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662BAD2D" w:rsidR="0025617A" w:rsidRPr="00326C69" w:rsidRDefault="00CE056E" w:rsidP="00C001F9">
      <w:pPr>
        <w:pStyle w:val="Heading1"/>
        <w:jc w:val="center"/>
        <w:rPr>
          <w:rFonts w:asciiTheme="minorHAnsi" w:hAnsiTheme="minorHAnsi" w:cstheme="minorHAnsi"/>
          <w:sz w:val="40"/>
          <w:lang w:val="en-US"/>
        </w:rPr>
      </w:pPr>
      <w:r w:rsidRPr="00326C69">
        <w:rPr>
          <w:rFonts w:asciiTheme="minorHAnsi" w:hAnsiTheme="minorHAnsi" w:cstheme="minorHAnsi"/>
          <w:sz w:val="40"/>
        </w:rPr>
        <w:t>Impact Analysis Report</w:t>
      </w:r>
      <w:r w:rsidR="008E7767" w:rsidRPr="00326C69">
        <w:rPr>
          <w:rFonts w:asciiTheme="minorHAnsi" w:hAnsiTheme="minorHAnsi" w:cstheme="minorHAnsi"/>
          <w:sz w:val="40"/>
          <w:lang w:val="en-US"/>
        </w:rPr>
        <w:t xml:space="preserve"> </w:t>
      </w:r>
      <w:bookmarkStart w:id="0" w:name="_Hlk90467927"/>
      <w:r w:rsidR="008E7767" w:rsidRPr="0089272F">
        <w:rPr>
          <w:rFonts w:asciiTheme="minorHAnsi" w:hAnsiTheme="minorHAnsi" w:cstheme="minorHAnsi"/>
          <w:sz w:val="40"/>
          <w:szCs w:val="40"/>
          <w:lang w:val="en-IE"/>
        </w:rPr>
        <w:t>/ RFC-</w:t>
      </w:r>
      <w:r w:rsidR="008E7767" w:rsidRPr="00326C69">
        <w:rPr>
          <w:rFonts w:asciiTheme="minorHAnsi" w:hAnsiTheme="minorHAnsi" w:cstheme="minorHAnsi"/>
          <w:sz w:val="40"/>
          <w:szCs w:val="40"/>
          <w:lang w:val="en-GB"/>
        </w:rPr>
        <w:t>Proposal</w:t>
      </w:r>
      <w:r w:rsidR="008E7767" w:rsidRPr="00326C69">
        <w:rPr>
          <w:rFonts w:asciiTheme="minorHAnsi" w:hAnsiTheme="minorHAnsi" w:cstheme="minorHAnsi"/>
          <w:sz w:val="40"/>
        </w:rPr>
        <w:tab/>
      </w:r>
      <w:bookmarkEnd w:id="0"/>
    </w:p>
    <w:p w14:paraId="7564DB7C" w14:textId="77777777" w:rsidR="0025617A" w:rsidRPr="00326C69" w:rsidRDefault="0025617A" w:rsidP="00C001F9">
      <w:pPr>
        <w:jc w:val="center"/>
        <w:rPr>
          <w:rFonts w:asciiTheme="minorHAnsi" w:hAnsiTheme="minorHAnsi" w:cstheme="minorHAnsi"/>
          <w:b/>
          <w:bCs/>
          <w:sz w:val="32"/>
          <w:szCs w:val="32"/>
        </w:rPr>
      </w:pPr>
    </w:p>
    <w:p w14:paraId="3945284C" w14:textId="77777777" w:rsidR="00FE4EC9" w:rsidRPr="00326C69" w:rsidRDefault="0025617A" w:rsidP="00C001F9">
      <w:pPr>
        <w:rPr>
          <w:rFonts w:asciiTheme="minorHAnsi" w:hAnsiTheme="minorHAnsi" w:cstheme="minorHAnsi"/>
          <w:b/>
          <w:bCs/>
          <w:sz w:val="28"/>
          <w:szCs w:val="28"/>
        </w:rPr>
      </w:pPr>
      <w:r w:rsidRPr="00326C69">
        <w:rPr>
          <w:rFonts w:asciiTheme="minorHAnsi" w:hAnsiTheme="minorHAnsi" w:cstheme="minorHAnsi"/>
          <w:b/>
          <w:bCs/>
          <w:sz w:val="28"/>
          <w:szCs w:val="28"/>
        </w:rPr>
        <w:t xml:space="preserve">Section 1: </w:t>
      </w:r>
      <w:r w:rsidR="00543370" w:rsidRPr="00326C69">
        <w:rPr>
          <w:rFonts w:asciiTheme="minorHAnsi" w:hAnsiTheme="minorHAnsi" w:cstheme="minorHAnsi"/>
          <w:b/>
          <w:bCs/>
          <w:sz w:val="28"/>
          <w:szCs w:val="28"/>
        </w:rPr>
        <w:t>M</w:t>
      </w:r>
      <w:r w:rsidR="00C001F9" w:rsidRPr="00326C69">
        <w:rPr>
          <w:rFonts w:asciiTheme="minorHAnsi" w:hAnsiTheme="minorHAnsi" w:cstheme="minorHAnsi"/>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326C69" w14:paraId="79F845B0" w14:textId="77777777" w:rsidTr="7D84A87C">
        <w:tc>
          <w:tcPr>
            <w:tcW w:w="3085" w:type="dxa"/>
            <w:shd w:val="clear" w:color="auto" w:fill="D9D9D9" w:themeFill="background1" w:themeFillShade="D9"/>
          </w:tcPr>
          <w:p w14:paraId="2D27B604" w14:textId="77777777" w:rsidR="00CE056E" w:rsidRPr="00326C69" w:rsidRDefault="00CE056E" w:rsidP="00D140AB">
            <w:pPr>
              <w:spacing w:before="40"/>
              <w:rPr>
                <w:rFonts w:asciiTheme="minorHAnsi" w:hAnsiTheme="minorHAnsi" w:cstheme="minorHAnsi"/>
                <w:b/>
                <w:bCs/>
                <w:sz w:val="22"/>
                <w:szCs w:val="22"/>
              </w:rPr>
            </w:pPr>
            <w:r w:rsidRPr="00326C69">
              <w:rPr>
                <w:rFonts w:asciiTheme="minorHAnsi" w:hAnsiTheme="minorHAnsi" w:cstheme="minorHAnsi"/>
                <w:b/>
                <w:bCs/>
                <w:sz w:val="22"/>
                <w:szCs w:val="22"/>
              </w:rPr>
              <w:t>RFC ID</w:t>
            </w:r>
          </w:p>
        </w:tc>
        <w:tc>
          <w:tcPr>
            <w:tcW w:w="6662" w:type="dxa"/>
          </w:tcPr>
          <w:p w14:paraId="677E7917" w14:textId="311AEFAD" w:rsidR="00831634" w:rsidRPr="00326C69" w:rsidRDefault="00044D09" w:rsidP="7D84A87C">
            <w:pPr>
              <w:pStyle w:val="HTMLPreformatted"/>
              <w:spacing w:before="40" w:line="225" w:lineRule="atLeast"/>
              <w:rPr>
                <w:rFonts w:asciiTheme="minorHAnsi" w:hAnsiTheme="minorHAnsi" w:cstheme="minorHAnsi"/>
                <w:sz w:val="22"/>
                <w:szCs w:val="22"/>
                <w:lang w:val="en-GB"/>
              </w:rPr>
            </w:pPr>
            <w:r w:rsidRPr="00326C69">
              <w:rPr>
                <w:rFonts w:asciiTheme="minorHAnsi" w:hAnsiTheme="minorHAnsi" w:cstheme="minorHAnsi"/>
                <w:b/>
                <w:bCs/>
                <w:sz w:val="22"/>
                <w:szCs w:val="22"/>
                <w:lang w:val="en-GB"/>
              </w:rPr>
              <w:t>RFC_</w:t>
            </w:r>
            <w:r w:rsidR="00C67BE1" w:rsidRPr="00326C69">
              <w:rPr>
                <w:rFonts w:asciiTheme="minorHAnsi" w:hAnsiTheme="minorHAnsi" w:cstheme="minorHAnsi"/>
                <w:b/>
                <w:bCs/>
                <w:sz w:val="22"/>
                <w:szCs w:val="22"/>
                <w:lang w:val="en-GB"/>
              </w:rPr>
              <w:t>AES</w:t>
            </w:r>
            <w:r w:rsidRPr="00326C69">
              <w:rPr>
                <w:rFonts w:asciiTheme="minorHAnsi" w:hAnsiTheme="minorHAnsi" w:cstheme="minorHAnsi"/>
                <w:b/>
                <w:bCs/>
                <w:sz w:val="22"/>
                <w:szCs w:val="22"/>
                <w:lang w:val="en-GB"/>
              </w:rPr>
              <w:t>_</w:t>
            </w:r>
            <w:r w:rsidR="00666D18">
              <w:rPr>
                <w:rFonts w:asciiTheme="minorHAnsi" w:hAnsiTheme="minorHAnsi" w:cstheme="minorHAnsi"/>
                <w:b/>
                <w:bCs/>
                <w:sz w:val="22"/>
                <w:szCs w:val="22"/>
                <w:lang w:val="en-GB"/>
              </w:rPr>
              <w:t>0151</w:t>
            </w:r>
            <w:r w:rsidRPr="00326C69">
              <w:rPr>
                <w:rFonts w:asciiTheme="minorHAnsi" w:hAnsiTheme="minorHAnsi" w:cstheme="minorHAnsi"/>
                <w:b/>
                <w:bCs/>
                <w:sz w:val="22"/>
                <w:szCs w:val="22"/>
                <w:lang w:val="en-GB"/>
              </w:rPr>
              <w:t xml:space="preserve"> </w:t>
            </w:r>
            <w:r w:rsidRPr="00326C69">
              <w:rPr>
                <w:rFonts w:asciiTheme="minorHAnsi" w:hAnsiTheme="minorHAnsi" w:cstheme="minorHAnsi"/>
                <w:sz w:val="22"/>
                <w:szCs w:val="22"/>
                <w:lang w:val="en-GB"/>
              </w:rPr>
              <w:t xml:space="preserve">(JIRA: </w:t>
            </w:r>
            <w:bookmarkStart w:id="1" w:name="_Hlk122108078"/>
            <w:r w:rsidRPr="00326C69">
              <w:rPr>
                <w:rFonts w:asciiTheme="minorHAnsi" w:hAnsiTheme="minorHAnsi" w:cstheme="minorHAnsi"/>
                <w:sz w:val="22"/>
                <w:szCs w:val="22"/>
                <w:lang w:val="en-GB"/>
              </w:rPr>
              <w:t>UCC</w:t>
            </w:r>
            <w:r w:rsidR="004312AF" w:rsidRPr="00326C69">
              <w:rPr>
                <w:rFonts w:asciiTheme="minorHAnsi" w:hAnsiTheme="minorHAnsi" w:cstheme="minorHAnsi"/>
                <w:sz w:val="22"/>
                <w:szCs w:val="22"/>
                <w:lang w:val="en-GB"/>
              </w:rPr>
              <w:t>AES</w:t>
            </w:r>
            <w:r w:rsidRPr="00326C69">
              <w:rPr>
                <w:rFonts w:asciiTheme="minorHAnsi" w:hAnsiTheme="minorHAnsi" w:cstheme="minorHAnsi"/>
                <w:sz w:val="22"/>
                <w:szCs w:val="22"/>
                <w:lang w:val="en-GB"/>
              </w:rPr>
              <w:t>-</w:t>
            </w:r>
            <w:r w:rsidR="00E52018" w:rsidRPr="00326C69">
              <w:rPr>
                <w:rFonts w:asciiTheme="minorHAnsi" w:hAnsiTheme="minorHAnsi" w:cstheme="minorHAnsi"/>
                <w:sz w:val="22"/>
                <w:szCs w:val="22"/>
                <w:lang w:val="en-GB"/>
              </w:rPr>
              <w:t>2228</w:t>
            </w:r>
            <w:bookmarkEnd w:id="1"/>
            <w:r w:rsidRPr="00326C69">
              <w:rPr>
                <w:rFonts w:asciiTheme="minorHAnsi" w:hAnsiTheme="minorHAnsi" w:cstheme="minorHAnsi"/>
                <w:sz w:val="22"/>
                <w:szCs w:val="22"/>
                <w:lang w:val="en-GB"/>
              </w:rPr>
              <w:t>)</w:t>
            </w:r>
          </w:p>
        </w:tc>
      </w:tr>
      <w:tr w:rsidR="00FE4EC9" w:rsidRPr="00326C69" w14:paraId="05141D7D" w14:textId="77777777" w:rsidTr="7D84A87C">
        <w:tc>
          <w:tcPr>
            <w:tcW w:w="3085" w:type="dxa"/>
            <w:shd w:val="clear" w:color="auto" w:fill="D9D9D9" w:themeFill="background1" w:themeFillShade="D9"/>
          </w:tcPr>
          <w:p w14:paraId="44966514" w14:textId="77777777" w:rsidR="00FE4EC9" w:rsidRPr="00326C69" w:rsidRDefault="00CE056E" w:rsidP="00D140AB">
            <w:pPr>
              <w:spacing w:before="40"/>
              <w:rPr>
                <w:rFonts w:asciiTheme="minorHAnsi" w:hAnsiTheme="minorHAnsi" w:cstheme="minorHAnsi"/>
                <w:b/>
                <w:bCs/>
                <w:sz w:val="22"/>
                <w:szCs w:val="22"/>
              </w:rPr>
            </w:pPr>
            <w:r w:rsidRPr="00326C69">
              <w:rPr>
                <w:rFonts w:asciiTheme="minorHAnsi" w:hAnsiTheme="minorHAnsi" w:cstheme="minorHAnsi"/>
                <w:b/>
                <w:bCs/>
                <w:sz w:val="22"/>
                <w:szCs w:val="22"/>
              </w:rPr>
              <w:t xml:space="preserve">Related </w:t>
            </w:r>
            <w:r w:rsidR="002F6323" w:rsidRPr="00326C69">
              <w:rPr>
                <w:rFonts w:asciiTheme="minorHAnsi" w:hAnsiTheme="minorHAnsi" w:cstheme="minorHAnsi"/>
                <w:b/>
                <w:bCs/>
                <w:sz w:val="22"/>
                <w:szCs w:val="22"/>
              </w:rPr>
              <w:t>Incident</w:t>
            </w:r>
            <w:r w:rsidRPr="00326C69">
              <w:rPr>
                <w:rFonts w:asciiTheme="minorHAnsi" w:hAnsiTheme="minorHAnsi" w:cstheme="minorHAnsi"/>
                <w:b/>
                <w:bCs/>
                <w:sz w:val="22"/>
                <w:szCs w:val="22"/>
              </w:rPr>
              <w:t xml:space="preserve"> </w:t>
            </w:r>
            <w:r w:rsidR="00FE4EC9" w:rsidRPr="00326C69">
              <w:rPr>
                <w:rFonts w:asciiTheme="minorHAnsi" w:hAnsiTheme="minorHAnsi" w:cstheme="minorHAnsi"/>
                <w:b/>
                <w:bCs/>
                <w:sz w:val="22"/>
                <w:szCs w:val="22"/>
              </w:rPr>
              <w:t>ID</w:t>
            </w:r>
          </w:p>
        </w:tc>
        <w:tc>
          <w:tcPr>
            <w:tcW w:w="6662" w:type="dxa"/>
          </w:tcPr>
          <w:p w14:paraId="58B078B8" w14:textId="25B43A2F" w:rsidR="00FE4EC9" w:rsidRPr="00326C69" w:rsidRDefault="006479FF" w:rsidP="0004792F">
            <w:pPr>
              <w:pStyle w:val="HTMLPreformatted"/>
              <w:spacing w:before="40" w:line="225" w:lineRule="atLeast"/>
              <w:rPr>
                <w:rFonts w:asciiTheme="minorHAnsi" w:hAnsiTheme="minorHAnsi" w:cstheme="minorHAnsi"/>
                <w:b/>
                <w:bCs/>
                <w:sz w:val="22"/>
                <w:szCs w:val="22"/>
                <w:lang w:val="en-US"/>
              </w:rPr>
            </w:pPr>
            <w:r w:rsidRPr="006479FF">
              <w:rPr>
                <w:rFonts w:asciiTheme="minorHAnsi" w:hAnsiTheme="minorHAnsi" w:cstheme="minorHAnsi"/>
                <w:b/>
                <w:bCs/>
                <w:sz w:val="22"/>
                <w:szCs w:val="22"/>
                <w:lang w:val="en-US"/>
              </w:rPr>
              <w:t>PM25715/KE23522</w:t>
            </w:r>
          </w:p>
        </w:tc>
      </w:tr>
      <w:tr w:rsidR="00EE7CA2" w:rsidRPr="00326C69" w14:paraId="6722BE22" w14:textId="77777777" w:rsidTr="7D84A87C">
        <w:tc>
          <w:tcPr>
            <w:tcW w:w="3085" w:type="dxa"/>
            <w:shd w:val="clear" w:color="auto" w:fill="D9D9D9" w:themeFill="background1" w:themeFillShade="D9"/>
          </w:tcPr>
          <w:p w14:paraId="6FBBF470" w14:textId="77777777" w:rsidR="00EE7CA2" w:rsidRPr="00326C69" w:rsidRDefault="00EE7CA2" w:rsidP="00D140AB">
            <w:pPr>
              <w:spacing w:before="40"/>
              <w:rPr>
                <w:rFonts w:asciiTheme="minorHAnsi" w:hAnsiTheme="minorHAnsi" w:cstheme="minorHAnsi"/>
                <w:b/>
                <w:bCs/>
                <w:sz w:val="22"/>
                <w:szCs w:val="22"/>
              </w:rPr>
            </w:pPr>
            <w:r w:rsidRPr="00326C69">
              <w:rPr>
                <w:rFonts w:asciiTheme="minorHAnsi" w:hAnsiTheme="minorHAnsi" w:cstheme="minorHAnsi"/>
                <w:b/>
                <w:bCs/>
                <w:sz w:val="22"/>
                <w:szCs w:val="22"/>
              </w:rPr>
              <w:t>RFC Initiator / Organization</w:t>
            </w:r>
          </w:p>
        </w:tc>
        <w:tc>
          <w:tcPr>
            <w:tcW w:w="6662" w:type="dxa"/>
          </w:tcPr>
          <w:p w14:paraId="189D5717" w14:textId="19587251" w:rsidR="00EE7CA2" w:rsidRPr="00326C69" w:rsidRDefault="005B74E9" w:rsidP="00E92DD1">
            <w:pPr>
              <w:spacing w:before="40"/>
              <w:rPr>
                <w:rFonts w:asciiTheme="minorHAnsi" w:hAnsiTheme="minorHAnsi" w:cstheme="minorHAnsi"/>
                <w:sz w:val="22"/>
                <w:szCs w:val="22"/>
                <w:lang w:val="en-US" w:eastAsia="x-none"/>
              </w:rPr>
            </w:pPr>
            <w:r w:rsidRPr="00326C69">
              <w:rPr>
                <w:rFonts w:asciiTheme="minorHAnsi" w:hAnsiTheme="minorHAnsi" w:cstheme="minorHAnsi"/>
                <w:b/>
                <w:bCs/>
                <w:sz w:val="22"/>
                <w:szCs w:val="22"/>
                <w:lang w:val="en-IE"/>
              </w:rPr>
              <w:t>DG TAXUD/B3</w:t>
            </w:r>
          </w:p>
        </w:tc>
      </w:tr>
      <w:tr w:rsidR="00CE056E" w:rsidRPr="00326C69" w14:paraId="75552075" w14:textId="77777777" w:rsidTr="7D84A87C">
        <w:tc>
          <w:tcPr>
            <w:tcW w:w="3085" w:type="dxa"/>
            <w:shd w:val="clear" w:color="auto" w:fill="D9D9D9" w:themeFill="background1" w:themeFillShade="D9"/>
          </w:tcPr>
          <w:p w14:paraId="3AE501B5" w14:textId="77777777" w:rsidR="00CE056E" w:rsidRPr="00326C69" w:rsidRDefault="00CE056E" w:rsidP="00D140AB">
            <w:pPr>
              <w:spacing w:before="40"/>
              <w:rPr>
                <w:rFonts w:asciiTheme="minorHAnsi" w:hAnsiTheme="minorHAnsi" w:cstheme="minorHAnsi"/>
                <w:b/>
                <w:bCs/>
                <w:sz w:val="22"/>
                <w:szCs w:val="22"/>
              </w:rPr>
            </w:pPr>
            <w:r w:rsidRPr="00326C69">
              <w:rPr>
                <w:rFonts w:asciiTheme="minorHAnsi" w:hAnsiTheme="minorHAnsi" w:cstheme="minorHAnsi"/>
                <w:b/>
                <w:bCs/>
                <w:sz w:val="22"/>
                <w:szCs w:val="22"/>
              </w:rPr>
              <w:t>CI</w:t>
            </w:r>
          </w:p>
        </w:tc>
        <w:tc>
          <w:tcPr>
            <w:tcW w:w="6662" w:type="dxa"/>
          </w:tcPr>
          <w:p w14:paraId="7E7F510B" w14:textId="0077CF54" w:rsidR="00CE056E" w:rsidRPr="00326C69" w:rsidRDefault="001C525A" w:rsidP="00E2743B">
            <w:pPr>
              <w:rPr>
                <w:rFonts w:asciiTheme="minorHAnsi" w:hAnsiTheme="minorHAnsi" w:cstheme="minorHAnsi"/>
                <w:b/>
                <w:bCs/>
                <w:sz w:val="22"/>
                <w:szCs w:val="22"/>
              </w:rPr>
            </w:pPr>
            <w:r w:rsidRPr="00326C69">
              <w:rPr>
                <w:rFonts w:asciiTheme="minorHAnsi" w:hAnsiTheme="minorHAnsi" w:cstheme="minorHAnsi"/>
                <w:b/>
                <w:bCs/>
                <w:sz w:val="22"/>
                <w:szCs w:val="22"/>
                <w:lang w:val="en-IE"/>
              </w:rPr>
              <w:t xml:space="preserve">AES-P1 </w:t>
            </w:r>
            <w:r w:rsidR="00544724" w:rsidRPr="00326C69">
              <w:rPr>
                <w:rFonts w:asciiTheme="minorHAnsi" w:hAnsiTheme="minorHAnsi" w:cstheme="minorHAnsi"/>
                <w:b/>
                <w:bCs/>
                <w:sz w:val="22"/>
                <w:szCs w:val="22"/>
                <w:lang w:val="en-IE"/>
              </w:rPr>
              <w:t>(</w:t>
            </w:r>
            <w:r w:rsidRPr="00326C69">
              <w:rPr>
                <w:rFonts w:asciiTheme="minorHAnsi" w:hAnsiTheme="minorHAnsi" w:cstheme="minorHAnsi"/>
                <w:b/>
                <w:bCs/>
                <w:sz w:val="22"/>
                <w:szCs w:val="22"/>
                <w:lang w:val="en-IE"/>
              </w:rPr>
              <w:t>DDNXA-5.15.1-v1.00</w:t>
            </w:r>
            <w:r w:rsidR="00544724" w:rsidRPr="00326C69">
              <w:rPr>
                <w:rFonts w:asciiTheme="minorHAnsi" w:hAnsiTheme="minorHAnsi" w:cstheme="minorHAnsi"/>
                <w:b/>
                <w:bCs/>
                <w:sz w:val="22"/>
                <w:szCs w:val="22"/>
                <w:lang w:val="en-IE"/>
              </w:rPr>
              <w:t>)</w:t>
            </w:r>
          </w:p>
        </w:tc>
      </w:tr>
      <w:tr w:rsidR="00FE4EC9" w:rsidRPr="00326C69" w14:paraId="16A5C75C" w14:textId="77777777" w:rsidTr="7D84A87C">
        <w:tc>
          <w:tcPr>
            <w:tcW w:w="3085" w:type="dxa"/>
            <w:shd w:val="clear" w:color="auto" w:fill="D9D9D9" w:themeFill="background1" w:themeFillShade="D9"/>
          </w:tcPr>
          <w:p w14:paraId="5DCB264F" w14:textId="77777777" w:rsidR="00FE4EC9" w:rsidRPr="00326C69" w:rsidRDefault="00FE4EC9" w:rsidP="00D140AB">
            <w:pPr>
              <w:spacing w:before="40"/>
              <w:rPr>
                <w:rFonts w:asciiTheme="minorHAnsi" w:hAnsiTheme="minorHAnsi" w:cstheme="minorHAnsi"/>
                <w:b/>
                <w:bCs/>
                <w:sz w:val="22"/>
                <w:szCs w:val="22"/>
              </w:rPr>
            </w:pPr>
            <w:r w:rsidRPr="00326C69">
              <w:rPr>
                <w:rFonts w:asciiTheme="minorHAnsi" w:hAnsiTheme="minorHAnsi" w:cstheme="minorHAnsi"/>
                <w:b/>
                <w:bCs/>
                <w:sz w:val="22"/>
                <w:szCs w:val="22"/>
              </w:rPr>
              <w:t>Type</w:t>
            </w:r>
            <w:r w:rsidR="002F6323" w:rsidRPr="00326C69">
              <w:rPr>
                <w:rFonts w:asciiTheme="minorHAnsi" w:hAnsiTheme="minorHAnsi" w:cstheme="minorHAnsi"/>
                <w:b/>
                <w:bCs/>
                <w:sz w:val="22"/>
                <w:szCs w:val="22"/>
              </w:rPr>
              <w:t xml:space="preserve"> of Change</w:t>
            </w:r>
          </w:p>
        </w:tc>
        <w:tc>
          <w:tcPr>
            <w:tcW w:w="6662" w:type="dxa"/>
          </w:tcPr>
          <w:p w14:paraId="55897DA3" w14:textId="337129D4" w:rsidR="00FE4EC9" w:rsidRPr="00326C69" w:rsidRDefault="00044D09" w:rsidP="009B4627">
            <w:pPr>
              <w:spacing w:before="40"/>
              <w:rPr>
                <w:rFonts w:asciiTheme="minorHAnsi" w:hAnsiTheme="minorHAnsi" w:cstheme="minorHAnsi"/>
                <w:b/>
                <w:bCs/>
                <w:sz w:val="22"/>
                <w:szCs w:val="22"/>
              </w:rPr>
            </w:pPr>
            <w:r w:rsidRPr="00326C69">
              <w:rPr>
                <w:rFonts w:asciiTheme="minorHAnsi" w:hAnsiTheme="minorHAnsi" w:cstheme="minorHAnsi"/>
                <w:b/>
                <w:sz w:val="22"/>
                <w:szCs w:val="22"/>
              </w:rPr>
              <w:fldChar w:fldCharType="begin">
                <w:ffData>
                  <w:name w:val="Medium"/>
                  <w:enabled/>
                  <w:calcOnExit w:val="0"/>
                  <w:checkBox>
                    <w:sizeAuto/>
                    <w:default w:val="0"/>
                  </w:checkBox>
                </w:ffData>
              </w:fldChar>
            </w:r>
            <w:r w:rsidRPr="00326C69">
              <w:rPr>
                <w:rFonts w:asciiTheme="minorHAnsi" w:hAnsiTheme="minorHAnsi" w:cstheme="minorHAnsi"/>
                <w:b/>
                <w:sz w:val="22"/>
                <w:szCs w:val="22"/>
              </w:rPr>
              <w:instrText xml:space="preserve"> FORMCHECKBOX </w:instrText>
            </w:r>
            <w:r w:rsidR="00000000">
              <w:rPr>
                <w:rFonts w:asciiTheme="minorHAnsi" w:hAnsiTheme="minorHAnsi" w:cstheme="minorHAnsi"/>
                <w:b/>
                <w:sz w:val="22"/>
                <w:szCs w:val="22"/>
              </w:rPr>
            </w:r>
            <w:r w:rsidR="00000000">
              <w:rPr>
                <w:rFonts w:asciiTheme="minorHAnsi" w:hAnsiTheme="minorHAnsi" w:cstheme="minorHAnsi"/>
                <w:b/>
                <w:sz w:val="22"/>
                <w:szCs w:val="22"/>
              </w:rPr>
              <w:fldChar w:fldCharType="separate"/>
            </w:r>
            <w:r w:rsidRPr="00326C69">
              <w:rPr>
                <w:rFonts w:asciiTheme="minorHAnsi" w:hAnsiTheme="minorHAnsi" w:cstheme="minorHAnsi"/>
                <w:b/>
                <w:sz w:val="22"/>
                <w:szCs w:val="22"/>
              </w:rPr>
              <w:fldChar w:fldCharType="end"/>
            </w:r>
            <w:r w:rsidR="0004792F" w:rsidRPr="00326C69">
              <w:rPr>
                <w:rFonts w:asciiTheme="minorHAnsi" w:hAnsiTheme="minorHAnsi" w:cstheme="minorHAnsi"/>
                <w:b/>
                <w:sz w:val="22"/>
                <w:szCs w:val="22"/>
              </w:rPr>
              <w:t xml:space="preserve"> </w:t>
            </w:r>
            <w:r w:rsidR="002337D9" w:rsidRPr="00326C69">
              <w:rPr>
                <w:rFonts w:asciiTheme="minorHAnsi" w:hAnsiTheme="minorHAnsi" w:cstheme="minorHAnsi"/>
                <w:b/>
                <w:sz w:val="22"/>
                <w:szCs w:val="22"/>
              </w:rPr>
              <w:t xml:space="preserve">Standard     </w:t>
            </w:r>
            <w:r w:rsidRPr="00326C69">
              <w:rPr>
                <w:rFonts w:asciiTheme="minorHAnsi" w:hAnsiTheme="minorHAnsi" w:cstheme="minorHAnsi"/>
                <w:b/>
                <w:sz w:val="22"/>
                <w:szCs w:val="22"/>
              </w:rPr>
              <w:fldChar w:fldCharType="begin">
                <w:ffData>
                  <w:name w:val="Critical"/>
                  <w:enabled/>
                  <w:calcOnExit w:val="0"/>
                  <w:checkBox>
                    <w:sizeAuto/>
                    <w:default w:val="1"/>
                  </w:checkBox>
                </w:ffData>
              </w:fldChar>
            </w:r>
            <w:r w:rsidRPr="00326C69">
              <w:rPr>
                <w:rFonts w:asciiTheme="minorHAnsi" w:hAnsiTheme="minorHAnsi" w:cstheme="minorHAnsi"/>
                <w:b/>
                <w:sz w:val="22"/>
                <w:szCs w:val="22"/>
              </w:rPr>
              <w:instrText xml:space="preserve"> FORMCHECKBOX </w:instrText>
            </w:r>
            <w:r w:rsidR="00000000">
              <w:rPr>
                <w:rFonts w:asciiTheme="minorHAnsi" w:hAnsiTheme="minorHAnsi" w:cstheme="minorHAnsi"/>
                <w:b/>
                <w:sz w:val="22"/>
                <w:szCs w:val="22"/>
              </w:rPr>
            </w:r>
            <w:r w:rsidR="00000000">
              <w:rPr>
                <w:rFonts w:asciiTheme="minorHAnsi" w:hAnsiTheme="minorHAnsi" w:cstheme="minorHAnsi"/>
                <w:b/>
                <w:sz w:val="22"/>
                <w:szCs w:val="22"/>
              </w:rPr>
              <w:fldChar w:fldCharType="separate"/>
            </w:r>
            <w:r w:rsidRPr="00326C69">
              <w:rPr>
                <w:rFonts w:asciiTheme="minorHAnsi" w:hAnsiTheme="minorHAnsi" w:cstheme="minorHAnsi"/>
                <w:b/>
                <w:sz w:val="22"/>
                <w:szCs w:val="22"/>
              </w:rPr>
              <w:fldChar w:fldCharType="end"/>
            </w:r>
            <w:r w:rsidR="0004792F" w:rsidRPr="00326C69">
              <w:rPr>
                <w:rFonts w:asciiTheme="minorHAnsi" w:hAnsiTheme="minorHAnsi" w:cstheme="minorHAnsi"/>
                <w:b/>
                <w:sz w:val="22"/>
                <w:szCs w:val="22"/>
              </w:rPr>
              <w:t xml:space="preserve"> </w:t>
            </w:r>
            <w:r w:rsidR="002337D9" w:rsidRPr="00326C69">
              <w:rPr>
                <w:rFonts w:asciiTheme="minorHAnsi" w:hAnsiTheme="minorHAnsi" w:cstheme="minorHAnsi"/>
                <w:b/>
                <w:sz w:val="22"/>
                <w:szCs w:val="22"/>
              </w:rPr>
              <w:t>Emergency</w:t>
            </w:r>
          </w:p>
        </w:tc>
      </w:tr>
      <w:tr w:rsidR="003643E4" w:rsidRPr="0089272F" w14:paraId="2873D76C" w14:textId="77777777" w:rsidTr="008877DF">
        <w:trPr>
          <w:trHeight w:val="1423"/>
        </w:trPr>
        <w:tc>
          <w:tcPr>
            <w:tcW w:w="3085" w:type="dxa"/>
            <w:shd w:val="clear" w:color="auto" w:fill="D9D9D9" w:themeFill="background1" w:themeFillShade="D9"/>
          </w:tcPr>
          <w:p w14:paraId="70DDD289" w14:textId="77777777" w:rsidR="003643E4" w:rsidRPr="00326C69" w:rsidRDefault="003643E4" w:rsidP="003643E4">
            <w:pPr>
              <w:spacing w:before="40"/>
              <w:rPr>
                <w:rFonts w:asciiTheme="minorHAnsi" w:hAnsiTheme="minorHAnsi" w:cstheme="minorHAnsi"/>
                <w:color w:val="444444"/>
                <w:sz w:val="22"/>
                <w:szCs w:val="22"/>
                <w:shd w:val="clear" w:color="auto" w:fill="FFFFFF"/>
              </w:rPr>
            </w:pPr>
            <w:r w:rsidRPr="00326C69">
              <w:rPr>
                <w:rFonts w:asciiTheme="minorHAnsi" w:hAnsiTheme="minorHAnsi" w:cstheme="minorHAnsi"/>
                <w:b/>
                <w:bCs/>
                <w:sz w:val="22"/>
                <w:szCs w:val="22"/>
              </w:rPr>
              <w:t>Nature of Change</w:t>
            </w:r>
          </w:p>
        </w:tc>
        <w:tc>
          <w:tcPr>
            <w:tcW w:w="6662" w:type="dxa"/>
          </w:tcPr>
          <w:p w14:paraId="08E2C1DE" w14:textId="2E143F43" w:rsidR="003643E4" w:rsidRPr="00326C69" w:rsidRDefault="00D17AA3" w:rsidP="003643E4">
            <w:pPr>
              <w:spacing w:before="40"/>
              <w:rPr>
                <w:rFonts w:asciiTheme="minorHAnsi" w:hAnsiTheme="minorHAnsi" w:cstheme="minorHAnsi"/>
                <w:sz w:val="22"/>
                <w:szCs w:val="22"/>
                <w:lang w:val="en-US" w:eastAsia="x-none"/>
              </w:rPr>
            </w:pPr>
            <w:r w:rsidRPr="00326C69">
              <w:rPr>
                <w:rFonts w:asciiTheme="minorHAnsi" w:hAnsiTheme="minorHAnsi" w:cstheme="minorHAnsi"/>
                <w:b/>
                <w:noProof/>
              </w:rPr>
              <w:drawing>
                <wp:inline distT="0" distB="0" distL="0" distR="0" wp14:anchorId="3D02AD60" wp14:editId="5CF13F3F">
                  <wp:extent cx="1097280" cy="274320"/>
                  <wp:effectExtent l="0" t="0" r="762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97280" cy="274320"/>
                          </a:xfrm>
                          <a:prstGeom prst="rect">
                            <a:avLst/>
                          </a:prstGeom>
                          <a:noFill/>
                          <a:ln>
                            <a:noFill/>
                          </a:ln>
                        </pic:spPr>
                      </pic:pic>
                    </a:graphicData>
                  </a:graphic>
                </wp:inline>
              </w:drawing>
            </w:r>
            <w:r w:rsidR="00866B65" w:rsidRPr="00326C69">
              <w:rPr>
                <w:rFonts w:asciiTheme="minorHAnsi" w:hAnsiTheme="minorHAnsi" w:cstheme="minorHAnsi"/>
                <w:b/>
                <w:noProof/>
              </w:rPr>
              <w:drawing>
                <wp:inline distT="0" distB="0" distL="0" distR="0" wp14:anchorId="1353DBBA" wp14:editId="42434B4C">
                  <wp:extent cx="2479675" cy="285115"/>
                  <wp:effectExtent l="0" t="0" r="0" b="635"/>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79675" cy="285115"/>
                          </a:xfrm>
                          <a:prstGeom prst="rect">
                            <a:avLst/>
                          </a:prstGeom>
                          <a:noFill/>
                          <a:ln>
                            <a:noFill/>
                          </a:ln>
                        </pic:spPr>
                      </pic:pic>
                    </a:graphicData>
                  </a:graphic>
                </wp:inline>
              </w:drawing>
            </w:r>
          </w:p>
          <w:p w14:paraId="7E340AEE" w14:textId="77777777" w:rsidR="003643E4" w:rsidRPr="00326C69" w:rsidRDefault="003643E4" w:rsidP="003643E4">
            <w:pPr>
              <w:spacing w:before="120"/>
              <w:rPr>
                <w:rFonts w:asciiTheme="minorHAnsi" w:hAnsiTheme="minorHAnsi" w:cstheme="minorHAnsi"/>
                <w:sz w:val="22"/>
                <w:szCs w:val="22"/>
                <w:lang w:val="en-US" w:eastAsia="x-none"/>
              </w:rPr>
            </w:pPr>
            <w:r w:rsidRPr="00326C69">
              <w:rPr>
                <w:rFonts w:asciiTheme="minorHAnsi" w:hAnsiTheme="minorHAnsi" w:cstheme="minorHAnsi"/>
                <w:sz w:val="22"/>
                <w:szCs w:val="22"/>
                <w:lang w:val="en-US" w:eastAsia="x-none"/>
              </w:rPr>
              <w:t>Justification for Evolutive</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436"/>
            </w:tblGrid>
            <w:tr w:rsidR="00AC7F03" w:rsidRPr="00326C69" w14:paraId="2DC98205" w14:textId="77777777" w:rsidTr="008877DF">
              <w:trPr>
                <w:trHeight w:val="387"/>
              </w:trPr>
              <w:tc>
                <w:tcPr>
                  <w:tcW w:w="6573" w:type="dxa"/>
                </w:tcPr>
                <w:p w14:paraId="2D944FE3" w14:textId="0F597CD8" w:rsidR="00571AD5" w:rsidRPr="00290F6F" w:rsidRDefault="00290F6F" w:rsidP="001F4091">
                  <w:pPr>
                    <w:pStyle w:val="HTMLPreformatted"/>
                    <w:spacing w:before="40" w:line="225" w:lineRule="atLeast"/>
                    <w:rPr>
                      <w:rFonts w:asciiTheme="minorHAnsi" w:hAnsiTheme="minorHAnsi" w:cstheme="minorHAnsi"/>
                      <w:b/>
                      <w:bCs/>
                      <w:sz w:val="22"/>
                      <w:szCs w:val="22"/>
                      <w:lang w:val="en-GB"/>
                    </w:rPr>
                  </w:pPr>
                  <w:r w:rsidRPr="75E0FDAC">
                    <w:rPr>
                      <w:rFonts w:asciiTheme="minorHAnsi" w:hAnsiTheme="minorHAnsi" w:cstheme="minorBidi"/>
                      <w:b/>
                      <w:bCs/>
                      <w:sz w:val="22"/>
                      <w:szCs w:val="22"/>
                      <w:lang w:val="en-US"/>
                    </w:rPr>
                    <w:t>Changes in D.G.</w:t>
                  </w:r>
                  <w:r w:rsidR="006E5F14">
                    <w:rPr>
                      <w:rFonts w:asciiTheme="minorHAnsi" w:hAnsiTheme="minorHAnsi" w:cstheme="minorBidi"/>
                      <w:b/>
                      <w:bCs/>
                      <w:sz w:val="22"/>
                      <w:szCs w:val="22"/>
                      <w:lang w:val="en-US"/>
                    </w:rPr>
                    <w:t>s</w:t>
                  </w:r>
                  <w:r w:rsidRPr="75E0FDAC">
                    <w:rPr>
                      <w:rFonts w:asciiTheme="minorHAnsi" w:hAnsiTheme="minorHAnsi" w:cstheme="minorBidi"/>
                      <w:b/>
                      <w:bCs/>
                      <w:sz w:val="22"/>
                      <w:szCs w:val="22"/>
                      <w:lang w:val="en-US"/>
                    </w:rPr>
                    <w:t xml:space="preserve"> ‘</w:t>
                  </w:r>
                  <w:r w:rsidR="0064055B">
                    <w:rPr>
                      <w:rFonts w:asciiTheme="minorHAnsi" w:hAnsiTheme="minorHAnsi" w:cstheme="minorBidi"/>
                      <w:b/>
                      <w:bCs/>
                      <w:sz w:val="22"/>
                      <w:szCs w:val="22"/>
                      <w:lang w:val="en-US"/>
                    </w:rPr>
                    <w:t>TRANSPORT DOCUMENT</w:t>
                  </w:r>
                  <w:r w:rsidRPr="75E0FDAC">
                    <w:rPr>
                      <w:rFonts w:asciiTheme="minorHAnsi" w:hAnsiTheme="minorHAnsi" w:cstheme="minorBidi"/>
                      <w:b/>
                      <w:bCs/>
                      <w:sz w:val="22"/>
                      <w:szCs w:val="22"/>
                      <w:lang w:val="en-US"/>
                    </w:rPr>
                    <w:t>’</w:t>
                  </w:r>
                  <w:r w:rsidR="005A2FFD">
                    <w:rPr>
                      <w:rFonts w:asciiTheme="minorHAnsi" w:hAnsiTheme="minorHAnsi" w:cstheme="minorBidi"/>
                      <w:b/>
                      <w:bCs/>
                      <w:sz w:val="22"/>
                      <w:szCs w:val="22"/>
                      <w:lang w:val="en-US"/>
                    </w:rPr>
                    <w:t>GOODS ITEM</w:t>
                  </w:r>
                  <w:r w:rsidRPr="75E0FDAC">
                    <w:rPr>
                      <w:rFonts w:asciiTheme="minorHAnsi" w:hAnsiTheme="minorHAnsi" w:cstheme="minorBidi"/>
                      <w:b/>
                      <w:bCs/>
                      <w:sz w:val="22"/>
                      <w:szCs w:val="22"/>
                      <w:lang w:val="en-US"/>
                    </w:rPr>
                    <w:t xml:space="preserve"> Level after the end of the Transitional Period.</w:t>
                  </w:r>
                </w:p>
              </w:tc>
            </w:tr>
          </w:tbl>
          <w:p w14:paraId="268DC964" w14:textId="77777777" w:rsidR="003643E4" w:rsidRPr="00326C69" w:rsidRDefault="003643E4" w:rsidP="003643E4">
            <w:pPr>
              <w:tabs>
                <w:tab w:val="left" w:pos="1050"/>
              </w:tabs>
              <w:rPr>
                <w:rFonts w:asciiTheme="minorHAnsi" w:hAnsiTheme="minorHAnsi" w:cstheme="minorHAnsi"/>
                <w:sz w:val="22"/>
                <w:szCs w:val="22"/>
                <w:lang w:val="en-US" w:eastAsia="x-none"/>
              </w:rPr>
            </w:pPr>
          </w:p>
        </w:tc>
      </w:tr>
      <w:tr w:rsidR="002F6323" w:rsidRPr="00326C69" w14:paraId="7035EEA1" w14:textId="77777777" w:rsidTr="7D84A87C">
        <w:tc>
          <w:tcPr>
            <w:tcW w:w="3085" w:type="dxa"/>
            <w:shd w:val="clear" w:color="auto" w:fill="D9D9D9" w:themeFill="background1" w:themeFillShade="D9"/>
          </w:tcPr>
          <w:p w14:paraId="7F1C18C1" w14:textId="77777777" w:rsidR="002F6323" w:rsidRPr="00326C69" w:rsidRDefault="002F6323" w:rsidP="00D140AB">
            <w:pPr>
              <w:spacing w:before="40"/>
              <w:rPr>
                <w:rFonts w:asciiTheme="minorHAnsi" w:hAnsiTheme="minorHAnsi" w:cstheme="minorHAnsi"/>
                <w:b/>
                <w:bCs/>
                <w:sz w:val="22"/>
                <w:szCs w:val="22"/>
              </w:rPr>
            </w:pPr>
            <w:r w:rsidRPr="00326C69">
              <w:rPr>
                <w:rFonts w:asciiTheme="minorHAnsi" w:hAnsiTheme="minorHAnsi" w:cstheme="minorHAnsi"/>
                <w:b/>
                <w:bCs/>
                <w:sz w:val="22"/>
                <w:szCs w:val="22"/>
              </w:rPr>
              <w:t>RFC Source</w:t>
            </w:r>
          </w:p>
        </w:tc>
        <w:tc>
          <w:tcPr>
            <w:tcW w:w="6662" w:type="dxa"/>
          </w:tcPr>
          <w:tbl>
            <w:tblPr>
              <w:tblW w:w="0" w:type="auto"/>
              <w:tblLook w:val="04A0" w:firstRow="1" w:lastRow="0" w:firstColumn="1" w:lastColumn="0" w:noHBand="0" w:noVBand="1"/>
            </w:tblPr>
            <w:tblGrid>
              <w:gridCol w:w="3282"/>
              <w:gridCol w:w="3164"/>
            </w:tblGrid>
            <w:tr w:rsidR="002337D9" w:rsidRPr="00326C69" w14:paraId="4A1291F7" w14:textId="77777777" w:rsidTr="00A928F0">
              <w:tc>
                <w:tcPr>
                  <w:tcW w:w="3323" w:type="dxa"/>
                </w:tcPr>
                <w:p w14:paraId="73EEB219" w14:textId="015477EF" w:rsidR="002337D9" w:rsidRPr="00326C69" w:rsidRDefault="0089272F" w:rsidP="00A928F0">
                  <w:pPr>
                    <w:spacing w:before="40"/>
                    <w:rPr>
                      <w:rFonts w:asciiTheme="minorHAnsi" w:hAnsiTheme="minorHAnsi" w:cstheme="minorHAnsi"/>
                      <w:b/>
                      <w:sz w:val="22"/>
                      <w:szCs w:val="22"/>
                    </w:rPr>
                  </w:pPr>
                  <w:r>
                    <w:rPr>
                      <w:rFonts w:asciiTheme="minorHAnsi" w:hAnsiTheme="minorHAnsi" w:cstheme="minorHAnsi"/>
                      <w:b/>
                      <w:sz w:val="22"/>
                      <w:szCs w:val="22"/>
                    </w:rPr>
                    <w:fldChar w:fldCharType="begin">
                      <w:ffData>
                        <w:name w:val="Low"/>
                        <w:enabled/>
                        <w:calcOnExit w:val="0"/>
                        <w:checkBox>
                          <w:sizeAuto/>
                          <w:default w:val="1"/>
                        </w:checkBox>
                      </w:ffData>
                    </w:fldChar>
                  </w:r>
                  <w:bookmarkStart w:id="2" w:name="Low"/>
                  <w:r>
                    <w:rPr>
                      <w:rFonts w:asciiTheme="minorHAnsi" w:hAnsiTheme="minorHAnsi" w:cstheme="minorHAnsi"/>
                      <w:b/>
                      <w:sz w:val="22"/>
                      <w:szCs w:val="22"/>
                    </w:rPr>
                    <w:instrText xml:space="preserve"> FORMCHECKBOX </w:instrText>
                  </w:r>
                  <w:r w:rsidR="00000000">
                    <w:rPr>
                      <w:rFonts w:asciiTheme="minorHAnsi" w:hAnsiTheme="minorHAnsi" w:cstheme="minorHAnsi"/>
                      <w:b/>
                      <w:sz w:val="22"/>
                      <w:szCs w:val="22"/>
                    </w:rPr>
                  </w:r>
                  <w:r w:rsidR="00000000">
                    <w:rPr>
                      <w:rFonts w:asciiTheme="minorHAnsi" w:hAnsiTheme="minorHAnsi" w:cstheme="minorHAnsi"/>
                      <w:b/>
                      <w:sz w:val="22"/>
                      <w:szCs w:val="22"/>
                    </w:rPr>
                    <w:fldChar w:fldCharType="separate"/>
                  </w:r>
                  <w:r>
                    <w:rPr>
                      <w:rFonts w:asciiTheme="minorHAnsi" w:hAnsiTheme="minorHAnsi" w:cstheme="minorHAnsi"/>
                      <w:b/>
                      <w:sz w:val="22"/>
                      <w:szCs w:val="22"/>
                    </w:rPr>
                    <w:fldChar w:fldCharType="end"/>
                  </w:r>
                  <w:bookmarkEnd w:id="2"/>
                  <w:r w:rsidR="00044D09" w:rsidRPr="00326C69">
                    <w:rPr>
                      <w:rFonts w:asciiTheme="minorHAnsi" w:hAnsiTheme="minorHAnsi" w:cstheme="minorHAnsi"/>
                      <w:b/>
                      <w:sz w:val="22"/>
                      <w:szCs w:val="22"/>
                    </w:rPr>
                    <w:t xml:space="preserve"> </w:t>
                  </w:r>
                  <w:r w:rsidR="002337D9" w:rsidRPr="00326C69">
                    <w:rPr>
                      <w:rFonts w:asciiTheme="minorHAnsi" w:hAnsiTheme="minorHAnsi" w:cstheme="minorHAnsi"/>
                      <w:b/>
                      <w:sz w:val="22"/>
                      <w:szCs w:val="22"/>
                    </w:rPr>
                    <w:t>Legal &amp; Policy Change</w:t>
                  </w:r>
                </w:p>
                <w:p w14:paraId="27337161" w14:textId="77777777" w:rsidR="002337D9" w:rsidRPr="00326C69" w:rsidRDefault="002337D9" w:rsidP="00A928F0">
                  <w:pPr>
                    <w:spacing w:before="40"/>
                    <w:rPr>
                      <w:rFonts w:asciiTheme="minorHAnsi" w:hAnsiTheme="minorHAnsi" w:cstheme="minorHAnsi"/>
                      <w:b/>
                      <w:sz w:val="22"/>
                      <w:szCs w:val="22"/>
                    </w:rPr>
                  </w:pPr>
                  <w:r w:rsidRPr="00326C69">
                    <w:rPr>
                      <w:rFonts w:asciiTheme="minorHAnsi" w:hAnsiTheme="minorHAnsi" w:cstheme="minorHAnsi"/>
                      <w:b/>
                      <w:sz w:val="22"/>
                      <w:szCs w:val="22"/>
                    </w:rPr>
                    <w:fldChar w:fldCharType="begin">
                      <w:ffData>
                        <w:name w:val="Critical"/>
                        <w:enabled/>
                        <w:calcOnExit w:val="0"/>
                        <w:checkBox>
                          <w:sizeAuto/>
                          <w:default w:val="0"/>
                        </w:checkBox>
                      </w:ffData>
                    </w:fldChar>
                  </w:r>
                  <w:r w:rsidRPr="00326C69">
                    <w:rPr>
                      <w:rFonts w:asciiTheme="minorHAnsi" w:hAnsiTheme="minorHAnsi" w:cstheme="minorHAnsi"/>
                      <w:b/>
                      <w:sz w:val="22"/>
                      <w:szCs w:val="22"/>
                    </w:rPr>
                    <w:instrText xml:space="preserve"> FORMCHECKBOX </w:instrText>
                  </w:r>
                  <w:r w:rsidR="00000000">
                    <w:rPr>
                      <w:rFonts w:asciiTheme="minorHAnsi" w:hAnsiTheme="minorHAnsi" w:cstheme="minorHAnsi"/>
                      <w:b/>
                      <w:sz w:val="22"/>
                      <w:szCs w:val="22"/>
                    </w:rPr>
                  </w:r>
                  <w:r w:rsidR="00000000">
                    <w:rPr>
                      <w:rFonts w:asciiTheme="minorHAnsi" w:hAnsiTheme="minorHAnsi" w:cstheme="minorHAnsi"/>
                      <w:b/>
                      <w:sz w:val="22"/>
                      <w:szCs w:val="22"/>
                    </w:rPr>
                    <w:fldChar w:fldCharType="separate"/>
                  </w:r>
                  <w:r w:rsidRPr="00326C69">
                    <w:rPr>
                      <w:rFonts w:asciiTheme="minorHAnsi" w:hAnsiTheme="minorHAnsi" w:cstheme="minorHAnsi"/>
                      <w:b/>
                      <w:sz w:val="22"/>
                      <w:szCs w:val="22"/>
                    </w:rPr>
                    <w:fldChar w:fldCharType="end"/>
                  </w:r>
                  <w:r w:rsidRPr="00326C69">
                    <w:rPr>
                      <w:rFonts w:asciiTheme="minorHAnsi" w:hAnsiTheme="minorHAnsi" w:cstheme="minorHAnsi"/>
                      <w:b/>
                      <w:sz w:val="22"/>
                      <w:szCs w:val="22"/>
                    </w:rPr>
                    <w:t xml:space="preserve"> Organisational Changes</w:t>
                  </w:r>
                </w:p>
              </w:tc>
              <w:tc>
                <w:tcPr>
                  <w:tcW w:w="3216" w:type="dxa"/>
                </w:tcPr>
                <w:p w14:paraId="7B91594C" w14:textId="1E460DA2" w:rsidR="002337D9" w:rsidRPr="00326C69" w:rsidRDefault="00CD71D4" w:rsidP="00A928F0">
                  <w:pPr>
                    <w:spacing w:before="40"/>
                    <w:rPr>
                      <w:rFonts w:asciiTheme="minorHAnsi" w:hAnsiTheme="minorHAnsi" w:cstheme="minorHAnsi"/>
                      <w:b/>
                      <w:sz w:val="22"/>
                      <w:szCs w:val="22"/>
                    </w:rPr>
                  </w:pPr>
                  <w:r w:rsidRPr="00326C69">
                    <w:rPr>
                      <w:rFonts w:asciiTheme="minorHAnsi" w:hAnsiTheme="minorHAnsi" w:cstheme="minorHAnsi"/>
                      <w:b/>
                      <w:sz w:val="22"/>
                      <w:szCs w:val="22"/>
                    </w:rPr>
                    <w:fldChar w:fldCharType="begin">
                      <w:ffData>
                        <w:name w:val=""/>
                        <w:enabled/>
                        <w:calcOnExit w:val="0"/>
                        <w:checkBox>
                          <w:sizeAuto/>
                          <w:default w:val="1"/>
                        </w:checkBox>
                      </w:ffData>
                    </w:fldChar>
                  </w:r>
                  <w:r w:rsidRPr="00326C69">
                    <w:rPr>
                      <w:rFonts w:asciiTheme="minorHAnsi" w:hAnsiTheme="minorHAnsi" w:cstheme="minorHAnsi"/>
                      <w:b/>
                      <w:sz w:val="22"/>
                      <w:szCs w:val="22"/>
                    </w:rPr>
                    <w:instrText xml:space="preserve"> FORMCHECKBOX </w:instrText>
                  </w:r>
                  <w:r w:rsidR="00000000">
                    <w:rPr>
                      <w:rFonts w:asciiTheme="minorHAnsi" w:hAnsiTheme="minorHAnsi" w:cstheme="minorHAnsi"/>
                      <w:b/>
                      <w:sz w:val="22"/>
                      <w:szCs w:val="22"/>
                    </w:rPr>
                  </w:r>
                  <w:r w:rsidR="00000000">
                    <w:rPr>
                      <w:rFonts w:asciiTheme="minorHAnsi" w:hAnsiTheme="minorHAnsi" w:cstheme="minorHAnsi"/>
                      <w:b/>
                      <w:sz w:val="22"/>
                      <w:szCs w:val="22"/>
                    </w:rPr>
                    <w:fldChar w:fldCharType="separate"/>
                  </w:r>
                  <w:r w:rsidRPr="00326C69">
                    <w:rPr>
                      <w:rFonts w:asciiTheme="minorHAnsi" w:hAnsiTheme="minorHAnsi" w:cstheme="minorHAnsi"/>
                      <w:b/>
                      <w:sz w:val="22"/>
                      <w:szCs w:val="22"/>
                    </w:rPr>
                    <w:fldChar w:fldCharType="end"/>
                  </w:r>
                  <w:r w:rsidR="00044D09" w:rsidRPr="00326C69">
                    <w:rPr>
                      <w:rFonts w:asciiTheme="minorHAnsi" w:hAnsiTheme="minorHAnsi" w:cstheme="minorHAnsi"/>
                      <w:b/>
                      <w:sz w:val="22"/>
                      <w:szCs w:val="22"/>
                    </w:rPr>
                    <w:t xml:space="preserve"> </w:t>
                  </w:r>
                  <w:r w:rsidR="002337D9" w:rsidRPr="00326C69">
                    <w:rPr>
                      <w:rFonts w:asciiTheme="minorHAnsi" w:hAnsiTheme="minorHAnsi" w:cstheme="minorHAnsi"/>
                      <w:b/>
                    </w:rPr>
                    <w:t>B</w:t>
                  </w:r>
                  <w:r w:rsidR="002337D9" w:rsidRPr="00326C69">
                    <w:rPr>
                      <w:rFonts w:asciiTheme="minorHAnsi" w:hAnsiTheme="minorHAnsi" w:cstheme="minorHAnsi"/>
                      <w:b/>
                      <w:sz w:val="22"/>
                      <w:szCs w:val="22"/>
                    </w:rPr>
                    <w:t>usiness Change</w:t>
                  </w:r>
                </w:p>
                <w:p w14:paraId="121BA841" w14:textId="6F3A66E7" w:rsidR="002337D9" w:rsidRPr="00326C69" w:rsidRDefault="00E7584F" w:rsidP="00A928F0">
                  <w:pPr>
                    <w:spacing w:before="40"/>
                    <w:rPr>
                      <w:rFonts w:asciiTheme="minorHAnsi" w:hAnsiTheme="minorHAnsi" w:cstheme="minorHAnsi"/>
                      <w:b/>
                      <w:sz w:val="22"/>
                      <w:szCs w:val="22"/>
                    </w:rPr>
                  </w:pPr>
                  <w:r>
                    <w:rPr>
                      <w:rFonts w:asciiTheme="minorHAnsi" w:hAnsiTheme="minorHAnsi" w:cstheme="minorHAnsi"/>
                      <w:b/>
                      <w:sz w:val="22"/>
                      <w:szCs w:val="22"/>
                    </w:rPr>
                    <w:fldChar w:fldCharType="begin">
                      <w:ffData>
                        <w:name w:val=""/>
                        <w:enabled/>
                        <w:calcOnExit w:val="0"/>
                        <w:checkBox>
                          <w:sizeAuto/>
                          <w:default w:val="1"/>
                        </w:checkBox>
                      </w:ffData>
                    </w:fldChar>
                  </w:r>
                  <w:r>
                    <w:rPr>
                      <w:rFonts w:asciiTheme="minorHAnsi" w:hAnsiTheme="minorHAnsi" w:cstheme="minorHAnsi"/>
                      <w:b/>
                      <w:sz w:val="22"/>
                      <w:szCs w:val="22"/>
                    </w:rPr>
                    <w:instrText xml:space="preserve"> FORMCHECKBOX </w:instrText>
                  </w:r>
                  <w:r w:rsidR="00000000">
                    <w:rPr>
                      <w:rFonts w:asciiTheme="minorHAnsi" w:hAnsiTheme="minorHAnsi" w:cstheme="minorHAnsi"/>
                      <w:b/>
                      <w:sz w:val="22"/>
                      <w:szCs w:val="22"/>
                    </w:rPr>
                  </w:r>
                  <w:r w:rsidR="00000000">
                    <w:rPr>
                      <w:rFonts w:asciiTheme="minorHAnsi" w:hAnsiTheme="minorHAnsi" w:cstheme="minorHAnsi"/>
                      <w:b/>
                      <w:sz w:val="22"/>
                      <w:szCs w:val="22"/>
                    </w:rPr>
                    <w:fldChar w:fldCharType="separate"/>
                  </w:r>
                  <w:r>
                    <w:rPr>
                      <w:rFonts w:asciiTheme="minorHAnsi" w:hAnsiTheme="minorHAnsi" w:cstheme="minorHAnsi"/>
                      <w:b/>
                      <w:sz w:val="22"/>
                      <w:szCs w:val="22"/>
                    </w:rPr>
                    <w:fldChar w:fldCharType="end"/>
                  </w:r>
                  <w:r w:rsidR="00044D09" w:rsidRPr="00326C69">
                    <w:rPr>
                      <w:rFonts w:asciiTheme="minorHAnsi" w:hAnsiTheme="minorHAnsi" w:cstheme="minorHAnsi"/>
                      <w:b/>
                      <w:sz w:val="22"/>
                      <w:szCs w:val="22"/>
                    </w:rPr>
                    <w:t xml:space="preserve"> </w:t>
                  </w:r>
                  <w:r w:rsidR="002337D9" w:rsidRPr="00326C69">
                    <w:rPr>
                      <w:rFonts w:asciiTheme="minorHAnsi" w:hAnsiTheme="minorHAnsi" w:cstheme="minorHAnsi"/>
                      <w:b/>
                      <w:sz w:val="22"/>
                      <w:szCs w:val="22"/>
                    </w:rPr>
                    <w:t>IT Change</w:t>
                  </w:r>
                </w:p>
              </w:tc>
            </w:tr>
          </w:tbl>
          <w:p w14:paraId="45768E17" w14:textId="77777777" w:rsidR="002F6323" w:rsidRPr="00326C69" w:rsidRDefault="002F6323" w:rsidP="00A928F0">
            <w:pPr>
              <w:spacing w:before="40"/>
              <w:rPr>
                <w:rFonts w:asciiTheme="minorHAnsi" w:hAnsiTheme="minorHAnsi" w:cstheme="minorHAnsi"/>
                <w:b/>
                <w:sz w:val="22"/>
                <w:szCs w:val="22"/>
              </w:rPr>
            </w:pPr>
          </w:p>
        </w:tc>
      </w:tr>
      <w:tr w:rsidR="003643E4" w:rsidRPr="00326C69" w14:paraId="0AA3B83D" w14:textId="77777777" w:rsidTr="7D84A87C">
        <w:tc>
          <w:tcPr>
            <w:tcW w:w="3085" w:type="dxa"/>
            <w:shd w:val="clear" w:color="auto" w:fill="D9D9D9" w:themeFill="background1" w:themeFillShade="D9"/>
          </w:tcPr>
          <w:p w14:paraId="6010945E" w14:textId="77777777" w:rsidR="003643E4" w:rsidRPr="00326C69" w:rsidRDefault="003643E4" w:rsidP="00D140AB">
            <w:pPr>
              <w:spacing w:before="40"/>
              <w:rPr>
                <w:rFonts w:asciiTheme="minorHAnsi" w:hAnsiTheme="minorHAnsi" w:cstheme="minorHAnsi"/>
                <w:b/>
                <w:bCs/>
                <w:sz w:val="22"/>
                <w:szCs w:val="22"/>
              </w:rPr>
            </w:pPr>
            <w:r w:rsidRPr="00326C69">
              <w:rPr>
                <w:rFonts w:asciiTheme="minorHAnsi" w:hAnsiTheme="minorHAnsi" w:cstheme="minorHAnsi"/>
                <w:b/>
                <w:bCs/>
                <w:sz w:val="22"/>
                <w:szCs w:val="22"/>
              </w:rPr>
              <w:t xml:space="preserve">Review by </w:t>
            </w:r>
            <w:r w:rsidR="000D78E2" w:rsidRPr="00326C69">
              <w:rPr>
                <w:rFonts w:asciiTheme="minorHAnsi" w:hAnsiTheme="minorHAnsi" w:cstheme="minorHAnsi"/>
                <w:b/>
                <w:bCs/>
                <w:sz w:val="22"/>
                <w:szCs w:val="22"/>
              </w:rPr>
              <w:t>B</w:t>
            </w:r>
            <w:r w:rsidRPr="00326C69">
              <w:rPr>
                <w:rFonts w:asciiTheme="minorHAnsi" w:hAnsiTheme="minorHAnsi" w:cstheme="minorHAnsi"/>
                <w:b/>
                <w:bCs/>
                <w:sz w:val="22"/>
                <w:szCs w:val="22"/>
              </w:rPr>
              <w:t xml:space="preserve">usiness </w:t>
            </w:r>
            <w:r w:rsidR="000D78E2" w:rsidRPr="00326C69">
              <w:rPr>
                <w:rFonts w:asciiTheme="minorHAnsi" w:hAnsiTheme="minorHAnsi" w:cstheme="minorHAnsi"/>
                <w:b/>
                <w:bCs/>
                <w:sz w:val="22"/>
                <w:szCs w:val="22"/>
              </w:rPr>
              <w:t>U</w:t>
            </w:r>
            <w:r w:rsidRPr="00326C69">
              <w:rPr>
                <w:rFonts w:asciiTheme="minorHAnsi" w:hAnsiTheme="minorHAnsi" w:cstheme="minorHAnsi"/>
                <w:b/>
                <w:bCs/>
                <w:sz w:val="22"/>
                <w:szCs w:val="22"/>
              </w:rPr>
              <w:t>ser recommended?</w:t>
            </w:r>
          </w:p>
        </w:tc>
        <w:tc>
          <w:tcPr>
            <w:tcW w:w="6662" w:type="dxa"/>
          </w:tcPr>
          <w:p w14:paraId="7718B9FB" w14:textId="4909059D" w:rsidR="003643E4" w:rsidRPr="00326C69" w:rsidRDefault="00044D09" w:rsidP="003643E4">
            <w:pPr>
              <w:spacing w:before="40"/>
              <w:rPr>
                <w:rFonts w:asciiTheme="minorHAnsi" w:hAnsiTheme="minorHAnsi" w:cstheme="minorHAnsi"/>
                <w:b/>
                <w:sz w:val="22"/>
                <w:szCs w:val="22"/>
              </w:rPr>
            </w:pPr>
            <w:r w:rsidRPr="00326C69">
              <w:rPr>
                <w:rFonts w:asciiTheme="minorHAnsi" w:hAnsiTheme="minorHAnsi" w:cstheme="minorHAnsi"/>
                <w:b/>
                <w:sz w:val="22"/>
                <w:szCs w:val="22"/>
              </w:rPr>
              <w:t xml:space="preserve"> </w:t>
            </w:r>
            <w:r w:rsidRPr="00326C69">
              <w:rPr>
                <w:rFonts w:asciiTheme="minorHAnsi" w:hAnsiTheme="minorHAnsi" w:cstheme="minorHAnsi"/>
                <w:b/>
              </w:rPr>
              <w:t xml:space="preserve"> </w:t>
            </w:r>
            <w:r w:rsidR="003643E4" w:rsidRPr="00326C69">
              <w:rPr>
                <w:rFonts w:asciiTheme="minorHAnsi" w:hAnsiTheme="minorHAnsi" w:cstheme="minorHAnsi"/>
                <w:b/>
                <w:sz w:val="22"/>
                <w:szCs w:val="22"/>
              </w:rPr>
              <w:fldChar w:fldCharType="begin">
                <w:ffData>
                  <w:name w:val="Medium"/>
                  <w:enabled/>
                  <w:calcOnExit w:val="0"/>
                  <w:checkBox>
                    <w:sizeAuto/>
                    <w:default w:val="1"/>
                  </w:checkBox>
                </w:ffData>
              </w:fldChar>
            </w:r>
            <w:r w:rsidR="003643E4" w:rsidRPr="00326C69">
              <w:rPr>
                <w:rFonts w:asciiTheme="minorHAnsi" w:hAnsiTheme="minorHAnsi" w:cstheme="minorHAnsi"/>
                <w:b/>
                <w:sz w:val="22"/>
                <w:szCs w:val="22"/>
              </w:rPr>
              <w:instrText xml:space="preserve"> FORMCHECKBOX </w:instrText>
            </w:r>
            <w:r w:rsidR="00000000">
              <w:rPr>
                <w:rFonts w:asciiTheme="minorHAnsi" w:hAnsiTheme="minorHAnsi" w:cstheme="minorHAnsi"/>
                <w:b/>
                <w:sz w:val="22"/>
                <w:szCs w:val="22"/>
              </w:rPr>
            </w:r>
            <w:r w:rsidR="00000000">
              <w:rPr>
                <w:rFonts w:asciiTheme="minorHAnsi" w:hAnsiTheme="minorHAnsi" w:cstheme="minorHAnsi"/>
                <w:b/>
                <w:sz w:val="22"/>
                <w:szCs w:val="22"/>
              </w:rPr>
              <w:fldChar w:fldCharType="separate"/>
            </w:r>
            <w:r w:rsidR="003643E4" w:rsidRPr="00326C69">
              <w:rPr>
                <w:rFonts w:asciiTheme="minorHAnsi" w:hAnsiTheme="minorHAnsi" w:cstheme="minorHAnsi"/>
                <w:b/>
                <w:sz w:val="22"/>
                <w:szCs w:val="22"/>
              </w:rPr>
              <w:fldChar w:fldCharType="end"/>
            </w:r>
            <w:r w:rsidRPr="00326C69">
              <w:rPr>
                <w:rFonts w:asciiTheme="minorHAnsi" w:hAnsiTheme="minorHAnsi" w:cstheme="minorHAnsi"/>
                <w:b/>
                <w:sz w:val="22"/>
                <w:szCs w:val="22"/>
              </w:rPr>
              <w:t xml:space="preserve"> </w:t>
            </w:r>
            <w:r w:rsidR="003643E4" w:rsidRPr="00326C69">
              <w:rPr>
                <w:rFonts w:asciiTheme="minorHAnsi" w:hAnsiTheme="minorHAnsi" w:cstheme="minorHAnsi"/>
                <w:b/>
                <w:sz w:val="22"/>
                <w:szCs w:val="22"/>
              </w:rPr>
              <w:t xml:space="preserve">Yes     </w:t>
            </w:r>
            <w:r w:rsidR="003643E4" w:rsidRPr="00326C69">
              <w:rPr>
                <w:rFonts w:asciiTheme="minorHAnsi" w:hAnsiTheme="minorHAnsi" w:cstheme="minorHAnsi"/>
                <w:b/>
                <w:sz w:val="22"/>
                <w:szCs w:val="22"/>
              </w:rPr>
              <w:fldChar w:fldCharType="begin">
                <w:ffData>
                  <w:name w:val="Critical"/>
                  <w:enabled/>
                  <w:calcOnExit w:val="0"/>
                  <w:checkBox>
                    <w:sizeAuto/>
                    <w:default w:val="0"/>
                  </w:checkBox>
                </w:ffData>
              </w:fldChar>
            </w:r>
            <w:r w:rsidR="003643E4" w:rsidRPr="00326C69">
              <w:rPr>
                <w:rFonts w:asciiTheme="minorHAnsi" w:hAnsiTheme="minorHAnsi" w:cstheme="minorHAnsi"/>
                <w:b/>
                <w:sz w:val="22"/>
                <w:szCs w:val="22"/>
              </w:rPr>
              <w:instrText xml:space="preserve"> FORMCHECKBOX </w:instrText>
            </w:r>
            <w:r w:rsidR="00000000">
              <w:rPr>
                <w:rFonts w:asciiTheme="minorHAnsi" w:hAnsiTheme="minorHAnsi" w:cstheme="minorHAnsi"/>
                <w:b/>
                <w:sz w:val="22"/>
                <w:szCs w:val="22"/>
              </w:rPr>
            </w:r>
            <w:r w:rsidR="00000000">
              <w:rPr>
                <w:rFonts w:asciiTheme="minorHAnsi" w:hAnsiTheme="minorHAnsi" w:cstheme="minorHAnsi"/>
                <w:b/>
                <w:sz w:val="22"/>
                <w:szCs w:val="22"/>
              </w:rPr>
              <w:fldChar w:fldCharType="separate"/>
            </w:r>
            <w:r w:rsidR="003643E4" w:rsidRPr="00326C69">
              <w:rPr>
                <w:rFonts w:asciiTheme="minorHAnsi" w:hAnsiTheme="minorHAnsi" w:cstheme="minorHAnsi"/>
                <w:b/>
                <w:sz w:val="22"/>
                <w:szCs w:val="22"/>
              </w:rPr>
              <w:fldChar w:fldCharType="end"/>
            </w:r>
            <w:r w:rsidRPr="00326C69">
              <w:rPr>
                <w:rFonts w:asciiTheme="minorHAnsi" w:hAnsiTheme="minorHAnsi" w:cstheme="minorHAnsi"/>
                <w:b/>
                <w:sz w:val="22"/>
                <w:szCs w:val="22"/>
              </w:rPr>
              <w:t xml:space="preserve"> </w:t>
            </w:r>
            <w:r w:rsidR="003643E4" w:rsidRPr="00326C69">
              <w:rPr>
                <w:rFonts w:asciiTheme="minorHAnsi" w:hAnsiTheme="minorHAnsi" w:cstheme="minorHAnsi"/>
                <w:b/>
                <w:sz w:val="22"/>
                <w:szCs w:val="22"/>
              </w:rPr>
              <w:t>No</w:t>
            </w:r>
          </w:p>
        </w:tc>
      </w:tr>
    </w:tbl>
    <w:p w14:paraId="45DFBEEC" w14:textId="77777777" w:rsidR="00BE1A5F" w:rsidRPr="00326C69" w:rsidRDefault="00BE1A5F" w:rsidP="00C001F9">
      <w:pPr>
        <w:rPr>
          <w:rFonts w:asciiTheme="minorHAnsi" w:hAnsiTheme="minorHAnsi" w:cstheme="minorHAnsi"/>
          <w:b/>
          <w:bCs/>
          <w:sz w:val="26"/>
          <w:szCs w:val="26"/>
        </w:rPr>
      </w:pPr>
    </w:p>
    <w:p w14:paraId="33AC3781" w14:textId="0C075389" w:rsidR="0046158E" w:rsidRPr="00326C69" w:rsidRDefault="00EB1D3E" w:rsidP="00C001F9">
      <w:pPr>
        <w:rPr>
          <w:rFonts w:asciiTheme="minorHAnsi" w:hAnsiTheme="minorHAnsi" w:cstheme="minorHAnsi"/>
        </w:rPr>
      </w:pPr>
      <w:r w:rsidRPr="00326C69">
        <w:rPr>
          <w:rFonts w:asciiTheme="minorHAnsi" w:hAnsiTheme="minorHAnsi" w:cstheme="minorHAnsi"/>
          <w:b/>
          <w:bCs/>
          <w:i/>
          <w:iCs/>
          <w:color w:val="5C5C5C"/>
          <w:sz w:val="28"/>
          <w:szCs w:val="28"/>
        </w:rPr>
        <w:t xml:space="preserve">Change </w:t>
      </w:r>
      <w:r w:rsidR="008E7767" w:rsidRPr="00326C69">
        <w:rPr>
          <w:rFonts w:asciiTheme="minorHAnsi" w:hAnsiTheme="minorHAnsi" w:cstheme="minorHAnsi"/>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326C69" w14:paraId="7CEBEB25" w14:textId="77777777" w:rsidTr="00813CF6">
        <w:trPr>
          <w:trHeight w:val="583"/>
        </w:trPr>
        <w:tc>
          <w:tcPr>
            <w:tcW w:w="9747" w:type="dxa"/>
            <w:vAlign w:val="center"/>
          </w:tcPr>
          <w:p w14:paraId="70DA2C8C" w14:textId="7CE67FA7" w:rsidR="00CF3EA8" w:rsidRPr="00E91FA1" w:rsidRDefault="00EE618D" w:rsidP="00044D09">
            <w:pPr>
              <w:rPr>
                <w:rFonts w:asciiTheme="minorHAnsi" w:hAnsiTheme="minorHAnsi" w:cstheme="minorHAnsi"/>
                <w:b/>
                <w:color w:val="0070C0"/>
                <w:sz w:val="22"/>
                <w:szCs w:val="22"/>
                <w:lang w:val="en-US"/>
              </w:rPr>
            </w:pPr>
            <w:r w:rsidRPr="00E91FA1">
              <w:rPr>
                <w:rFonts w:asciiTheme="minorHAnsi" w:hAnsiTheme="minorHAnsi" w:cstheme="minorHAnsi"/>
                <w:b/>
                <w:color w:val="0070C0"/>
                <w:sz w:val="22"/>
                <w:szCs w:val="22"/>
              </w:rPr>
              <w:t>AES-P1</w:t>
            </w:r>
            <w:r w:rsidR="000A63AE" w:rsidRPr="00E91FA1">
              <w:rPr>
                <w:rFonts w:asciiTheme="minorHAnsi" w:hAnsiTheme="minorHAnsi" w:cstheme="minorHAnsi"/>
                <w:b/>
                <w:color w:val="0070C0"/>
                <w:sz w:val="22"/>
                <w:szCs w:val="22"/>
              </w:rPr>
              <w:t xml:space="preserve"> (DDNXA-5.15.1-v1.00) </w:t>
            </w:r>
            <w:r w:rsidR="00885D22" w:rsidRPr="00885D22">
              <w:rPr>
                <w:rFonts w:asciiTheme="minorHAnsi" w:hAnsiTheme="minorHAnsi" w:cs="Arial"/>
                <w:b/>
                <w:color w:val="0070C0"/>
                <w:sz w:val="22"/>
                <w:szCs w:val="22"/>
                <w:lang w:val="en-US"/>
              </w:rPr>
              <w:t>based on CSE-v51.8.2</w:t>
            </w:r>
            <w:r w:rsidR="00885D22" w:rsidRPr="00250891">
              <w:rPr>
                <w:rFonts w:asciiTheme="minorHAnsi" w:hAnsiTheme="minorHAnsi" w:cstheme="minorHAnsi"/>
                <w:bCs/>
                <w:color w:val="0070C0"/>
                <w:sz w:val="22"/>
                <w:szCs w:val="22"/>
              </w:rPr>
              <w:t xml:space="preserve"> </w:t>
            </w:r>
            <w:r w:rsidR="006404AE" w:rsidRPr="006404AE">
              <w:rPr>
                <w:rFonts w:asciiTheme="minorHAnsi" w:hAnsiTheme="minorHAnsi" w:cs="Arial"/>
                <w:b/>
                <w:color w:val="0070C0"/>
                <w:sz w:val="22"/>
                <w:szCs w:val="22"/>
                <w:lang w:val="en-US"/>
              </w:rPr>
              <w:t xml:space="preserve">Corrections in SI level, </w:t>
            </w:r>
            <w:r w:rsidR="0089272F" w:rsidRPr="006404AE">
              <w:rPr>
                <w:rFonts w:asciiTheme="minorHAnsi" w:hAnsiTheme="minorHAnsi" w:cs="Arial"/>
                <w:b/>
                <w:color w:val="0070C0"/>
                <w:sz w:val="22"/>
                <w:szCs w:val="22"/>
                <w:lang w:val="en-US"/>
              </w:rPr>
              <w:t xml:space="preserve">rolling changes back </w:t>
            </w:r>
            <w:r w:rsidR="006404AE" w:rsidRPr="006404AE">
              <w:rPr>
                <w:rFonts w:asciiTheme="minorHAnsi" w:hAnsiTheme="minorHAnsi" w:cs="Arial"/>
                <w:b/>
                <w:color w:val="0070C0"/>
                <w:sz w:val="22"/>
                <w:szCs w:val="22"/>
                <w:lang w:val="en-US"/>
              </w:rPr>
              <w:t xml:space="preserve">regarding transitional D.G.s for AES-P1 by removing the 'Transport Document' D.G. from </w:t>
            </w:r>
            <w:r w:rsidR="0089272F">
              <w:rPr>
                <w:rFonts w:asciiTheme="minorHAnsi" w:hAnsiTheme="minorHAnsi" w:cs="Arial"/>
                <w:b/>
                <w:color w:val="0070C0"/>
                <w:sz w:val="22"/>
                <w:szCs w:val="22"/>
                <w:lang w:val="en-US"/>
              </w:rPr>
              <w:t>SI level</w:t>
            </w:r>
            <w:r w:rsidR="00597CD8">
              <w:rPr>
                <w:rFonts w:asciiTheme="minorHAnsi" w:hAnsiTheme="minorHAnsi" w:cs="Arial"/>
                <w:b/>
                <w:color w:val="0070C0"/>
                <w:sz w:val="22"/>
                <w:szCs w:val="22"/>
                <w:lang w:val="en-US"/>
              </w:rPr>
              <w:t xml:space="preserve"> – Revert back the changes introduced by the </w:t>
            </w:r>
            <w:r w:rsidR="00597CD8" w:rsidRPr="00597CD8">
              <w:rPr>
                <w:rFonts w:asciiTheme="minorHAnsi" w:hAnsiTheme="minorHAnsi" w:cs="Arial"/>
                <w:b/>
                <w:color w:val="0070C0"/>
                <w:sz w:val="22"/>
                <w:szCs w:val="22"/>
                <w:lang w:val="en-US"/>
              </w:rPr>
              <w:t>RFC_AES_0135_SDEV-RFC-IAR-UCCAES1677-v1.10 (</w:t>
            </w:r>
            <w:proofErr w:type="spellStart"/>
            <w:r w:rsidR="00597CD8" w:rsidRPr="00597CD8">
              <w:rPr>
                <w:rFonts w:asciiTheme="minorHAnsi" w:hAnsiTheme="minorHAnsi" w:cs="Arial"/>
                <w:b/>
                <w:color w:val="0070C0"/>
                <w:sz w:val="22"/>
                <w:szCs w:val="22"/>
                <w:lang w:val="en-US"/>
              </w:rPr>
              <w:t>SfA</w:t>
            </w:r>
            <w:proofErr w:type="spellEnd"/>
            <w:r w:rsidR="00597CD8" w:rsidRPr="00597CD8">
              <w:rPr>
                <w:rFonts w:asciiTheme="minorHAnsi" w:hAnsiTheme="minorHAnsi" w:cs="Arial"/>
                <w:b/>
                <w:color w:val="0070C0"/>
                <w:sz w:val="22"/>
                <w:szCs w:val="22"/>
                <w:lang w:val="en-US"/>
              </w:rPr>
              <w:t>-NPM+IMPL)</w:t>
            </w:r>
            <w:r w:rsidR="00597CD8">
              <w:rPr>
                <w:rFonts w:asciiTheme="minorHAnsi" w:hAnsiTheme="minorHAnsi" w:cs="Arial"/>
                <w:b/>
                <w:color w:val="0070C0"/>
                <w:sz w:val="22"/>
                <w:szCs w:val="22"/>
                <w:lang w:val="en-US"/>
              </w:rPr>
              <w:t>, part of RFC-List.37</w:t>
            </w:r>
          </w:p>
        </w:tc>
      </w:tr>
      <w:tr w:rsidR="0046158E" w:rsidRPr="00326C69" w14:paraId="759A9E8B" w14:textId="77777777" w:rsidTr="00044D09">
        <w:trPr>
          <w:trHeight w:val="569"/>
        </w:trPr>
        <w:tc>
          <w:tcPr>
            <w:tcW w:w="9747" w:type="dxa"/>
          </w:tcPr>
          <w:p w14:paraId="2A4485F8" w14:textId="45E050C9" w:rsidR="0020139A" w:rsidRPr="004D31EB" w:rsidRDefault="00250891" w:rsidP="0020139A">
            <w:pPr>
              <w:pStyle w:val="NormalWeb"/>
              <w:rPr>
                <w:rFonts w:asciiTheme="minorHAnsi" w:hAnsiTheme="minorHAnsi" w:cstheme="minorHAnsi"/>
                <w:bCs/>
                <w:color w:val="0070C0"/>
                <w:sz w:val="22"/>
                <w:szCs w:val="22"/>
                <w:lang w:val="en-GB"/>
              </w:rPr>
            </w:pPr>
            <w:r w:rsidRPr="00250891">
              <w:rPr>
                <w:rFonts w:asciiTheme="minorHAnsi" w:hAnsiTheme="minorHAnsi" w:cstheme="minorHAnsi"/>
                <w:bCs/>
                <w:color w:val="0070C0"/>
                <w:sz w:val="22"/>
                <w:szCs w:val="22"/>
              </w:rPr>
              <w:t>In AES-P1 and NCTS-P5 transitional Data Groups 'TRANSPORT DOCUMENT'</w:t>
            </w:r>
            <w:r w:rsidR="0089272F">
              <w:rPr>
                <w:rFonts w:asciiTheme="minorHAnsi" w:hAnsiTheme="minorHAnsi" w:cstheme="minorHAnsi"/>
                <w:bCs/>
                <w:color w:val="0070C0"/>
                <w:sz w:val="22"/>
                <w:szCs w:val="22"/>
              </w:rPr>
              <w:t xml:space="preserve"> is </w:t>
            </w:r>
            <w:r w:rsidRPr="00250891">
              <w:rPr>
                <w:rFonts w:asciiTheme="minorHAnsi" w:hAnsiTheme="minorHAnsi" w:cstheme="minorHAnsi"/>
                <w:bCs/>
                <w:color w:val="0070C0"/>
                <w:sz w:val="22"/>
                <w:szCs w:val="22"/>
              </w:rPr>
              <w:t xml:space="preserve">presented </w:t>
            </w:r>
            <w:r w:rsidR="0038320E">
              <w:rPr>
                <w:rFonts w:asciiTheme="minorHAnsi" w:hAnsiTheme="minorHAnsi" w:cstheme="minorHAnsi"/>
                <w:bCs/>
                <w:color w:val="0070C0"/>
                <w:sz w:val="22"/>
                <w:szCs w:val="22"/>
              </w:rPr>
              <w:t>in item level</w:t>
            </w:r>
            <w:r w:rsidR="0038320E" w:rsidRPr="00250891">
              <w:rPr>
                <w:rFonts w:asciiTheme="minorHAnsi" w:hAnsiTheme="minorHAnsi" w:cstheme="minorHAnsi"/>
                <w:bCs/>
                <w:color w:val="0070C0"/>
                <w:sz w:val="22"/>
                <w:szCs w:val="22"/>
              </w:rPr>
              <w:t xml:space="preserve"> </w:t>
            </w:r>
            <w:r w:rsidRPr="00250891">
              <w:rPr>
                <w:rFonts w:asciiTheme="minorHAnsi" w:hAnsiTheme="minorHAnsi" w:cstheme="minorHAnsi"/>
                <w:bCs/>
                <w:color w:val="0070C0"/>
                <w:sz w:val="22"/>
                <w:szCs w:val="22"/>
              </w:rPr>
              <w:t xml:space="preserve">to ensure </w:t>
            </w:r>
            <w:r w:rsidR="005C5D91" w:rsidRPr="00250891">
              <w:rPr>
                <w:rFonts w:asciiTheme="minorHAnsi" w:hAnsiTheme="minorHAnsi" w:cstheme="minorHAnsi"/>
                <w:bCs/>
                <w:color w:val="0070C0"/>
                <w:sz w:val="22"/>
                <w:szCs w:val="22"/>
              </w:rPr>
              <w:t>successful</w:t>
            </w:r>
            <w:r w:rsidRPr="00250891">
              <w:rPr>
                <w:rFonts w:asciiTheme="minorHAnsi" w:hAnsiTheme="minorHAnsi" w:cstheme="minorHAnsi"/>
                <w:bCs/>
                <w:color w:val="0070C0"/>
                <w:sz w:val="22"/>
                <w:szCs w:val="22"/>
              </w:rPr>
              <w:t xml:space="preserve"> communication with the </w:t>
            </w:r>
            <w:r w:rsidR="005C5D91" w:rsidRPr="00250891">
              <w:rPr>
                <w:rFonts w:asciiTheme="minorHAnsi" w:hAnsiTheme="minorHAnsi" w:cstheme="minorHAnsi"/>
                <w:bCs/>
                <w:color w:val="0070C0"/>
                <w:sz w:val="22"/>
                <w:szCs w:val="22"/>
              </w:rPr>
              <w:t>legacy</w:t>
            </w:r>
            <w:r w:rsidRPr="00250891">
              <w:rPr>
                <w:rFonts w:asciiTheme="minorHAnsi" w:hAnsiTheme="minorHAnsi" w:cstheme="minorHAnsi"/>
                <w:bCs/>
                <w:color w:val="0070C0"/>
                <w:sz w:val="22"/>
                <w:szCs w:val="22"/>
              </w:rPr>
              <w:t xml:space="preserve"> ECS-P2 and NCTS-P4 systems, respectively. The </w:t>
            </w:r>
            <w:r w:rsidR="005C5D91" w:rsidRPr="00250891">
              <w:rPr>
                <w:rFonts w:asciiTheme="minorHAnsi" w:hAnsiTheme="minorHAnsi" w:cstheme="minorHAnsi"/>
                <w:bCs/>
                <w:color w:val="0070C0"/>
                <w:sz w:val="22"/>
                <w:szCs w:val="22"/>
              </w:rPr>
              <w:t>necessity</w:t>
            </w:r>
            <w:r w:rsidRPr="00250891">
              <w:rPr>
                <w:rFonts w:asciiTheme="minorHAnsi" w:hAnsiTheme="minorHAnsi" w:cstheme="minorHAnsi"/>
                <w:bCs/>
                <w:color w:val="0070C0"/>
                <w:sz w:val="22"/>
                <w:szCs w:val="22"/>
              </w:rPr>
              <w:t xml:space="preserve"> of those D.G.s in AES-P1 shall be taken into consideration for the post Transitional Period</w:t>
            </w:r>
            <w:r w:rsidR="00161217">
              <w:rPr>
                <w:rFonts w:asciiTheme="minorHAnsi" w:hAnsiTheme="minorHAnsi" w:cstheme="minorHAnsi"/>
                <w:bCs/>
                <w:color w:val="0070C0"/>
                <w:sz w:val="22"/>
                <w:szCs w:val="22"/>
              </w:rPr>
              <w:t xml:space="preserve"> </w:t>
            </w:r>
            <w:r w:rsidR="00E50AB3" w:rsidRPr="00250891">
              <w:rPr>
                <w:rFonts w:asciiTheme="minorHAnsi" w:hAnsiTheme="minorHAnsi" w:cstheme="minorHAnsi"/>
                <w:bCs/>
                <w:color w:val="0070C0"/>
                <w:sz w:val="22"/>
                <w:szCs w:val="22"/>
              </w:rPr>
              <w:t>when procedures like export followed by transit (EFBT) take place</w:t>
            </w:r>
            <w:r w:rsidR="00E50AB3">
              <w:rPr>
                <w:rFonts w:asciiTheme="minorHAnsi" w:hAnsiTheme="minorHAnsi" w:cstheme="minorHAnsi"/>
                <w:bCs/>
                <w:color w:val="0070C0"/>
                <w:sz w:val="22"/>
                <w:szCs w:val="22"/>
              </w:rPr>
              <w:t xml:space="preserve"> </w:t>
            </w:r>
            <w:r w:rsidR="00E50AB3" w:rsidRPr="00250891">
              <w:rPr>
                <w:rFonts w:asciiTheme="minorHAnsi" w:hAnsiTheme="minorHAnsi" w:cstheme="minorHAnsi"/>
                <w:bCs/>
                <w:color w:val="0070C0"/>
                <w:sz w:val="22"/>
                <w:szCs w:val="22"/>
              </w:rPr>
              <w:t xml:space="preserve">or combined </w:t>
            </w:r>
            <w:r w:rsidR="00E50AB3">
              <w:rPr>
                <w:rFonts w:asciiTheme="minorHAnsi" w:hAnsiTheme="minorHAnsi" w:cstheme="minorHAnsi"/>
                <w:bCs/>
                <w:color w:val="0070C0"/>
                <w:sz w:val="22"/>
                <w:szCs w:val="22"/>
              </w:rPr>
              <w:t xml:space="preserve">transit </w:t>
            </w:r>
            <w:r w:rsidR="00E50AB3" w:rsidRPr="00250891">
              <w:rPr>
                <w:rFonts w:asciiTheme="minorHAnsi" w:hAnsiTheme="minorHAnsi" w:cstheme="minorHAnsi"/>
                <w:bCs/>
                <w:color w:val="0070C0"/>
                <w:sz w:val="22"/>
                <w:szCs w:val="22"/>
              </w:rPr>
              <w:t>declarations</w:t>
            </w:r>
            <w:r w:rsidR="00E50AB3">
              <w:rPr>
                <w:rFonts w:asciiTheme="minorHAnsi" w:hAnsiTheme="minorHAnsi" w:cstheme="minorHAnsi"/>
                <w:bCs/>
                <w:color w:val="0070C0"/>
                <w:sz w:val="22"/>
                <w:szCs w:val="22"/>
              </w:rPr>
              <w:t xml:space="preserve"> with EXS particulars</w:t>
            </w:r>
            <w:r w:rsidR="00E50AB3" w:rsidRPr="00250891">
              <w:rPr>
                <w:rFonts w:asciiTheme="minorHAnsi" w:hAnsiTheme="minorHAnsi" w:cstheme="minorHAnsi"/>
                <w:bCs/>
                <w:color w:val="0070C0"/>
                <w:sz w:val="22"/>
                <w:szCs w:val="22"/>
              </w:rPr>
              <w:t xml:space="preserve"> are submitted. </w:t>
            </w:r>
          </w:p>
          <w:p w14:paraId="47B493E5" w14:textId="5396F958" w:rsidR="008303BB" w:rsidRPr="009F21BA" w:rsidRDefault="00A4721E" w:rsidP="0020139A">
            <w:pPr>
              <w:pStyle w:val="NormalWeb"/>
              <w:rPr>
                <w:rFonts w:asciiTheme="minorHAnsi" w:hAnsiTheme="minorHAnsi" w:cstheme="minorHAnsi"/>
                <w:bCs/>
                <w:color w:val="0070C0"/>
                <w:sz w:val="22"/>
                <w:szCs w:val="22"/>
              </w:rPr>
            </w:pPr>
            <w:r w:rsidRPr="004D31EB">
              <w:rPr>
                <w:rFonts w:asciiTheme="minorHAnsi" w:hAnsiTheme="minorHAnsi" w:cstheme="minorHAnsi"/>
                <w:bCs/>
                <w:color w:val="0070C0"/>
                <w:sz w:val="22"/>
                <w:szCs w:val="22"/>
              </w:rPr>
              <w:t>AES-P1 (DDNXA-5.15.1-v1.00) based on CSE-v51.8.2</w:t>
            </w:r>
            <w:r w:rsidRPr="00250891">
              <w:rPr>
                <w:rFonts w:asciiTheme="minorHAnsi" w:hAnsiTheme="minorHAnsi" w:cstheme="minorHAnsi"/>
                <w:bCs/>
                <w:color w:val="0070C0"/>
                <w:sz w:val="22"/>
                <w:szCs w:val="22"/>
              </w:rPr>
              <w:t xml:space="preserve"> </w:t>
            </w:r>
            <w:r w:rsidR="0089272F">
              <w:rPr>
                <w:rFonts w:asciiTheme="minorHAnsi" w:hAnsiTheme="minorHAnsi" w:cstheme="minorHAnsi"/>
                <w:bCs/>
                <w:color w:val="0070C0"/>
                <w:sz w:val="22"/>
                <w:szCs w:val="22"/>
              </w:rPr>
              <w:t>is</w:t>
            </w:r>
            <w:r w:rsidR="00250891" w:rsidRPr="00250891">
              <w:rPr>
                <w:rFonts w:asciiTheme="minorHAnsi" w:hAnsiTheme="minorHAnsi" w:cstheme="minorHAnsi"/>
                <w:bCs/>
                <w:color w:val="0070C0"/>
                <w:sz w:val="22"/>
                <w:szCs w:val="22"/>
              </w:rPr>
              <w:t xml:space="preserve"> impacted with both structural and business changes (introduction</w:t>
            </w:r>
            <w:r w:rsidR="00533A43">
              <w:rPr>
                <w:rFonts w:asciiTheme="minorHAnsi" w:hAnsiTheme="minorHAnsi" w:cstheme="minorHAnsi"/>
                <w:bCs/>
                <w:color w:val="0070C0"/>
                <w:sz w:val="22"/>
                <w:szCs w:val="22"/>
              </w:rPr>
              <w:t xml:space="preserve"> </w:t>
            </w:r>
            <w:r w:rsidR="00250891" w:rsidRPr="00250891">
              <w:rPr>
                <w:rFonts w:asciiTheme="minorHAnsi" w:hAnsiTheme="minorHAnsi" w:cstheme="minorHAnsi"/>
                <w:bCs/>
                <w:color w:val="0070C0"/>
                <w:sz w:val="22"/>
                <w:szCs w:val="22"/>
              </w:rPr>
              <w:t>of Guidelines, attachment and rewording of BRTs) to facilitate the links between the domains.</w:t>
            </w:r>
          </w:p>
        </w:tc>
      </w:tr>
    </w:tbl>
    <w:p w14:paraId="7C554F5A" w14:textId="77777777" w:rsidR="00454C30" w:rsidRPr="00326C69" w:rsidRDefault="00454C30">
      <w:pPr>
        <w:rPr>
          <w:rFonts w:asciiTheme="minorHAnsi" w:hAnsiTheme="minorHAnsi" w:cstheme="minorHAnsi"/>
          <w:color w:val="0070C0"/>
          <w:sz w:val="22"/>
          <w:szCs w:val="22"/>
        </w:rPr>
      </w:pPr>
    </w:p>
    <w:p w14:paraId="06D72BC1" w14:textId="4EBB9A22" w:rsidR="008E7767" w:rsidRPr="00326C69" w:rsidRDefault="008E7767" w:rsidP="008E7767">
      <w:pPr>
        <w:rPr>
          <w:rFonts w:asciiTheme="minorHAnsi" w:hAnsiTheme="minorHAnsi" w:cstheme="minorHAnsi"/>
          <w:b/>
          <w:bCs/>
          <w:sz w:val="28"/>
          <w:szCs w:val="28"/>
        </w:rPr>
      </w:pPr>
      <w:bookmarkStart w:id="3" w:name="_Hlk90467475"/>
      <w:r w:rsidRPr="00326C69">
        <w:rPr>
          <w:rFonts w:asciiTheme="minorHAnsi" w:hAnsiTheme="minorHAnsi" w:cstheme="minorHAnsi"/>
          <w:b/>
          <w:bCs/>
          <w:sz w:val="28"/>
          <w:szCs w:val="28"/>
        </w:rPr>
        <w:t xml:space="preserve">Section 2: Problem statement </w:t>
      </w:r>
    </w:p>
    <w:tbl>
      <w:tblPr>
        <w:tblW w:w="10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10176"/>
      </w:tblGrid>
      <w:tr w:rsidR="003D4A7A" w:rsidRPr="00326C69" w14:paraId="482A54D6" w14:textId="77777777" w:rsidTr="00D5651D">
        <w:tc>
          <w:tcPr>
            <w:tcW w:w="10176" w:type="dxa"/>
          </w:tcPr>
          <w:p w14:paraId="19400B16" w14:textId="6459C3B0" w:rsidR="00E73C53" w:rsidRDefault="00FD3ADA" w:rsidP="00FD3ADA">
            <w:pPr>
              <w:rPr>
                <w:rFonts w:asciiTheme="minorHAnsi" w:hAnsiTheme="minorHAnsi" w:cstheme="minorHAnsi"/>
                <w:noProof/>
                <w:sz w:val="22"/>
                <w:szCs w:val="22"/>
                <w:lang w:val="en-US"/>
              </w:rPr>
            </w:pPr>
            <w:bookmarkStart w:id="4" w:name="_Hlk63941878"/>
            <w:bookmarkEnd w:id="3"/>
            <w:r w:rsidRPr="00FD3ADA">
              <w:rPr>
                <w:rFonts w:asciiTheme="minorHAnsi" w:hAnsiTheme="minorHAnsi" w:cstheme="minorHAnsi"/>
                <w:noProof/>
                <w:sz w:val="22"/>
                <w:szCs w:val="22"/>
                <w:lang w:val="en-US"/>
              </w:rPr>
              <w:t xml:space="preserve">In </w:t>
            </w:r>
            <w:r w:rsidR="008D5644">
              <w:rPr>
                <w:rFonts w:asciiTheme="minorHAnsi" w:hAnsiTheme="minorHAnsi" w:cstheme="minorHAnsi"/>
                <w:noProof/>
                <w:sz w:val="22"/>
                <w:szCs w:val="22"/>
                <w:lang w:val="en-US"/>
              </w:rPr>
              <w:t>both</w:t>
            </w:r>
            <w:r w:rsidRPr="00FD3ADA">
              <w:rPr>
                <w:rFonts w:asciiTheme="minorHAnsi" w:hAnsiTheme="minorHAnsi" w:cstheme="minorHAnsi"/>
                <w:noProof/>
                <w:sz w:val="22"/>
                <w:szCs w:val="22"/>
                <w:lang w:val="en-US"/>
              </w:rPr>
              <w:t xml:space="preserve"> NCTS</w:t>
            </w:r>
            <w:r w:rsidR="008D5644">
              <w:rPr>
                <w:rFonts w:asciiTheme="minorHAnsi" w:hAnsiTheme="minorHAnsi" w:cstheme="minorHAnsi"/>
                <w:noProof/>
                <w:sz w:val="22"/>
                <w:szCs w:val="22"/>
                <w:lang w:val="en-US"/>
              </w:rPr>
              <w:t xml:space="preserve"> a</w:t>
            </w:r>
            <w:r w:rsidR="009274D0">
              <w:rPr>
                <w:rFonts w:asciiTheme="minorHAnsi" w:hAnsiTheme="minorHAnsi" w:cstheme="minorHAnsi"/>
                <w:noProof/>
                <w:sz w:val="22"/>
                <w:szCs w:val="22"/>
                <w:lang w:val="en-US"/>
              </w:rPr>
              <w:t>nd AES</w:t>
            </w:r>
            <w:r w:rsidRPr="00FD3ADA">
              <w:rPr>
                <w:rFonts w:asciiTheme="minorHAnsi" w:hAnsiTheme="minorHAnsi" w:cstheme="minorHAnsi"/>
                <w:noProof/>
                <w:sz w:val="22"/>
                <w:szCs w:val="22"/>
                <w:lang w:val="en-US"/>
              </w:rPr>
              <w:t xml:space="preserve">, </w:t>
            </w:r>
            <w:r w:rsidR="006F44CE" w:rsidRPr="006F44CE">
              <w:rPr>
                <w:rFonts w:asciiTheme="minorHAnsi" w:hAnsiTheme="minorHAnsi" w:cstheme="minorHAnsi"/>
                <w:noProof/>
                <w:sz w:val="22"/>
                <w:szCs w:val="22"/>
                <w:lang w:val="en-US"/>
              </w:rPr>
              <w:t xml:space="preserve">the reference to the Data Group </w:t>
            </w:r>
            <w:r w:rsidR="005A2FFD">
              <w:rPr>
                <w:rFonts w:asciiTheme="minorHAnsi" w:hAnsiTheme="minorHAnsi" w:cstheme="minorHAnsi"/>
                <w:noProof/>
                <w:sz w:val="22"/>
                <w:szCs w:val="22"/>
                <w:lang w:val="en-US"/>
              </w:rPr>
              <w:t>‘TRANSPORT DOCUMENT’</w:t>
            </w:r>
            <w:r w:rsidR="006F44CE" w:rsidRPr="006F44CE">
              <w:rPr>
                <w:rFonts w:asciiTheme="minorHAnsi" w:hAnsiTheme="minorHAnsi" w:cstheme="minorHAnsi"/>
                <w:noProof/>
                <w:sz w:val="22"/>
                <w:szCs w:val="22"/>
                <w:lang w:val="en-US"/>
              </w:rPr>
              <w:t xml:space="preserve"> essentially pertains to agreements concerning the transportation of g</w:t>
            </w:r>
            <w:r w:rsidR="006B394C">
              <w:rPr>
                <w:rFonts w:asciiTheme="minorHAnsi" w:hAnsiTheme="minorHAnsi" w:cstheme="minorHAnsi"/>
                <w:noProof/>
                <w:sz w:val="22"/>
                <w:szCs w:val="22"/>
                <w:lang w:val="en-US"/>
              </w:rPr>
              <w:t>o</w:t>
            </w:r>
            <w:r w:rsidR="006F44CE" w:rsidRPr="006F44CE">
              <w:rPr>
                <w:rFonts w:asciiTheme="minorHAnsi" w:hAnsiTheme="minorHAnsi" w:cstheme="minorHAnsi"/>
                <w:noProof/>
                <w:sz w:val="22"/>
                <w:szCs w:val="22"/>
                <w:lang w:val="en-US"/>
              </w:rPr>
              <w:t>ods. Thes</w:t>
            </w:r>
            <w:r w:rsidR="006B394C">
              <w:rPr>
                <w:rFonts w:asciiTheme="minorHAnsi" w:hAnsiTheme="minorHAnsi" w:cstheme="minorHAnsi"/>
                <w:noProof/>
                <w:sz w:val="22"/>
                <w:szCs w:val="22"/>
                <w:lang w:val="en-US"/>
              </w:rPr>
              <w:t>e</w:t>
            </w:r>
            <w:r w:rsidR="006F44CE" w:rsidRPr="006F44CE">
              <w:rPr>
                <w:rFonts w:asciiTheme="minorHAnsi" w:hAnsiTheme="minorHAnsi" w:cstheme="minorHAnsi"/>
                <w:noProof/>
                <w:sz w:val="22"/>
                <w:szCs w:val="22"/>
                <w:lang w:val="en-US"/>
              </w:rPr>
              <w:t xml:space="preserve"> agreements may include a written contract stating that one of the involved parties will transfer the goods to a specific location on behalf of the other party, or a receipt confirming the transfer of goods.</w:t>
            </w:r>
          </w:p>
          <w:p w14:paraId="5B23E5B1" w14:textId="77777777" w:rsidR="00276BB0" w:rsidRDefault="00276BB0" w:rsidP="00FD3ADA">
            <w:pPr>
              <w:rPr>
                <w:rFonts w:asciiTheme="minorHAnsi" w:hAnsiTheme="minorHAnsi" w:cstheme="minorHAnsi"/>
                <w:noProof/>
                <w:sz w:val="22"/>
                <w:szCs w:val="22"/>
                <w:lang w:val="en-US"/>
              </w:rPr>
            </w:pPr>
          </w:p>
          <w:p w14:paraId="791FAD1A" w14:textId="7A0AEA77" w:rsidR="00276BB0" w:rsidRPr="004D5EB6" w:rsidRDefault="00AE1A54" w:rsidP="00276BB0">
            <w:pPr>
              <w:rPr>
                <w:rFonts w:asciiTheme="minorHAnsi" w:hAnsiTheme="minorHAnsi" w:cstheme="minorHAnsi"/>
                <w:noProof/>
                <w:sz w:val="22"/>
                <w:szCs w:val="22"/>
                <w:lang w:val="en-US"/>
              </w:rPr>
            </w:pPr>
            <w:r>
              <w:rPr>
                <w:rFonts w:asciiTheme="minorHAnsi" w:hAnsiTheme="minorHAnsi" w:cstheme="minorHAnsi"/>
                <w:noProof/>
                <w:sz w:val="22"/>
                <w:szCs w:val="22"/>
                <w:lang w:val="el-GR"/>
              </w:rPr>
              <w:t>Τ</w:t>
            </w:r>
            <w:r w:rsidR="00276BB0">
              <w:rPr>
                <w:rFonts w:asciiTheme="minorHAnsi" w:hAnsiTheme="minorHAnsi" w:cstheme="minorHAnsi"/>
                <w:noProof/>
                <w:sz w:val="22"/>
                <w:szCs w:val="22"/>
                <w:lang w:val="en-US"/>
              </w:rPr>
              <w:t xml:space="preserve">he economic operator can provide in the declaration these agreements in the form of a </w:t>
            </w:r>
            <w:r w:rsidR="00276BB0" w:rsidRPr="000D4A8F">
              <w:rPr>
                <w:rFonts w:asciiTheme="minorHAnsi" w:hAnsiTheme="minorHAnsi" w:cstheme="minorHAnsi"/>
                <w:noProof/>
                <w:sz w:val="22"/>
                <w:szCs w:val="22"/>
                <w:lang w:val="en-US"/>
              </w:rPr>
              <w:t>Master bill of lading</w:t>
            </w:r>
            <w:r w:rsidR="00276BB0">
              <w:rPr>
                <w:rFonts w:asciiTheme="minorHAnsi" w:hAnsiTheme="minorHAnsi" w:cstheme="minorHAnsi"/>
                <w:noProof/>
                <w:sz w:val="22"/>
                <w:szCs w:val="22"/>
                <w:lang w:val="en-US"/>
              </w:rPr>
              <w:t>, B</w:t>
            </w:r>
            <w:r w:rsidR="00276BB0" w:rsidRPr="000D4A8F">
              <w:rPr>
                <w:rFonts w:asciiTheme="minorHAnsi" w:hAnsiTheme="minorHAnsi" w:cstheme="minorHAnsi"/>
                <w:noProof/>
                <w:sz w:val="22"/>
                <w:szCs w:val="22"/>
                <w:lang w:val="en-US"/>
              </w:rPr>
              <w:t>ill of lading, House bill of lading</w:t>
            </w:r>
            <w:r w:rsidR="00276BB0" w:rsidRPr="00B760BD">
              <w:rPr>
                <w:rFonts w:asciiTheme="minorHAnsi" w:hAnsiTheme="minorHAnsi" w:cstheme="minorHAnsi"/>
                <w:noProof/>
                <w:sz w:val="22"/>
                <w:szCs w:val="22"/>
                <w:lang w:val="en-US"/>
              </w:rPr>
              <w:t xml:space="preserve">, House waybill, Container list, Packing list, Consignment note CIM, Road list </w:t>
            </w:r>
            <w:r w:rsidR="00276BB0">
              <w:rPr>
                <w:rFonts w:asciiTheme="minorHAnsi" w:hAnsiTheme="minorHAnsi" w:cstheme="minorHAnsi"/>
                <w:noProof/>
                <w:sz w:val="22"/>
                <w:szCs w:val="22"/>
                <w:lang w:val="en-US"/>
              </w:rPr>
              <w:t>–</w:t>
            </w:r>
            <w:r w:rsidR="00276BB0" w:rsidRPr="00B760BD">
              <w:rPr>
                <w:rFonts w:asciiTheme="minorHAnsi" w:hAnsiTheme="minorHAnsi" w:cstheme="minorHAnsi"/>
                <w:noProof/>
                <w:sz w:val="22"/>
                <w:szCs w:val="22"/>
                <w:lang w:val="en-US"/>
              </w:rPr>
              <w:t xml:space="preserve"> SMGS, Road consignment note, Air waybill, Master airwaybill, movement by post including parcel post, Multimodal / combined transport document, Cargo manifest, Bordereau (cargo load list), ATA carnet.</w:t>
            </w:r>
            <w:r w:rsidR="00276BB0" w:rsidRPr="00FD3ADA">
              <w:rPr>
                <w:rFonts w:asciiTheme="minorHAnsi" w:hAnsiTheme="minorHAnsi" w:cstheme="minorHAnsi"/>
                <w:noProof/>
                <w:sz w:val="22"/>
                <w:szCs w:val="22"/>
                <w:lang w:val="en-US"/>
              </w:rPr>
              <w:t xml:space="preserve"> </w:t>
            </w:r>
          </w:p>
          <w:p w14:paraId="0249E21D" w14:textId="77777777" w:rsidR="00E73C53" w:rsidRDefault="00E73C53" w:rsidP="00FD3ADA">
            <w:pPr>
              <w:rPr>
                <w:rFonts w:asciiTheme="minorHAnsi" w:hAnsiTheme="minorHAnsi" w:cstheme="minorHAnsi"/>
                <w:noProof/>
                <w:sz w:val="22"/>
                <w:szCs w:val="22"/>
                <w:lang w:val="en-US"/>
              </w:rPr>
            </w:pPr>
          </w:p>
          <w:p w14:paraId="0D4706A6" w14:textId="2F3E9DE8" w:rsidR="0068634E" w:rsidRDefault="00C21711" w:rsidP="00FD3ADA">
            <w:pPr>
              <w:rPr>
                <w:rFonts w:asciiTheme="minorHAnsi" w:hAnsiTheme="minorHAnsi" w:cstheme="minorHAnsi"/>
                <w:noProof/>
                <w:sz w:val="22"/>
                <w:szCs w:val="22"/>
                <w:lang w:val="en-US"/>
              </w:rPr>
            </w:pPr>
            <w:r>
              <w:rPr>
                <w:rFonts w:asciiTheme="minorHAnsi" w:hAnsiTheme="minorHAnsi" w:cstheme="minorHAnsi"/>
                <w:noProof/>
                <w:sz w:val="22"/>
                <w:szCs w:val="22"/>
                <w:lang w:val="en-US"/>
              </w:rPr>
              <w:t>C</w:t>
            </w:r>
            <w:r w:rsidR="00FD3ADA" w:rsidRPr="00FD3ADA">
              <w:rPr>
                <w:rFonts w:asciiTheme="minorHAnsi" w:hAnsiTheme="minorHAnsi" w:cstheme="minorHAnsi"/>
                <w:noProof/>
                <w:sz w:val="22"/>
                <w:szCs w:val="22"/>
                <w:lang w:val="en-US"/>
              </w:rPr>
              <w:t xml:space="preserve">ode list CL754 – </w:t>
            </w:r>
            <w:r w:rsidR="005A2FFD">
              <w:rPr>
                <w:rFonts w:asciiTheme="minorHAnsi" w:hAnsiTheme="minorHAnsi" w:cstheme="minorHAnsi"/>
                <w:noProof/>
                <w:sz w:val="22"/>
                <w:szCs w:val="22"/>
                <w:lang w:val="en-US"/>
              </w:rPr>
              <w:t>‘</w:t>
            </w:r>
            <w:r w:rsidR="00FD3ADA" w:rsidRPr="00FD3ADA">
              <w:rPr>
                <w:rFonts w:asciiTheme="minorHAnsi" w:hAnsiTheme="minorHAnsi" w:cstheme="minorHAnsi"/>
                <w:noProof/>
                <w:sz w:val="22"/>
                <w:szCs w:val="22"/>
                <w:lang w:val="en-US"/>
              </w:rPr>
              <w:t>TransportDocumentType</w:t>
            </w:r>
            <w:r w:rsidR="005A2FFD">
              <w:rPr>
                <w:rFonts w:asciiTheme="minorHAnsi" w:hAnsiTheme="minorHAnsi" w:cstheme="minorHAnsi"/>
                <w:noProof/>
                <w:sz w:val="22"/>
                <w:szCs w:val="22"/>
                <w:lang w:val="en-US"/>
              </w:rPr>
              <w:t>’</w:t>
            </w:r>
            <w:r w:rsidR="00FD3ADA" w:rsidRPr="00FD3ADA">
              <w:rPr>
                <w:rFonts w:asciiTheme="minorHAnsi" w:hAnsiTheme="minorHAnsi" w:cstheme="minorHAnsi"/>
                <w:noProof/>
                <w:sz w:val="22"/>
                <w:szCs w:val="22"/>
                <w:lang w:val="en-US"/>
              </w:rPr>
              <w:t xml:space="preserve"> is attached to </w:t>
            </w:r>
            <w:r w:rsidR="000A006B">
              <w:rPr>
                <w:rFonts w:asciiTheme="minorHAnsi" w:hAnsiTheme="minorHAnsi" w:cstheme="minorHAnsi"/>
                <w:noProof/>
                <w:sz w:val="22"/>
                <w:szCs w:val="22"/>
                <w:lang w:val="en-US"/>
              </w:rPr>
              <w:t xml:space="preserve">the D.I </w:t>
            </w:r>
            <w:r w:rsidR="005A2FFD">
              <w:rPr>
                <w:rFonts w:asciiTheme="minorHAnsi" w:hAnsiTheme="minorHAnsi" w:cstheme="minorHAnsi"/>
                <w:noProof/>
                <w:sz w:val="22"/>
                <w:szCs w:val="22"/>
                <w:lang w:val="en-US"/>
              </w:rPr>
              <w:t>‘</w:t>
            </w:r>
            <w:r w:rsidR="000A006B">
              <w:rPr>
                <w:rFonts w:asciiTheme="minorHAnsi" w:hAnsiTheme="minorHAnsi" w:cstheme="minorHAnsi"/>
                <w:noProof/>
                <w:sz w:val="22"/>
                <w:szCs w:val="22"/>
                <w:lang w:val="en-US"/>
              </w:rPr>
              <w:t>Type</w:t>
            </w:r>
            <w:r w:rsidR="005A2FFD">
              <w:rPr>
                <w:rFonts w:asciiTheme="minorHAnsi" w:hAnsiTheme="minorHAnsi" w:cstheme="minorHAnsi"/>
                <w:noProof/>
                <w:sz w:val="22"/>
                <w:szCs w:val="22"/>
                <w:lang w:val="en-US"/>
              </w:rPr>
              <w:t>’</w:t>
            </w:r>
            <w:r w:rsidR="000A006B">
              <w:rPr>
                <w:rFonts w:asciiTheme="minorHAnsi" w:hAnsiTheme="minorHAnsi" w:cstheme="minorHAnsi"/>
                <w:noProof/>
                <w:sz w:val="22"/>
                <w:szCs w:val="22"/>
                <w:lang w:val="en-US"/>
              </w:rPr>
              <w:t xml:space="preserve"> of</w:t>
            </w:r>
            <w:r w:rsidR="00FD3ADA" w:rsidRPr="00FD3ADA">
              <w:rPr>
                <w:rFonts w:asciiTheme="minorHAnsi" w:hAnsiTheme="minorHAnsi" w:cstheme="minorHAnsi"/>
                <w:noProof/>
                <w:sz w:val="22"/>
                <w:szCs w:val="22"/>
                <w:lang w:val="en-US"/>
              </w:rPr>
              <w:t xml:space="preserve"> D.G </w:t>
            </w:r>
            <w:r w:rsidR="005A2FFD">
              <w:rPr>
                <w:rFonts w:asciiTheme="minorHAnsi" w:hAnsiTheme="minorHAnsi" w:cstheme="minorHAnsi"/>
                <w:noProof/>
                <w:sz w:val="22"/>
                <w:szCs w:val="22"/>
                <w:lang w:val="en-US"/>
              </w:rPr>
              <w:t>‘TRANSPORT DOCUMENT’</w:t>
            </w:r>
            <w:r w:rsidR="00FD3ADA" w:rsidRPr="00FD3ADA">
              <w:rPr>
                <w:rFonts w:asciiTheme="minorHAnsi" w:hAnsiTheme="minorHAnsi" w:cstheme="minorHAnsi"/>
                <w:noProof/>
                <w:sz w:val="22"/>
                <w:szCs w:val="22"/>
                <w:lang w:val="en-US"/>
              </w:rPr>
              <w:t xml:space="preserve"> </w:t>
            </w:r>
            <w:r w:rsidR="00BB4F15">
              <w:rPr>
                <w:rFonts w:asciiTheme="minorHAnsi" w:hAnsiTheme="minorHAnsi" w:cstheme="minorHAnsi"/>
                <w:noProof/>
                <w:sz w:val="22"/>
                <w:szCs w:val="22"/>
                <w:lang w:val="en-US"/>
              </w:rPr>
              <w:t xml:space="preserve">and </w:t>
            </w:r>
            <w:r w:rsidR="00FD3ADA" w:rsidRPr="00FD3ADA">
              <w:rPr>
                <w:rFonts w:asciiTheme="minorHAnsi" w:hAnsiTheme="minorHAnsi" w:cstheme="minorHAnsi"/>
                <w:noProof/>
                <w:sz w:val="22"/>
                <w:szCs w:val="22"/>
                <w:lang w:val="en-US"/>
              </w:rPr>
              <w:t xml:space="preserve">contains </w:t>
            </w:r>
            <w:r w:rsidR="00A66B53">
              <w:rPr>
                <w:rFonts w:asciiTheme="minorHAnsi" w:hAnsiTheme="minorHAnsi" w:cstheme="minorHAnsi"/>
                <w:noProof/>
                <w:sz w:val="22"/>
                <w:szCs w:val="22"/>
                <w:lang w:val="en-US"/>
              </w:rPr>
              <w:t xml:space="preserve">all the </w:t>
            </w:r>
            <w:r>
              <w:rPr>
                <w:rFonts w:asciiTheme="minorHAnsi" w:hAnsiTheme="minorHAnsi" w:cstheme="minorHAnsi"/>
                <w:noProof/>
                <w:sz w:val="22"/>
                <w:szCs w:val="22"/>
                <w:lang w:val="en-US"/>
              </w:rPr>
              <w:t xml:space="preserve">above </w:t>
            </w:r>
            <w:r w:rsidR="00FD3ADA" w:rsidRPr="00FD3ADA">
              <w:rPr>
                <w:rFonts w:asciiTheme="minorHAnsi" w:hAnsiTheme="minorHAnsi" w:cstheme="minorHAnsi"/>
                <w:noProof/>
                <w:sz w:val="22"/>
                <w:szCs w:val="22"/>
                <w:lang w:val="en-US"/>
              </w:rPr>
              <w:t>values</w:t>
            </w:r>
            <w:r>
              <w:rPr>
                <w:rFonts w:asciiTheme="minorHAnsi" w:hAnsiTheme="minorHAnsi" w:cstheme="minorHAnsi"/>
                <w:noProof/>
                <w:sz w:val="22"/>
                <w:szCs w:val="22"/>
                <w:lang w:val="en-US"/>
              </w:rPr>
              <w:t>,</w:t>
            </w:r>
            <w:r w:rsidR="00946023">
              <w:rPr>
                <w:rFonts w:asciiTheme="minorHAnsi" w:hAnsiTheme="minorHAnsi" w:cstheme="minorHAnsi"/>
                <w:noProof/>
                <w:sz w:val="22"/>
                <w:szCs w:val="22"/>
                <w:lang w:val="en-US"/>
              </w:rPr>
              <w:t xml:space="preserve"> related to a transport document.</w:t>
            </w:r>
            <w:r w:rsidR="00FD3ADA" w:rsidRPr="00FD3ADA" w:rsidDel="00946023">
              <w:rPr>
                <w:rFonts w:asciiTheme="minorHAnsi" w:hAnsiTheme="minorHAnsi" w:cstheme="minorHAnsi"/>
                <w:noProof/>
                <w:sz w:val="22"/>
                <w:szCs w:val="22"/>
                <w:lang w:val="en-US"/>
              </w:rPr>
              <w:t xml:space="preserve"> </w:t>
            </w:r>
            <w:r w:rsidR="00920704">
              <w:rPr>
                <w:rFonts w:asciiTheme="minorHAnsi" w:hAnsiTheme="minorHAnsi" w:cstheme="minorHAnsi"/>
                <w:noProof/>
                <w:sz w:val="22"/>
                <w:szCs w:val="22"/>
                <w:lang w:val="en-US"/>
              </w:rPr>
              <w:t xml:space="preserve">Code list </w:t>
            </w:r>
            <w:r w:rsidR="000F7269">
              <w:rPr>
                <w:rFonts w:asciiTheme="minorHAnsi" w:hAnsiTheme="minorHAnsi" w:cstheme="minorHAnsi"/>
                <w:noProof/>
                <w:sz w:val="22"/>
                <w:szCs w:val="22"/>
                <w:lang w:val="en-US"/>
              </w:rPr>
              <w:t xml:space="preserve">CL754 was created </w:t>
            </w:r>
            <w:r w:rsidR="00740F26">
              <w:rPr>
                <w:rFonts w:asciiTheme="minorHAnsi" w:hAnsiTheme="minorHAnsi" w:cstheme="minorHAnsi"/>
                <w:noProof/>
                <w:sz w:val="22"/>
                <w:szCs w:val="22"/>
                <w:lang w:val="en-US"/>
              </w:rPr>
              <w:t>for</w:t>
            </w:r>
            <w:r w:rsidR="000F7269">
              <w:rPr>
                <w:rFonts w:asciiTheme="minorHAnsi" w:hAnsiTheme="minorHAnsi" w:cstheme="minorHAnsi"/>
                <w:noProof/>
                <w:sz w:val="22"/>
                <w:szCs w:val="22"/>
                <w:lang w:val="en-US"/>
              </w:rPr>
              <w:t xml:space="preserve"> ICS2 </w:t>
            </w:r>
            <w:r w:rsidR="00740F26">
              <w:rPr>
                <w:rFonts w:asciiTheme="minorHAnsi" w:hAnsiTheme="minorHAnsi" w:cstheme="minorHAnsi"/>
                <w:noProof/>
                <w:sz w:val="22"/>
                <w:szCs w:val="22"/>
                <w:lang w:val="en-US"/>
              </w:rPr>
              <w:t>p</w:t>
            </w:r>
            <w:r w:rsidR="008628E0">
              <w:rPr>
                <w:rFonts w:asciiTheme="minorHAnsi" w:hAnsiTheme="minorHAnsi" w:cstheme="minorHAnsi"/>
                <w:noProof/>
                <w:sz w:val="22"/>
                <w:szCs w:val="22"/>
                <w:lang w:val="en-US"/>
              </w:rPr>
              <w:t>urpo</w:t>
            </w:r>
            <w:r w:rsidR="00740F26">
              <w:rPr>
                <w:rFonts w:asciiTheme="minorHAnsi" w:hAnsiTheme="minorHAnsi" w:cstheme="minorHAnsi"/>
                <w:noProof/>
                <w:sz w:val="22"/>
                <w:szCs w:val="22"/>
                <w:lang w:val="en-US"/>
              </w:rPr>
              <w:t xml:space="preserve">ses </w:t>
            </w:r>
            <w:r w:rsidR="00A20AA2">
              <w:rPr>
                <w:rFonts w:asciiTheme="minorHAnsi" w:hAnsiTheme="minorHAnsi" w:cstheme="minorHAnsi"/>
                <w:noProof/>
                <w:sz w:val="22"/>
                <w:szCs w:val="22"/>
                <w:lang w:val="en-US"/>
              </w:rPr>
              <w:lastRenderedPageBreak/>
              <w:t xml:space="preserve">while </w:t>
            </w:r>
            <w:r w:rsidR="00A326F4">
              <w:rPr>
                <w:rFonts w:asciiTheme="minorHAnsi" w:hAnsiTheme="minorHAnsi" w:cstheme="minorHAnsi"/>
                <w:noProof/>
                <w:sz w:val="22"/>
                <w:szCs w:val="22"/>
                <w:lang w:val="en-US"/>
              </w:rPr>
              <w:t xml:space="preserve">specific values of the </w:t>
            </w:r>
            <w:r w:rsidR="002550F9">
              <w:rPr>
                <w:rFonts w:asciiTheme="minorHAnsi" w:hAnsiTheme="minorHAnsi" w:cstheme="minorHAnsi"/>
                <w:noProof/>
                <w:sz w:val="22"/>
                <w:szCs w:val="22"/>
                <w:lang w:val="en-US"/>
              </w:rPr>
              <w:t>same code</w:t>
            </w:r>
            <w:r w:rsidR="00BB17B9">
              <w:rPr>
                <w:rFonts w:asciiTheme="minorHAnsi" w:hAnsiTheme="minorHAnsi" w:cstheme="minorHAnsi"/>
                <w:noProof/>
                <w:sz w:val="22"/>
                <w:szCs w:val="22"/>
                <w:lang w:val="en-US"/>
              </w:rPr>
              <w:t xml:space="preserve"> </w:t>
            </w:r>
            <w:r w:rsidR="002550F9">
              <w:rPr>
                <w:rFonts w:asciiTheme="minorHAnsi" w:hAnsiTheme="minorHAnsi" w:cstheme="minorHAnsi"/>
                <w:noProof/>
                <w:sz w:val="22"/>
                <w:szCs w:val="22"/>
                <w:lang w:val="en-US"/>
              </w:rPr>
              <w:t xml:space="preserve">list </w:t>
            </w:r>
            <w:r w:rsidR="00A20AA2">
              <w:rPr>
                <w:rFonts w:asciiTheme="minorHAnsi" w:hAnsiTheme="minorHAnsi" w:cstheme="minorHAnsi"/>
                <w:noProof/>
                <w:sz w:val="22"/>
                <w:szCs w:val="22"/>
                <w:lang w:val="en-US"/>
              </w:rPr>
              <w:t>are</w:t>
            </w:r>
            <w:r w:rsidR="007C41AB">
              <w:rPr>
                <w:rFonts w:asciiTheme="minorHAnsi" w:hAnsiTheme="minorHAnsi" w:cstheme="minorHAnsi"/>
                <w:noProof/>
                <w:sz w:val="22"/>
                <w:szCs w:val="22"/>
                <w:lang w:val="en-US"/>
              </w:rPr>
              <w:t xml:space="preserve"> applicable </w:t>
            </w:r>
            <w:r w:rsidR="00CF364D">
              <w:rPr>
                <w:rFonts w:asciiTheme="minorHAnsi" w:hAnsiTheme="minorHAnsi" w:cstheme="minorHAnsi"/>
                <w:noProof/>
                <w:sz w:val="22"/>
                <w:szCs w:val="22"/>
                <w:lang w:val="en-US"/>
              </w:rPr>
              <w:t>to</w:t>
            </w:r>
            <w:r w:rsidR="007C41AB">
              <w:rPr>
                <w:rFonts w:asciiTheme="minorHAnsi" w:hAnsiTheme="minorHAnsi" w:cstheme="minorHAnsi"/>
                <w:noProof/>
                <w:sz w:val="22"/>
                <w:szCs w:val="22"/>
                <w:lang w:val="en-US"/>
              </w:rPr>
              <w:t xml:space="preserve"> other</w:t>
            </w:r>
            <w:r w:rsidR="0004534E">
              <w:rPr>
                <w:rFonts w:asciiTheme="minorHAnsi" w:hAnsiTheme="minorHAnsi" w:cstheme="minorHAnsi"/>
                <w:noProof/>
                <w:sz w:val="22"/>
                <w:szCs w:val="22"/>
                <w:lang w:val="en-US"/>
              </w:rPr>
              <w:t xml:space="preserve"> Trans</w:t>
            </w:r>
            <w:r w:rsidR="006E6191">
              <w:rPr>
                <w:rFonts w:asciiTheme="minorHAnsi" w:hAnsiTheme="minorHAnsi" w:cstheme="minorHAnsi"/>
                <w:noProof/>
                <w:sz w:val="22"/>
                <w:szCs w:val="22"/>
                <w:lang w:val="en-US"/>
              </w:rPr>
              <w:t>-E</w:t>
            </w:r>
            <w:r w:rsidR="0004534E">
              <w:rPr>
                <w:rFonts w:asciiTheme="minorHAnsi" w:hAnsiTheme="minorHAnsi" w:cstheme="minorHAnsi"/>
                <w:noProof/>
                <w:sz w:val="22"/>
                <w:szCs w:val="22"/>
                <w:lang w:val="en-US"/>
              </w:rPr>
              <w:t>urop</w:t>
            </w:r>
            <w:r w:rsidR="006E6191">
              <w:rPr>
                <w:rFonts w:asciiTheme="minorHAnsi" w:hAnsiTheme="minorHAnsi" w:cstheme="minorHAnsi"/>
                <w:noProof/>
                <w:sz w:val="22"/>
                <w:szCs w:val="22"/>
                <w:lang w:val="en-US"/>
              </w:rPr>
              <w:t>e</w:t>
            </w:r>
            <w:r w:rsidR="0004534E">
              <w:rPr>
                <w:rFonts w:asciiTheme="minorHAnsi" w:hAnsiTheme="minorHAnsi" w:cstheme="minorHAnsi"/>
                <w:noProof/>
                <w:sz w:val="22"/>
                <w:szCs w:val="22"/>
                <w:lang w:val="en-US"/>
              </w:rPr>
              <w:t>an System</w:t>
            </w:r>
            <w:r w:rsidR="006E6191">
              <w:rPr>
                <w:rFonts w:asciiTheme="minorHAnsi" w:hAnsiTheme="minorHAnsi" w:cstheme="minorHAnsi"/>
                <w:noProof/>
                <w:sz w:val="22"/>
                <w:szCs w:val="22"/>
                <w:lang w:val="en-US"/>
              </w:rPr>
              <w:t>s</w:t>
            </w:r>
            <w:r w:rsidR="00F73ADF">
              <w:rPr>
                <w:rFonts w:asciiTheme="minorHAnsi" w:hAnsiTheme="minorHAnsi" w:cstheme="minorHAnsi"/>
                <w:noProof/>
                <w:sz w:val="22"/>
                <w:szCs w:val="22"/>
                <w:lang w:val="en-US"/>
              </w:rPr>
              <w:t xml:space="preserve"> </w:t>
            </w:r>
            <w:r w:rsidR="0004534E">
              <w:rPr>
                <w:rFonts w:asciiTheme="minorHAnsi" w:hAnsiTheme="minorHAnsi" w:cstheme="minorHAnsi"/>
                <w:noProof/>
                <w:sz w:val="22"/>
                <w:szCs w:val="22"/>
                <w:lang w:val="en-US"/>
              </w:rPr>
              <w:t>(TES)</w:t>
            </w:r>
            <w:r w:rsidR="00A20AA2">
              <w:rPr>
                <w:rFonts w:asciiTheme="minorHAnsi" w:hAnsiTheme="minorHAnsi" w:cstheme="minorHAnsi"/>
                <w:noProof/>
                <w:sz w:val="22"/>
                <w:szCs w:val="22"/>
                <w:lang w:val="en-US"/>
              </w:rPr>
              <w:t>.</w:t>
            </w:r>
            <w:r w:rsidR="00E947B9">
              <w:rPr>
                <w:rFonts w:asciiTheme="minorHAnsi" w:hAnsiTheme="minorHAnsi" w:cstheme="minorHAnsi"/>
                <w:noProof/>
                <w:sz w:val="22"/>
                <w:szCs w:val="22"/>
                <w:lang w:val="en-US"/>
              </w:rPr>
              <w:t xml:space="preserve"> </w:t>
            </w:r>
            <w:r w:rsidR="00F73ADF" w:rsidRPr="00C34C78">
              <w:rPr>
                <w:rFonts w:asciiTheme="minorHAnsi" w:hAnsiTheme="minorHAnsi" w:cstheme="minorHAnsi"/>
                <w:strike/>
                <w:noProof/>
                <w:color w:val="FF0000"/>
                <w:sz w:val="22"/>
                <w:szCs w:val="22"/>
                <w:highlight w:val="cyan"/>
                <w:lang w:val="en-US"/>
              </w:rPr>
              <w:t xml:space="preserve">For </w:t>
            </w:r>
            <w:r w:rsidR="00A72210" w:rsidRPr="00C34C78">
              <w:rPr>
                <w:rFonts w:asciiTheme="minorHAnsi" w:hAnsiTheme="minorHAnsi" w:cstheme="minorHAnsi"/>
                <w:strike/>
                <w:noProof/>
                <w:color w:val="FF0000"/>
                <w:sz w:val="22"/>
                <w:szCs w:val="22"/>
                <w:highlight w:val="cyan"/>
                <w:lang w:val="en-US"/>
              </w:rPr>
              <w:t>AES-P1,</w:t>
            </w:r>
            <w:r w:rsidR="00F73ADF" w:rsidRPr="00C34C78">
              <w:rPr>
                <w:rFonts w:asciiTheme="minorHAnsi" w:hAnsiTheme="minorHAnsi" w:cstheme="minorHAnsi"/>
                <w:strike/>
                <w:noProof/>
                <w:color w:val="FF0000"/>
                <w:sz w:val="22"/>
                <w:szCs w:val="22"/>
                <w:highlight w:val="cyan"/>
                <w:lang w:val="en-US"/>
              </w:rPr>
              <w:t xml:space="preserve"> those values are al</w:t>
            </w:r>
            <w:r w:rsidR="002550F9" w:rsidRPr="00C34C78">
              <w:rPr>
                <w:rFonts w:asciiTheme="minorHAnsi" w:hAnsiTheme="minorHAnsi" w:cstheme="minorHAnsi"/>
                <w:strike/>
                <w:noProof/>
                <w:color w:val="FF0000"/>
                <w:sz w:val="22"/>
                <w:szCs w:val="22"/>
                <w:highlight w:val="cyan"/>
                <w:lang w:val="en-US"/>
              </w:rPr>
              <w:t>i</w:t>
            </w:r>
            <w:r w:rsidR="00F73ADF" w:rsidRPr="00C34C78">
              <w:rPr>
                <w:rFonts w:asciiTheme="minorHAnsi" w:hAnsiTheme="minorHAnsi" w:cstheme="minorHAnsi"/>
                <w:strike/>
                <w:noProof/>
                <w:color w:val="FF0000"/>
                <w:sz w:val="22"/>
                <w:szCs w:val="22"/>
                <w:highlight w:val="cyan"/>
                <w:lang w:val="en-US"/>
              </w:rPr>
              <w:t>gned to UCC DA</w:t>
            </w:r>
            <w:r w:rsidR="0089272F" w:rsidRPr="00C34C78">
              <w:rPr>
                <w:rFonts w:asciiTheme="minorHAnsi" w:hAnsiTheme="minorHAnsi" w:cstheme="minorHAnsi"/>
                <w:strike/>
                <w:noProof/>
                <w:color w:val="FF0000"/>
                <w:sz w:val="22"/>
                <w:szCs w:val="22"/>
                <w:lang w:val="en-US"/>
              </w:rPr>
              <w:t>.</w:t>
            </w:r>
          </w:p>
          <w:p w14:paraId="0385F5E0" w14:textId="77777777" w:rsidR="00A21099" w:rsidRDefault="00A21099" w:rsidP="00FD3ADA">
            <w:pPr>
              <w:rPr>
                <w:rFonts w:asciiTheme="minorHAnsi" w:hAnsiTheme="minorHAnsi" w:cstheme="minorHAnsi"/>
                <w:noProof/>
                <w:sz w:val="22"/>
                <w:szCs w:val="22"/>
                <w:lang w:val="en-US"/>
              </w:rPr>
            </w:pPr>
          </w:p>
          <w:p w14:paraId="3E577BBB" w14:textId="031514D4" w:rsidR="00A21099" w:rsidRDefault="00B018DC" w:rsidP="00001A30">
            <w:pPr>
              <w:rPr>
                <w:rFonts w:asciiTheme="minorHAnsi" w:hAnsiTheme="minorHAnsi" w:cstheme="minorHAnsi"/>
                <w:noProof/>
                <w:sz w:val="22"/>
                <w:szCs w:val="22"/>
                <w:lang w:val="en-US"/>
              </w:rPr>
            </w:pPr>
            <w:r>
              <w:rPr>
                <w:rFonts w:asciiTheme="minorHAnsi" w:hAnsiTheme="minorHAnsi" w:cstheme="minorHAnsi"/>
                <w:noProof/>
                <w:sz w:val="22"/>
                <w:szCs w:val="22"/>
                <w:lang w:val="en-US"/>
              </w:rPr>
              <w:t>In addition to this</w:t>
            </w:r>
            <w:r w:rsidR="00A21099">
              <w:rPr>
                <w:rFonts w:asciiTheme="minorHAnsi" w:hAnsiTheme="minorHAnsi" w:cstheme="minorHAnsi"/>
                <w:noProof/>
                <w:sz w:val="22"/>
                <w:szCs w:val="22"/>
                <w:lang w:val="en-US"/>
              </w:rPr>
              <w:t xml:space="preserve">, </w:t>
            </w:r>
            <w:r w:rsidR="00A21099" w:rsidRPr="00401CCC">
              <w:rPr>
                <w:rFonts w:asciiTheme="minorHAnsi" w:hAnsiTheme="minorHAnsi" w:cstheme="minorHAnsi"/>
                <w:noProof/>
                <w:sz w:val="22"/>
                <w:szCs w:val="22"/>
                <w:lang w:val="en-US"/>
              </w:rPr>
              <w:t>a Consignment refers to a shipment or a set of goods that are transported from one location to another under a single transport document or transit declaration. It represents the entire set of goods covered by a single transit operation. A Consignment typically consists of one or more packages or containers, which are grouped together and treated as a single unit duri</w:t>
            </w:r>
            <w:r w:rsidR="00FD05BB">
              <w:rPr>
                <w:rFonts w:asciiTheme="minorHAnsi" w:hAnsiTheme="minorHAnsi" w:cstheme="minorHAnsi"/>
                <w:noProof/>
                <w:sz w:val="22"/>
                <w:szCs w:val="22"/>
                <w:lang w:val="en-US"/>
              </w:rPr>
              <w:t>n</w:t>
            </w:r>
            <w:r w:rsidR="00A21099" w:rsidRPr="00401CCC">
              <w:rPr>
                <w:rFonts w:asciiTheme="minorHAnsi" w:hAnsiTheme="minorHAnsi" w:cstheme="minorHAnsi"/>
                <w:noProof/>
                <w:sz w:val="22"/>
                <w:szCs w:val="22"/>
                <w:lang w:val="en-US"/>
              </w:rPr>
              <w:t>g transit.</w:t>
            </w:r>
          </w:p>
          <w:p w14:paraId="3D32857B" w14:textId="77777777" w:rsidR="00A21099" w:rsidRDefault="00A21099" w:rsidP="00001A30">
            <w:pPr>
              <w:rPr>
                <w:rFonts w:asciiTheme="minorHAnsi" w:hAnsiTheme="minorHAnsi" w:cstheme="minorHAnsi"/>
                <w:noProof/>
                <w:sz w:val="22"/>
                <w:szCs w:val="22"/>
                <w:lang w:val="en-US"/>
              </w:rPr>
            </w:pPr>
          </w:p>
          <w:p w14:paraId="5637A3A3" w14:textId="74410D08" w:rsidR="00A21099" w:rsidRPr="00401CCC" w:rsidRDefault="00A21099" w:rsidP="00A21099">
            <w:pPr>
              <w:rPr>
                <w:rFonts w:asciiTheme="minorHAnsi" w:hAnsiTheme="minorHAnsi" w:cstheme="minorHAnsi"/>
                <w:noProof/>
                <w:sz w:val="22"/>
                <w:szCs w:val="22"/>
                <w:lang w:val="en-US"/>
              </w:rPr>
            </w:pPr>
            <w:r w:rsidRPr="00401CCC">
              <w:rPr>
                <w:rFonts w:asciiTheme="minorHAnsi" w:hAnsiTheme="minorHAnsi" w:cstheme="minorHAnsi"/>
                <w:noProof/>
                <w:sz w:val="22"/>
                <w:szCs w:val="22"/>
                <w:lang w:val="en-US"/>
              </w:rPr>
              <w:t>A House Consignment, also known as a Sub-Consignment, is a term used to describe a subset of goods within a larger Consignment. It represents a portion of the goods that are separated or split from the main Consignment for various reasons, such as delivery to different destinations or different customs procedures. House Consignments are assigned a unique reference number within the parent Consignment and are treated as separate entities for tracking and customs purposes.</w:t>
            </w:r>
          </w:p>
          <w:p w14:paraId="1BD3915B" w14:textId="77777777" w:rsidR="0068634E" w:rsidRDefault="0068634E" w:rsidP="00FD3ADA">
            <w:pPr>
              <w:rPr>
                <w:rFonts w:asciiTheme="minorHAnsi" w:hAnsiTheme="minorHAnsi" w:cstheme="minorHAnsi"/>
                <w:noProof/>
                <w:sz w:val="22"/>
                <w:szCs w:val="22"/>
                <w:lang w:val="en-US"/>
              </w:rPr>
            </w:pPr>
          </w:p>
          <w:p w14:paraId="1A724490" w14:textId="39E92419" w:rsidR="00FD3ADA" w:rsidRPr="004D31EB" w:rsidRDefault="00787F8F" w:rsidP="00FD3ADA">
            <w:pPr>
              <w:rPr>
                <w:rFonts w:asciiTheme="minorHAnsi" w:hAnsiTheme="minorHAnsi" w:cstheme="minorHAnsi"/>
                <w:noProof/>
                <w:color w:val="000000" w:themeColor="text1"/>
                <w:sz w:val="22"/>
                <w:szCs w:val="22"/>
                <w:lang w:val="en-US"/>
              </w:rPr>
            </w:pPr>
            <w:r w:rsidRPr="004D31EB">
              <w:rPr>
                <w:rFonts w:asciiTheme="minorHAnsi" w:hAnsiTheme="minorHAnsi" w:cstheme="minorHAnsi"/>
                <w:noProof/>
                <w:color w:val="000000" w:themeColor="text1"/>
                <w:sz w:val="22"/>
                <w:szCs w:val="22"/>
                <w:lang w:val="en-US"/>
              </w:rPr>
              <w:t>Ac</w:t>
            </w:r>
            <w:r w:rsidR="00C15EB4">
              <w:rPr>
                <w:rFonts w:asciiTheme="minorHAnsi" w:hAnsiTheme="minorHAnsi" w:cstheme="minorHAnsi"/>
                <w:noProof/>
                <w:color w:val="000000" w:themeColor="text1"/>
                <w:sz w:val="22"/>
                <w:szCs w:val="22"/>
                <w:lang w:val="en-US"/>
              </w:rPr>
              <w:t>c</w:t>
            </w:r>
            <w:r w:rsidRPr="004D31EB">
              <w:rPr>
                <w:rFonts w:asciiTheme="minorHAnsi" w:hAnsiTheme="minorHAnsi" w:cstheme="minorHAnsi"/>
                <w:noProof/>
                <w:color w:val="000000" w:themeColor="text1"/>
                <w:sz w:val="22"/>
                <w:szCs w:val="22"/>
                <w:lang w:val="en-US"/>
              </w:rPr>
              <w:t>ording to the descriptions of the values</w:t>
            </w:r>
            <w:r w:rsidR="00964E72" w:rsidRPr="004D31EB">
              <w:rPr>
                <w:rFonts w:asciiTheme="minorHAnsi" w:hAnsiTheme="minorHAnsi" w:cstheme="minorHAnsi"/>
                <w:noProof/>
                <w:color w:val="000000" w:themeColor="text1"/>
                <w:sz w:val="22"/>
                <w:szCs w:val="22"/>
                <w:lang w:val="en-US"/>
              </w:rPr>
              <w:t xml:space="preserve"> </w:t>
            </w:r>
            <w:r w:rsidR="00964E72">
              <w:rPr>
                <w:rFonts w:asciiTheme="minorHAnsi" w:hAnsiTheme="minorHAnsi" w:cstheme="minorHAnsi"/>
                <w:noProof/>
                <w:color w:val="000000" w:themeColor="text1"/>
                <w:sz w:val="22"/>
                <w:szCs w:val="22"/>
                <w:lang w:val="en-US"/>
              </w:rPr>
              <w:t xml:space="preserve">and </w:t>
            </w:r>
            <w:r w:rsidR="006839A4">
              <w:rPr>
                <w:rFonts w:asciiTheme="minorHAnsi" w:hAnsiTheme="minorHAnsi" w:cstheme="minorHAnsi"/>
                <w:noProof/>
                <w:color w:val="000000" w:themeColor="text1"/>
                <w:sz w:val="22"/>
                <w:szCs w:val="22"/>
                <w:lang w:val="en-US"/>
              </w:rPr>
              <w:t>the definitions of</w:t>
            </w:r>
            <w:r w:rsidR="0068634E">
              <w:rPr>
                <w:rFonts w:asciiTheme="minorHAnsi" w:hAnsiTheme="minorHAnsi" w:cstheme="minorHAnsi"/>
                <w:noProof/>
                <w:color w:val="000000" w:themeColor="text1"/>
                <w:sz w:val="22"/>
                <w:szCs w:val="22"/>
                <w:lang w:val="en-US"/>
              </w:rPr>
              <w:t xml:space="preserve"> Consignment/House Consignment</w:t>
            </w:r>
            <w:r w:rsidR="00FD3ADA" w:rsidRPr="004D31EB">
              <w:rPr>
                <w:rFonts w:asciiTheme="minorHAnsi" w:hAnsiTheme="minorHAnsi" w:cstheme="minorHAnsi"/>
                <w:noProof/>
                <w:color w:val="000000" w:themeColor="text1"/>
                <w:sz w:val="22"/>
                <w:szCs w:val="22"/>
                <w:lang w:val="en-US"/>
              </w:rPr>
              <w:t xml:space="preserve">, </w:t>
            </w:r>
            <w:r w:rsidR="00932421" w:rsidRPr="00FD3ADA">
              <w:rPr>
                <w:rFonts w:asciiTheme="minorHAnsi" w:hAnsiTheme="minorHAnsi" w:cstheme="minorHAnsi"/>
                <w:noProof/>
                <w:sz w:val="22"/>
                <w:szCs w:val="22"/>
                <w:lang w:val="en-US"/>
              </w:rPr>
              <w:t xml:space="preserve">D.G </w:t>
            </w:r>
            <w:r w:rsidR="00932421">
              <w:rPr>
                <w:rFonts w:asciiTheme="minorHAnsi" w:hAnsiTheme="minorHAnsi" w:cstheme="minorHAnsi"/>
                <w:noProof/>
                <w:sz w:val="22"/>
                <w:szCs w:val="22"/>
                <w:lang w:val="en-US"/>
              </w:rPr>
              <w:t>‘TRANSPORT DOCUMENT’</w:t>
            </w:r>
            <w:r w:rsidR="00C55D28">
              <w:rPr>
                <w:rFonts w:asciiTheme="minorHAnsi" w:hAnsiTheme="minorHAnsi" w:cstheme="minorHAnsi"/>
                <w:noProof/>
                <w:sz w:val="22"/>
                <w:szCs w:val="22"/>
                <w:lang w:val="en-US"/>
              </w:rPr>
              <w:t xml:space="preserve"> </w:t>
            </w:r>
            <w:r w:rsidR="00FD3ADA" w:rsidRPr="004D31EB">
              <w:rPr>
                <w:rFonts w:asciiTheme="minorHAnsi" w:hAnsiTheme="minorHAnsi" w:cstheme="minorHAnsi"/>
                <w:noProof/>
                <w:color w:val="000000" w:themeColor="text1"/>
                <w:sz w:val="22"/>
                <w:szCs w:val="22"/>
                <w:lang w:val="en-US"/>
              </w:rPr>
              <w:t xml:space="preserve">information </w:t>
            </w:r>
            <w:r w:rsidR="000F7EF1" w:rsidRPr="004D31EB">
              <w:rPr>
                <w:rFonts w:asciiTheme="minorHAnsi" w:hAnsiTheme="minorHAnsi" w:cstheme="minorHAnsi"/>
                <w:noProof/>
                <w:color w:val="000000" w:themeColor="text1"/>
                <w:sz w:val="22"/>
                <w:szCs w:val="22"/>
                <w:lang w:val="en-US"/>
              </w:rPr>
              <w:t>should</w:t>
            </w:r>
            <w:r w:rsidR="00FD3ADA" w:rsidRPr="004D31EB">
              <w:rPr>
                <w:rFonts w:asciiTheme="minorHAnsi" w:hAnsiTheme="minorHAnsi" w:cstheme="minorHAnsi"/>
                <w:noProof/>
                <w:color w:val="000000" w:themeColor="text1"/>
                <w:sz w:val="22"/>
                <w:szCs w:val="22"/>
                <w:lang w:val="en-US"/>
              </w:rPr>
              <w:t xml:space="preserve"> </w:t>
            </w:r>
            <w:r w:rsidR="005A2118">
              <w:rPr>
                <w:rFonts w:asciiTheme="minorHAnsi" w:hAnsiTheme="minorHAnsi" w:cstheme="minorHAnsi"/>
                <w:noProof/>
                <w:color w:val="000000" w:themeColor="text1"/>
                <w:sz w:val="22"/>
                <w:szCs w:val="22"/>
                <w:lang w:val="en-US"/>
              </w:rPr>
              <w:t>logical</w:t>
            </w:r>
            <w:r w:rsidR="00C80331">
              <w:rPr>
                <w:rFonts w:asciiTheme="minorHAnsi" w:hAnsiTheme="minorHAnsi" w:cstheme="minorHAnsi"/>
                <w:noProof/>
                <w:color w:val="000000" w:themeColor="text1"/>
                <w:sz w:val="22"/>
                <w:szCs w:val="22"/>
                <w:lang w:val="en-US"/>
              </w:rPr>
              <w:t>l</w:t>
            </w:r>
            <w:r w:rsidR="005A2118">
              <w:rPr>
                <w:rFonts w:asciiTheme="minorHAnsi" w:hAnsiTheme="minorHAnsi" w:cstheme="minorHAnsi"/>
                <w:noProof/>
                <w:color w:val="000000" w:themeColor="text1"/>
                <w:sz w:val="22"/>
                <w:szCs w:val="22"/>
                <w:lang w:val="en-US"/>
              </w:rPr>
              <w:t xml:space="preserve">y </w:t>
            </w:r>
            <w:r w:rsidR="00FD3ADA" w:rsidRPr="004D31EB">
              <w:rPr>
                <w:rFonts w:asciiTheme="minorHAnsi" w:hAnsiTheme="minorHAnsi" w:cstheme="minorHAnsi"/>
                <w:noProof/>
                <w:color w:val="000000" w:themeColor="text1"/>
                <w:sz w:val="22"/>
                <w:szCs w:val="22"/>
                <w:lang w:val="en-US"/>
              </w:rPr>
              <w:t xml:space="preserve">be present at Consignment or House Consignment level for NCTS and at Goods </w:t>
            </w:r>
            <w:r w:rsidR="00EE5FFA">
              <w:rPr>
                <w:rFonts w:asciiTheme="minorHAnsi" w:hAnsiTheme="minorHAnsi" w:cstheme="minorHAnsi"/>
                <w:noProof/>
                <w:color w:val="000000" w:themeColor="text1"/>
                <w:sz w:val="22"/>
                <w:szCs w:val="22"/>
                <w:lang w:val="en-US"/>
              </w:rPr>
              <w:t>S</w:t>
            </w:r>
            <w:r w:rsidR="00FD3ADA" w:rsidRPr="004D31EB">
              <w:rPr>
                <w:rFonts w:asciiTheme="minorHAnsi" w:hAnsiTheme="minorHAnsi" w:cstheme="minorHAnsi"/>
                <w:noProof/>
                <w:color w:val="000000" w:themeColor="text1"/>
                <w:sz w:val="22"/>
                <w:szCs w:val="22"/>
                <w:lang w:val="en-US"/>
              </w:rPr>
              <w:t>hipment level for AES.</w:t>
            </w:r>
          </w:p>
          <w:p w14:paraId="58AADD18" w14:textId="77777777" w:rsidR="000A006B" w:rsidRPr="004D31EB" w:rsidRDefault="000A006B" w:rsidP="00FD3ADA">
            <w:pPr>
              <w:rPr>
                <w:rFonts w:asciiTheme="minorHAnsi" w:hAnsiTheme="minorHAnsi" w:cstheme="minorHAnsi"/>
                <w:noProof/>
                <w:color w:val="000000" w:themeColor="text1"/>
                <w:sz w:val="22"/>
                <w:szCs w:val="22"/>
                <w:lang w:val="en-US"/>
              </w:rPr>
            </w:pPr>
          </w:p>
          <w:p w14:paraId="3682DA9C" w14:textId="4ECEA244" w:rsidR="00E837F0" w:rsidRPr="00D5651D" w:rsidRDefault="002943B3" w:rsidP="00E837F0">
            <w:pPr>
              <w:rPr>
                <w:rFonts w:asciiTheme="minorHAnsi" w:hAnsiTheme="minorHAnsi" w:cstheme="minorHAnsi"/>
                <w:noProof/>
                <w:sz w:val="22"/>
                <w:szCs w:val="22"/>
                <w:lang w:val="en-US"/>
              </w:rPr>
            </w:pPr>
            <w:r>
              <w:rPr>
                <w:rFonts w:asciiTheme="minorHAnsi" w:hAnsiTheme="minorHAnsi" w:cstheme="minorHAnsi"/>
                <w:noProof/>
                <w:sz w:val="22"/>
                <w:szCs w:val="22"/>
                <w:lang w:val="en-US"/>
              </w:rPr>
              <w:t xml:space="preserve">In </w:t>
            </w:r>
            <w:r w:rsidRPr="00D5651D">
              <w:rPr>
                <w:rFonts w:asciiTheme="minorHAnsi" w:hAnsiTheme="minorHAnsi" w:cstheme="minorHAnsi"/>
                <w:noProof/>
                <w:sz w:val="22"/>
                <w:szCs w:val="22"/>
                <w:lang w:val="en-US"/>
              </w:rPr>
              <w:t>AES-P1</w:t>
            </w:r>
            <w:r>
              <w:rPr>
                <w:rFonts w:asciiTheme="minorHAnsi" w:hAnsiTheme="minorHAnsi" w:cstheme="minorHAnsi"/>
                <w:noProof/>
                <w:sz w:val="22"/>
                <w:szCs w:val="22"/>
                <w:lang w:val="en-US"/>
              </w:rPr>
              <w:t>, t</w:t>
            </w:r>
            <w:r w:rsidR="00E837F0" w:rsidRPr="00D5651D">
              <w:rPr>
                <w:rFonts w:asciiTheme="minorHAnsi" w:hAnsiTheme="minorHAnsi" w:cstheme="minorHAnsi"/>
                <w:noProof/>
                <w:sz w:val="22"/>
                <w:szCs w:val="22"/>
                <w:lang w:val="en-US"/>
              </w:rPr>
              <w:t>here were issues identified when some countries entered Production, specifically a significant number of messages from ECS-P2 contained substantially m</w:t>
            </w:r>
            <w:r w:rsidR="00A16456">
              <w:rPr>
                <w:rFonts w:asciiTheme="minorHAnsi" w:hAnsiTheme="minorHAnsi" w:cstheme="minorHAnsi"/>
                <w:noProof/>
                <w:sz w:val="22"/>
                <w:szCs w:val="22"/>
                <w:lang w:val="en-US"/>
              </w:rPr>
              <w:t>o</w:t>
            </w:r>
            <w:r w:rsidR="00E837F0" w:rsidRPr="00D5651D">
              <w:rPr>
                <w:rFonts w:asciiTheme="minorHAnsi" w:hAnsiTheme="minorHAnsi" w:cstheme="minorHAnsi"/>
                <w:noProof/>
                <w:sz w:val="22"/>
                <w:szCs w:val="22"/>
                <w:lang w:val="en-US"/>
              </w:rPr>
              <w:t>re than the 99 recorded TRANSPORT DOCUMENTs, surpassing the maximum limit of x99 that AES-P1 c</w:t>
            </w:r>
            <w:r w:rsidR="007458DF">
              <w:rPr>
                <w:rFonts w:asciiTheme="minorHAnsi" w:hAnsiTheme="minorHAnsi" w:cstheme="minorHAnsi"/>
                <w:noProof/>
                <w:sz w:val="22"/>
                <w:szCs w:val="22"/>
                <w:lang w:val="en-US"/>
              </w:rPr>
              <w:t>ould</w:t>
            </w:r>
            <w:r w:rsidR="00E837F0" w:rsidRPr="00D5651D">
              <w:rPr>
                <w:rFonts w:asciiTheme="minorHAnsi" w:hAnsiTheme="minorHAnsi" w:cstheme="minorHAnsi"/>
                <w:noProof/>
                <w:sz w:val="22"/>
                <w:szCs w:val="22"/>
                <w:lang w:val="en-US"/>
              </w:rPr>
              <w:t xml:space="preserve"> </w:t>
            </w:r>
            <w:r w:rsidR="00E837F0" w:rsidRPr="004D31EB">
              <w:rPr>
                <w:rFonts w:asciiTheme="minorHAnsi" w:hAnsiTheme="minorHAnsi" w:cstheme="minorHAnsi"/>
                <w:noProof/>
                <w:sz w:val="22"/>
                <w:szCs w:val="22"/>
              </w:rPr>
              <w:t>h</w:t>
            </w:r>
            <w:r w:rsidR="001156E5">
              <w:rPr>
                <w:rFonts w:asciiTheme="minorHAnsi" w:hAnsiTheme="minorHAnsi" w:cstheme="minorHAnsi"/>
                <w:noProof/>
                <w:sz w:val="22"/>
                <w:szCs w:val="22"/>
              </w:rPr>
              <w:t>o</w:t>
            </w:r>
            <w:r w:rsidR="00E837F0" w:rsidRPr="004D31EB">
              <w:rPr>
                <w:rFonts w:asciiTheme="minorHAnsi" w:hAnsiTheme="minorHAnsi" w:cstheme="minorHAnsi"/>
                <w:noProof/>
                <w:sz w:val="22"/>
                <w:szCs w:val="22"/>
              </w:rPr>
              <w:t>st</w:t>
            </w:r>
            <w:r w:rsidR="007458DF">
              <w:rPr>
                <w:rFonts w:asciiTheme="minorHAnsi" w:hAnsiTheme="minorHAnsi" w:cstheme="minorHAnsi"/>
                <w:noProof/>
                <w:sz w:val="22"/>
                <w:szCs w:val="22"/>
              </w:rPr>
              <w:t xml:space="preserve"> at the Goods shipment level</w:t>
            </w:r>
            <w:r w:rsidR="00E837F0" w:rsidRPr="00D5651D">
              <w:rPr>
                <w:rFonts w:asciiTheme="minorHAnsi" w:hAnsiTheme="minorHAnsi" w:cstheme="minorHAnsi"/>
                <w:noProof/>
                <w:sz w:val="22"/>
                <w:szCs w:val="22"/>
                <w:lang w:val="en-US"/>
              </w:rPr>
              <w:t>. There were also cases in which there was repetition of the same TRANSPORT DOCUMENT for multiple GOODS ITEMs. Considering these issues, it was decided that AES-P1 should adopt the ‘TRANSPORT DOCUMENT’ representation of ECS-P2 (depicted in the GOODS ITEM level) only for the Transitional Period. </w:t>
            </w:r>
            <w:r w:rsidR="00553EFD">
              <w:rPr>
                <w:rFonts w:asciiTheme="minorHAnsi" w:hAnsiTheme="minorHAnsi" w:cstheme="minorHAnsi"/>
                <w:noProof/>
                <w:sz w:val="22"/>
                <w:szCs w:val="22"/>
                <w:lang w:val="en-US"/>
              </w:rPr>
              <w:t>This has been documented in RFC-List.3</w:t>
            </w:r>
            <w:r w:rsidR="00AA1DDC">
              <w:rPr>
                <w:rFonts w:asciiTheme="minorHAnsi" w:hAnsiTheme="minorHAnsi" w:cstheme="minorHAnsi"/>
                <w:noProof/>
                <w:sz w:val="22"/>
                <w:szCs w:val="22"/>
                <w:lang w:val="en-US"/>
              </w:rPr>
              <w:t>3 and 34</w:t>
            </w:r>
            <w:r w:rsidR="00553EFD">
              <w:rPr>
                <w:rFonts w:asciiTheme="minorHAnsi" w:hAnsiTheme="minorHAnsi" w:cstheme="minorHAnsi"/>
                <w:noProof/>
                <w:sz w:val="22"/>
                <w:szCs w:val="22"/>
                <w:lang w:val="en-US"/>
              </w:rPr>
              <w:t xml:space="preserve"> and implemented in</w:t>
            </w:r>
            <w:r w:rsidR="00AA1DDC">
              <w:rPr>
                <w:rFonts w:asciiTheme="minorHAnsi" w:hAnsiTheme="minorHAnsi" w:cstheme="minorHAnsi"/>
                <w:noProof/>
                <w:sz w:val="22"/>
                <w:szCs w:val="22"/>
                <w:lang w:val="en-US"/>
              </w:rPr>
              <w:t xml:space="preserve"> DDNXA</w:t>
            </w:r>
            <w:r w:rsidR="00106861">
              <w:rPr>
                <w:rFonts w:asciiTheme="minorHAnsi" w:hAnsiTheme="minorHAnsi" w:cstheme="minorHAnsi"/>
                <w:noProof/>
                <w:sz w:val="22"/>
                <w:szCs w:val="22"/>
                <w:lang w:val="en-US"/>
              </w:rPr>
              <w:t>-5.14.0-v1.00.</w:t>
            </w:r>
            <w:r w:rsidR="00E837F0" w:rsidRPr="00D5651D">
              <w:rPr>
                <w:rFonts w:asciiTheme="minorHAnsi" w:hAnsiTheme="minorHAnsi" w:cstheme="minorHAnsi"/>
                <w:noProof/>
                <w:sz w:val="22"/>
                <w:szCs w:val="22"/>
                <w:lang w:val="en-US"/>
              </w:rPr>
              <w:t> A similar issue was identified in NCTS-P5 as well resulting in loss of information between NCTS-P4 and NCTS-P5.</w:t>
            </w:r>
            <w:r w:rsidR="00721BDE">
              <w:rPr>
                <w:rFonts w:asciiTheme="minorHAnsi" w:hAnsiTheme="minorHAnsi" w:cstheme="minorHAnsi"/>
                <w:noProof/>
                <w:sz w:val="22"/>
                <w:szCs w:val="22"/>
                <w:lang w:val="en-US"/>
              </w:rPr>
              <w:t xml:space="preserve"> The issue was documented </w:t>
            </w:r>
            <w:r w:rsidR="000C4D68">
              <w:rPr>
                <w:rFonts w:asciiTheme="minorHAnsi" w:hAnsiTheme="minorHAnsi" w:cstheme="minorHAnsi"/>
                <w:noProof/>
                <w:sz w:val="22"/>
                <w:szCs w:val="22"/>
                <w:lang w:val="en-US"/>
              </w:rPr>
              <w:t>under RFC</w:t>
            </w:r>
            <w:r w:rsidR="003F503E">
              <w:rPr>
                <w:rFonts w:asciiTheme="minorHAnsi" w:hAnsiTheme="minorHAnsi" w:cstheme="minorHAnsi"/>
                <w:noProof/>
                <w:sz w:val="22"/>
                <w:szCs w:val="22"/>
                <w:lang w:val="en-US"/>
              </w:rPr>
              <w:t>-List.34 and implemented in DDNTA</w:t>
            </w:r>
            <w:r w:rsidR="00106861">
              <w:rPr>
                <w:rFonts w:asciiTheme="minorHAnsi" w:hAnsiTheme="minorHAnsi" w:cstheme="minorHAnsi"/>
                <w:noProof/>
                <w:sz w:val="22"/>
                <w:szCs w:val="22"/>
                <w:lang w:val="en-US"/>
              </w:rPr>
              <w:t>-</w:t>
            </w:r>
            <w:r w:rsidR="003F503E">
              <w:rPr>
                <w:rFonts w:asciiTheme="minorHAnsi" w:hAnsiTheme="minorHAnsi" w:cstheme="minorHAnsi"/>
                <w:noProof/>
                <w:sz w:val="22"/>
                <w:szCs w:val="22"/>
                <w:lang w:val="en-US"/>
              </w:rPr>
              <w:t>5.14.0-v1.00.</w:t>
            </w:r>
            <w:r w:rsidR="00E837F0" w:rsidRPr="00D5651D">
              <w:rPr>
                <w:rFonts w:asciiTheme="minorHAnsi" w:hAnsiTheme="minorHAnsi" w:cstheme="minorHAnsi"/>
                <w:noProof/>
                <w:sz w:val="22"/>
                <w:szCs w:val="22"/>
                <w:lang w:val="en-US"/>
              </w:rPr>
              <w:t xml:space="preserve"> </w:t>
            </w:r>
          </w:p>
          <w:p w14:paraId="5509719B" w14:textId="70954F02" w:rsidR="00E837F0" w:rsidRPr="00D5651D" w:rsidRDefault="00E837F0" w:rsidP="00E837F0">
            <w:pPr>
              <w:spacing w:before="240"/>
              <w:rPr>
                <w:rFonts w:asciiTheme="minorHAnsi" w:hAnsiTheme="minorHAnsi" w:cstheme="minorHAnsi"/>
                <w:noProof/>
                <w:sz w:val="22"/>
                <w:szCs w:val="22"/>
                <w:lang w:val="en-US"/>
              </w:rPr>
            </w:pPr>
            <w:r w:rsidRPr="00D5651D">
              <w:rPr>
                <w:rFonts w:asciiTheme="minorHAnsi" w:hAnsiTheme="minorHAnsi" w:cstheme="minorHAnsi"/>
                <w:noProof/>
                <w:sz w:val="22"/>
                <w:szCs w:val="22"/>
                <w:lang w:val="en-US"/>
              </w:rPr>
              <w:t xml:space="preserve">In AES-P1, it was later identified from some countries that the D.G. </w:t>
            </w:r>
            <w:r w:rsidR="006757EA">
              <w:rPr>
                <w:rFonts w:asciiTheme="minorHAnsi" w:hAnsiTheme="minorHAnsi" w:cstheme="minorHAnsi"/>
                <w:noProof/>
                <w:sz w:val="22"/>
                <w:szCs w:val="22"/>
                <w:lang w:val="en-US"/>
              </w:rPr>
              <w:t>‘</w:t>
            </w:r>
            <w:r w:rsidR="006757EA" w:rsidRPr="00D5651D">
              <w:rPr>
                <w:rFonts w:asciiTheme="minorHAnsi" w:hAnsiTheme="minorHAnsi" w:cstheme="minorHAnsi"/>
                <w:noProof/>
                <w:sz w:val="22"/>
                <w:szCs w:val="22"/>
                <w:lang w:val="en-US"/>
              </w:rPr>
              <w:t>TRANSPORT DOCUMENT</w:t>
            </w:r>
            <w:r w:rsidR="006757EA">
              <w:rPr>
                <w:rFonts w:asciiTheme="minorHAnsi" w:hAnsiTheme="minorHAnsi" w:cstheme="minorHAnsi"/>
                <w:noProof/>
                <w:sz w:val="22"/>
                <w:szCs w:val="22"/>
                <w:lang w:val="en-US"/>
              </w:rPr>
              <w:t>’</w:t>
            </w:r>
            <w:r w:rsidRPr="00D5651D">
              <w:rPr>
                <w:rFonts w:asciiTheme="minorHAnsi" w:hAnsiTheme="minorHAnsi" w:cstheme="minorHAnsi"/>
                <w:noProof/>
                <w:sz w:val="22"/>
                <w:szCs w:val="22"/>
                <w:lang w:val="en-US"/>
              </w:rPr>
              <w:t xml:space="preserve"> should be kept at GOODS ITEM level even after the Transitional Period, for the below reasons:</w:t>
            </w:r>
          </w:p>
          <w:p w14:paraId="66583D78" w14:textId="77777777" w:rsidR="00E837F0" w:rsidRPr="00D5651D" w:rsidRDefault="00E837F0" w:rsidP="00E837F0">
            <w:pPr>
              <w:pStyle w:val="ListParagraph"/>
              <w:numPr>
                <w:ilvl w:val="0"/>
                <w:numId w:val="42"/>
              </w:numPr>
              <w:rPr>
                <w:rFonts w:asciiTheme="minorHAnsi" w:hAnsiTheme="minorHAnsi" w:cstheme="minorHAnsi"/>
                <w:noProof/>
                <w:sz w:val="22"/>
                <w:szCs w:val="22"/>
                <w:lang w:val="en-US"/>
              </w:rPr>
            </w:pPr>
            <w:r w:rsidRPr="00D5651D">
              <w:rPr>
                <w:rFonts w:asciiTheme="minorHAnsi" w:hAnsiTheme="minorHAnsi" w:cstheme="minorHAnsi"/>
                <w:noProof/>
                <w:sz w:val="22"/>
                <w:szCs w:val="22"/>
                <w:lang w:val="en-US"/>
              </w:rPr>
              <w:t>Useful in case of partial examination of goods (i.e. during the control of goods, it is easier for the customs to see which goods item can be found under which transport document);</w:t>
            </w:r>
          </w:p>
          <w:p w14:paraId="623B0F97" w14:textId="77777777" w:rsidR="00E837F0" w:rsidRPr="00D5651D" w:rsidRDefault="00E837F0" w:rsidP="00E837F0">
            <w:pPr>
              <w:pStyle w:val="ListParagraph"/>
              <w:numPr>
                <w:ilvl w:val="0"/>
                <w:numId w:val="42"/>
              </w:numPr>
              <w:rPr>
                <w:rFonts w:asciiTheme="minorHAnsi" w:hAnsiTheme="minorHAnsi" w:cstheme="minorHAnsi"/>
                <w:noProof/>
                <w:sz w:val="22"/>
                <w:szCs w:val="22"/>
                <w:lang w:val="en-US"/>
              </w:rPr>
            </w:pPr>
            <w:r w:rsidRPr="00D5651D">
              <w:rPr>
                <w:rFonts w:asciiTheme="minorHAnsi" w:hAnsiTheme="minorHAnsi" w:cstheme="minorHAnsi"/>
                <w:noProof/>
                <w:sz w:val="22"/>
                <w:szCs w:val="22"/>
                <w:lang w:val="en-US"/>
              </w:rPr>
              <w:t>Identify specific orders or parcels at item level (in the context of e-commerce).</w:t>
            </w:r>
          </w:p>
          <w:p w14:paraId="546E5D28" w14:textId="0D6E2545" w:rsidR="008D5624" w:rsidRPr="00D5651D" w:rsidRDefault="006757EA" w:rsidP="00E837F0">
            <w:pPr>
              <w:rPr>
                <w:rFonts w:asciiTheme="minorHAnsi" w:hAnsiTheme="minorHAnsi" w:cstheme="minorHAnsi"/>
                <w:noProof/>
                <w:sz w:val="22"/>
                <w:szCs w:val="22"/>
                <w:lang w:val="en-US"/>
              </w:rPr>
            </w:pPr>
            <w:r w:rsidRPr="006757EA">
              <w:rPr>
                <w:rFonts w:asciiTheme="minorHAnsi" w:hAnsiTheme="minorHAnsi" w:cstheme="minorHAnsi"/>
                <w:noProof/>
                <w:sz w:val="22"/>
                <w:szCs w:val="22"/>
                <w:lang w:val="en-US"/>
              </w:rPr>
              <w:t>It was later revealed that from the operational and business point of view there is no type of transport document (as per CL754) that could be used at GOODS ITEM level.</w:t>
            </w:r>
            <w:r>
              <w:rPr>
                <w:rFonts w:asciiTheme="minorHAnsi" w:hAnsiTheme="minorHAnsi" w:cstheme="minorHAnsi"/>
                <w:noProof/>
                <w:sz w:val="22"/>
                <w:szCs w:val="22"/>
                <w:lang w:val="en-US"/>
              </w:rPr>
              <w:t xml:space="preserve"> </w:t>
            </w:r>
            <w:r w:rsidR="008D5624" w:rsidRPr="008D5624">
              <w:rPr>
                <w:rFonts w:asciiTheme="minorHAnsi" w:hAnsiTheme="minorHAnsi" w:cstheme="minorHAnsi"/>
                <w:noProof/>
                <w:sz w:val="22"/>
                <w:szCs w:val="22"/>
                <w:lang w:val="en-US"/>
              </w:rPr>
              <w:t>Therefore, maintaining the D.G. ‘TRANSPORT DOCUMENT’ at GOODS ITEM level after the Transitional Period for AES-P1, resulted in a misalignment with the current specifications of NCTS-P5.</w:t>
            </w:r>
          </w:p>
          <w:p w14:paraId="02BD62C5" w14:textId="77777777" w:rsidR="00E837F0" w:rsidRPr="00D5651D" w:rsidRDefault="00E837F0" w:rsidP="006E4494">
            <w:pPr>
              <w:rPr>
                <w:rFonts w:asciiTheme="minorHAnsi" w:hAnsiTheme="minorHAnsi" w:cstheme="minorHAnsi"/>
                <w:noProof/>
                <w:sz w:val="22"/>
                <w:szCs w:val="22"/>
                <w:lang w:val="en-US"/>
              </w:rPr>
            </w:pPr>
          </w:p>
          <w:p w14:paraId="0C5EA1F0" w14:textId="708D71CA" w:rsidR="00AB4A78" w:rsidRPr="00D5651D" w:rsidRDefault="00D7489F" w:rsidP="00C94589">
            <w:pPr>
              <w:pStyle w:val="ListParagraph"/>
              <w:numPr>
                <w:ilvl w:val="0"/>
                <w:numId w:val="39"/>
              </w:numPr>
              <w:rPr>
                <w:rFonts w:asciiTheme="minorHAnsi" w:hAnsiTheme="minorHAnsi" w:cstheme="minorHAnsi"/>
                <w:noProof/>
                <w:sz w:val="22"/>
                <w:szCs w:val="22"/>
                <w:lang w:val="en-US"/>
              </w:rPr>
            </w:pPr>
            <w:r w:rsidRPr="00B760BD">
              <w:rPr>
                <w:rFonts w:asciiTheme="minorHAnsi" w:hAnsiTheme="minorHAnsi" w:cstheme="minorHAnsi"/>
                <w:noProof/>
                <w:sz w:val="22"/>
                <w:szCs w:val="22"/>
                <w:lang w:val="en-US"/>
              </w:rPr>
              <w:t>Expected</w:t>
            </w:r>
            <w:r>
              <w:rPr>
                <w:rFonts w:asciiTheme="minorHAnsi" w:hAnsiTheme="minorHAnsi" w:cstheme="minorHAnsi"/>
                <w:noProof/>
                <w:sz w:val="22"/>
                <w:szCs w:val="22"/>
                <w:lang w:val="en-US"/>
              </w:rPr>
              <w:t xml:space="preserve"> </w:t>
            </w:r>
            <w:r w:rsidR="00763F07">
              <w:rPr>
                <w:rFonts w:asciiTheme="minorHAnsi" w:hAnsiTheme="minorHAnsi" w:cstheme="minorHAnsi"/>
                <w:noProof/>
                <w:sz w:val="22"/>
                <w:szCs w:val="22"/>
                <w:lang w:val="en-US"/>
              </w:rPr>
              <w:t>issues</w:t>
            </w:r>
            <w:r w:rsidR="00925F12">
              <w:rPr>
                <w:rFonts w:asciiTheme="minorHAnsi" w:hAnsiTheme="minorHAnsi" w:cstheme="minorHAnsi"/>
                <w:noProof/>
                <w:sz w:val="22"/>
                <w:szCs w:val="22"/>
                <w:lang w:val="en-US"/>
              </w:rPr>
              <w:t xml:space="preserve"> to be tackled</w:t>
            </w:r>
          </w:p>
          <w:p w14:paraId="5BCCC6B8" w14:textId="6833EFB4" w:rsidR="00E46E87" w:rsidRDefault="00E46E87" w:rsidP="00E46E87">
            <w:pPr>
              <w:rPr>
                <w:rFonts w:asciiTheme="minorHAnsi" w:hAnsiTheme="minorHAnsi" w:cstheme="minorHAnsi"/>
                <w:noProof/>
                <w:sz w:val="22"/>
                <w:szCs w:val="22"/>
              </w:rPr>
            </w:pPr>
            <w:r w:rsidRPr="00E46E87">
              <w:rPr>
                <w:rFonts w:asciiTheme="minorHAnsi" w:hAnsiTheme="minorHAnsi" w:cstheme="minorHAnsi"/>
                <w:noProof/>
                <w:sz w:val="22"/>
                <w:szCs w:val="22"/>
              </w:rPr>
              <w:t>Taking into consideration th</w:t>
            </w:r>
            <w:r w:rsidR="00617E2A">
              <w:rPr>
                <w:rFonts w:asciiTheme="minorHAnsi" w:hAnsiTheme="minorHAnsi" w:cstheme="minorHAnsi"/>
                <w:noProof/>
                <w:sz w:val="22"/>
                <w:szCs w:val="22"/>
              </w:rPr>
              <w:t>e</w:t>
            </w:r>
            <w:r w:rsidRPr="00E46E87">
              <w:rPr>
                <w:rFonts w:asciiTheme="minorHAnsi" w:hAnsiTheme="minorHAnsi" w:cstheme="minorHAnsi"/>
                <w:noProof/>
                <w:sz w:val="22"/>
                <w:szCs w:val="22"/>
              </w:rPr>
              <w:t xml:space="preserve"> abovementioned facts regarding the involved D.G</w:t>
            </w:r>
            <w:r w:rsidR="006C0F13">
              <w:rPr>
                <w:rFonts w:asciiTheme="minorHAnsi" w:hAnsiTheme="minorHAnsi" w:cstheme="minorHAnsi"/>
                <w:noProof/>
                <w:sz w:val="22"/>
                <w:szCs w:val="22"/>
              </w:rPr>
              <w:t>.</w:t>
            </w:r>
            <w:r w:rsidRPr="00E46E87">
              <w:rPr>
                <w:rFonts w:asciiTheme="minorHAnsi" w:hAnsiTheme="minorHAnsi" w:cstheme="minorHAnsi"/>
                <w:noProof/>
                <w:sz w:val="22"/>
                <w:szCs w:val="22"/>
              </w:rPr>
              <w:t xml:space="preserve">s and the proper message structure, </w:t>
            </w:r>
            <w:r w:rsidR="005B4DA3">
              <w:rPr>
                <w:rFonts w:asciiTheme="minorHAnsi" w:hAnsiTheme="minorHAnsi" w:cstheme="minorHAnsi"/>
                <w:noProof/>
                <w:sz w:val="22"/>
                <w:szCs w:val="22"/>
              </w:rPr>
              <w:t xml:space="preserve">data </w:t>
            </w:r>
            <w:r w:rsidR="005B4DA3" w:rsidRPr="00E60C7A">
              <w:rPr>
                <w:rFonts w:asciiTheme="minorHAnsi" w:hAnsiTheme="minorHAnsi" w:cstheme="minorHAnsi"/>
                <w:noProof/>
                <w:sz w:val="22"/>
                <w:szCs w:val="22"/>
              </w:rPr>
              <w:t>misalignment</w:t>
            </w:r>
            <w:r w:rsidR="004F354F">
              <w:rPr>
                <w:rFonts w:asciiTheme="minorHAnsi" w:hAnsiTheme="minorHAnsi" w:cstheme="minorHAnsi"/>
                <w:noProof/>
                <w:sz w:val="22"/>
                <w:szCs w:val="22"/>
              </w:rPr>
              <w:t xml:space="preserve"> </w:t>
            </w:r>
            <w:r w:rsidRPr="00E46E87">
              <w:rPr>
                <w:rFonts w:asciiTheme="minorHAnsi" w:hAnsiTheme="minorHAnsi" w:cstheme="minorHAnsi"/>
                <w:noProof/>
                <w:sz w:val="22"/>
                <w:szCs w:val="22"/>
              </w:rPr>
              <w:t xml:space="preserve">issues </w:t>
            </w:r>
            <w:r w:rsidR="001A5B39">
              <w:rPr>
                <w:rFonts w:asciiTheme="minorHAnsi" w:hAnsiTheme="minorHAnsi" w:cstheme="minorHAnsi"/>
                <w:noProof/>
                <w:sz w:val="22"/>
                <w:szCs w:val="22"/>
              </w:rPr>
              <w:t>will</w:t>
            </w:r>
            <w:r w:rsidR="001A5B39" w:rsidRPr="00E46E87">
              <w:rPr>
                <w:rFonts w:asciiTheme="minorHAnsi" w:hAnsiTheme="minorHAnsi" w:cstheme="minorHAnsi"/>
                <w:noProof/>
                <w:sz w:val="22"/>
                <w:szCs w:val="22"/>
              </w:rPr>
              <w:t xml:space="preserve"> </w:t>
            </w:r>
            <w:r w:rsidRPr="00E46E87">
              <w:rPr>
                <w:rFonts w:asciiTheme="minorHAnsi" w:hAnsiTheme="minorHAnsi" w:cstheme="minorHAnsi"/>
                <w:noProof/>
                <w:sz w:val="22"/>
                <w:szCs w:val="22"/>
              </w:rPr>
              <w:t>arise</w:t>
            </w:r>
            <w:r w:rsidR="00FD16CA">
              <w:rPr>
                <w:rFonts w:asciiTheme="minorHAnsi" w:hAnsiTheme="minorHAnsi" w:cstheme="minorHAnsi"/>
                <w:noProof/>
                <w:sz w:val="22"/>
                <w:szCs w:val="22"/>
              </w:rPr>
              <w:t xml:space="preserve"> </w:t>
            </w:r>
            <w:r w:rsidR="00FD16CA" w:rsidRPr="00E60C7A">
              <w:rPr>
                <w:rFonts w:asciiTheme="minorHAnsi" w:hAnsiTheme="minorHAnsi" w:cstheme="minorHAnsi"/>
                <w:noProof/>
                <w:sz w:val="22"/>
                <w:szCs w:val="22"/>
              </w:rPr>
              <w:t>between AES-P1 &amp; NCTS-P5</w:t>
            </w:r>
          </w:p>
          <w:p w14:paraId="18BCC9F6" w14:textId="77777777" w:rsidR="00C74945" w:rsidRPr="00E46E87" w:rsidRDefault="00C74945" w:rsidP="00E46E87">
            <w:pPr>
              <w:rPr>
                <w:rFonts w:asciiTheme="minorHAnsi" w:hAnsiTheme="minorHAnsi" w:cstheme="minorHAnsi"/>
                <w:noProof/>
                <w:sz w:val="22"/>
                <w:szCs w:val="22"/>
              </w:rPr>
            </w:pPr>
          </w:p>
          <w:p w14:paraId="75F37A2A" w14:textId="104B3F71" w:rsidR="00826ABA" w:rsidRPr="004D31EB" w:rsidRDefault="00826DBB" w:rsidP="004D31EB">
            <w:pPr>
              <w:pStyle w:val="ListParagraph"/>
              <w:numPr>
                <w:ilvl w:val="0"/>
                <w:numId w:val="52"/>
              </w:numPr>
              <w:rPr>
                <w:rFonts w:asciiTheme="minorHAnsi" w:hAnsiTheme="minorHAnsi" w:cstheme="minorHAnsi"/>
                <w:sz w:val="22"/>
                <w:szCs w:val="22"/>
              </w:rPr>
            </w:pPr>
            <w:r w:rsidRPr="004D31EB">
              <w:rPr>
                <w:rFonts w:asciiTheme="minorHAnsi" w:hAnsiTheme="minorHAnsi" w:cstheme="minorHAnsi"/>
                <w:sz w:val="22"/>
                <w:szCs w:val="22"/>
              </w:rPr>
              <w:t xml:space="preserve">In </w:t>
            </w:r>
            <w:r w:rsidR="00ED1032" w:rsidRPr="004D31EB">
              <w:rPr>
                <w:rFonts w:asciiTheme="minorHAnsi" w:hAnsiTheme="minorHAnsi" w:cstheme="minorHAnsi"/>
                <w:sz w:val="22"/>
                <w:szCs w:val="22"/>
              </w:rPr>
              <w:t>AES-P1</w:t>
            </w:r>
            <w:r w:rsidR="002A7358" w:rsidRPr="004D31EB">
              <w:rPr>
                <w:rFonts w:asciiTheme="minorHAnsi" w:hAnsiTheme="minorHAnsi" w:cstheme="minorHAnsi"/>
                <w:sz w:val="22"/>
                <w:szCs w:val="22"/>
              </w:rPr>
              <w:t>,</w:t>
            </w:r>
            <w:r w:rsidR="00351E5C" w:rsidRPr="004D31EB">
              <w:rPr>
                <w:rFonts w:asciiTheme="minorHAnsi" w:hAnsiTheme="minorHAnsi" w:cstheme="minorHAnsi"/>
                <w:sz w:val="22"/>
                <w:szCs w:val="22"/>
              </w:rPr>
              <w:t xml:space="preserve"> </w:t>
            </w:r>
            <w:r w:rsidR="007458DF">
              <w:rPr>
                <w:rFonts w:asciiTheme="minorHAnsi" w:hAnsiTheme="minorHAnsi" w:cstheme="minorHAnsi"/>
                <w:sz w:val="22"/>
                <w:szCs w:val="22"/>
              </w:rPr>
              <w:t>there might be the case of</w:t>
            </w:r>
            <w:r w:rsidR="00351E5C" w:rsidRPr="004D31EB">
              <w:rPr>
                <w:rFonts w:asciiTheme="minorHAnsi" w:hAnsiTheme="minorHAnsi" w:cstheme="minorHAnsi"/>
                <w:sz w:val="22"/>
                <w:szCs w:val="22"/>
              </w:rPr>
              <w:t xml:space="preserve"> us</w:t>
            </w:r>
            <w:r w:rsidR="007458DF">
              <w:rPr>
                <w:rFonts w:asciiTheme="minorHAnsi" w:hAnsiTheme="minorHAnsi" w:cstheme="minorHAnsi"/>
                <w:sz w:val="22"/>
                <w:szCs w:val="22"/>
              </w:rPr>
              <w:t>ing the</w:t>
            </w:r>
            <w:r w:rsidR="00351E5C" w:rsidRPr="004D31EB">
              <w:rPr>
                <w:rFonts w:asciiTheme="minorHAnsi" w:hAnsiTheme="minorHAnsi" w:cstheme="minorHAnsi"/>
                <w:sz w:val="22"/>
                <w:szCs w:val="22"/>
              </w:rPr>
              <w:t xml:space="preserve"> </w:t>
            </w:r>
            <w:r w:rsidR="007B146E" w:rsidRPr="004D31EB">
              <w:rPr>
                <w:rFonts w:asciiTheme="minorHAnsi" w:hAnsiTheme="minorHAnsi" w:cstheme="minorHAnsi"/>
                <w:sz w:val="22"/>
                <w:szCs w:val="22"/>
              </w:rPr>
              <w:t xml:space="preserve">D.G. ‘TRANSPORT DOCUMENT’ </w:t>
            </w:r>
            <w:r w:rsidR="00D167A6" w:rsidRPr="004D31EB">
              <w:rPr>
                <w:rFonts w:asciiTheme="minorHAnsi" w:hAnsiTheme="minorHAnsi" w:cstheme="minorHAnsi"/>
                <w:sz w:val="22"/>
                <w:szCs w:val="22"/>
              </w:rPr>
              <w:t xml:space="preserve">at </w:t>
            </w:r>
            <w:r w:rsidR="0008454F" w:rsidRPr="004D31EB">
              <w:rPr>
                <w:rFonts w:asciiTheme="minorHAnsi" w:hAnsiTheme="minorHAnsi" w:cstheme="minorHAnsi"/>
                <w:sz w:val="22"/>
                <w:szCs w:val="22"/>
              </w:rPr>
              <w:t xml:space="preserve">GOODS ITEM level </w:t>
            </w:r>
            <w:r w:rsidR="007458DF">
              <w:rPr>
                <w:rFonts w:asciiTheme="minorHAnsi" w:hAnsiTheme="minorHAnsi" w:cstheme="minorHAnsi"/>
                <w:sz w:val="22"/>
                <w:szCs w:val="22"/>
              </w:rPr>
              <w:t xml:space="preserve">as a </w:t>
            </w:r>
            <w:r w:rsidR="00351E5C" w:rsidRPr="004D31EB">
              <w:rPr>
                <w:rFonts w:asciiTheme="minorHAnsi" w:hAnsiTheme="minorHAnsi" w:cstheme="minorHAnsi"/>
                <w:sz w:val="22"/>
                <w:szCs w:val="22"/>
              </w:rPr>
              <w:t xml:space="preserve">link </w:t>
            </w:r>
            <w:r w:rsidR="007B146E" w:rsidRPr="004D31EB">
              <w:rPr>
                <w:rFonts w:asciiTheme="minorHAnsi" w:hAnsiTheme="minorHAnsi" w:cstheme="minorHAnsi"/>
                <w:sz w:val="22"/>
                <w:szCs w:val="22"/>
              </w:rPr>
              <w:t>with other systems (</w:t>
            </w:r>
            <w:proofErr w:type="gramStart"/>
            <w:r w:rsidR="007B146E" w:rsidRPr="004D31EB">
              <w:rPr>
                <w:rFonts w:asciiTheme="minorHAnsi" w:hAnsiTheme="minorHAnsi" w:cstheme="minorHAnsi"/>
                <w:sz w:val="22"/>
                <w:szCs w:val="22"/>
              </w:rPr>
              <w:t>e.g.</w:t>
            </w:r>
            <w:proofErr w:type="gramEnd"/>
            <w:r w:rsidR="007B146E" w:rsidRPr="004D31EB">
              <w:rPr>
                <w:rFonts w:asciiTheme="minorHAnsi" w:hAnsiTheme="minorHAnsi" w:cstheme="minorHAnsi"/>
                <w:sz w:val="22"/>
                <w:szCs w:val="22"/>
              </w:rPr>
              <w:t xml:space="preserve"> temporary storage)</w:t>
            </w:r>
            <w:r w:rsidR="0008454F" w:rsidRPr="004D31EB">
              <w:rPr>
                <w:rFonts w:asciiTheme="minorHAnsi" w:hAnsiTheme="minorHAnsi" w:cstheme="minorHAnsi"/>
                <w:sz w:val="22"/>
                <w:szCs w:val="22"/>
              </w:rPr>
              <w:t>. Nevertheless, as explained in definition of Transport Document (</w:t>
            </w:r>
            <w:r w:rsidR="00A9059D" w:rsidRPr="004D31EB">
              <w:rPr>
                <w:rFonts w:asciiTheme="minorHAnsi" w:hAnsiTheme="minorHAnsi" w:cstheme="minorHAnsi"/>
                <w:sz w:val="22"/>
                <w:szCs w:val="22"/>
              </w:rPr>
              <w:t>see above</w:t>
            </w:r>
            <w:r w:rsidR="0008454F" w:rsidRPr="004D31EB">
              <w:rPr>
                <w:rFonts w:asciiTheme="minorHAnsi" w:hAnsiTheme="minorHAnsi" w:cstheme="minorHAnsi"/>
                <w:sz w:val="22"/>
                <w:szCs w:val="22"/>
              </w:rPr>
              <w:t>)</w:t>
            </w:r>
            <w:r w:rsidR="00A9059D" w:rsidRPr="004D31EB">
              <w:rPr>
                <w:rFonts w:asciiTheme="minorHAnsi" w:hAnsiTheme="minorHAnsi" w:cstheme="minorHAnsi"/>
                <w:sz w:val="22"/>
                <w:szCs w:val="22"/>
              </w:rPr>
              <w:t xml:space="preserve"> is mainly used for the transportation of goods</w:t>
            </w:r>
            <w:r w:rsidR="00137C32" w:rsidRPr="004D31EB">
              <w:rPr>
                <w:rFonts w:asciiTheme="minorHAnsi" w:hAnsiTheme="minorHAnsi" w:cstheme="minorHAnsi"/>
                <w:sz w:val="22"/>
                <w:szCs w:val="22"/>
              </w:rPr>
              <w:t xml:space="preserve"> and it is advised to be used only for this purpose.</w:t>
            </w:r>
            <w:r w:rsidR="001D2E19" w:rsidRPr="004D31EB">
              <w:rPr>
                <w:rFonts w:asciiTheme="minorHAnsi" w:hAnsiTheme="minorHAnsi" w:cstheme="minorHAnsi"/>
                <w:sz w:val="22"/>
                <w:szCs w:val="22"/>
              </w:rPr>
              <w:t xml:space="preserve"> Ideal</w:t>
            </w:r>
            <w:r w:rsidR="002908EE" w:rsidRPr="004D31EB">
              <w:rPr>
                <w:rFonts w:asciiTheme="minorHAnsi" w:hAnsiTheme="minorHAnsi" w:cstheme="minorHAnsi"/>
                <w:sz w:val="22"/>
                <w:szCs w:val="22"/>
              </w:rPr>
              <w:t>l</w:t>
            </w:r>
            <w:r w:rsidR="001D2E19" w:rsidRPr="004D31EB">
              <w:rPr>
                <w:rFonts w:asciiTheme="minorHAnsi" w:hAnsiTheme="minorHAnsi" w:cstheme="minorHAnsi"/>
                <w:sz w:val="22"/>
                <w:szCs w:val="22"/>
              </w:rPr>
              <w:t>y</w:t>
            </w:r>
            <w:r w:rsidR="007458DF">
              <w:rPr>
                <w:rFonts w:asciiTheme="minorHAnsi" w:hAnsiTheme="minorHAnsi" w:cstheme="minorHAnsi"/>
                <w:sz w:val="22"/>
                <w:szCs w:val="22"/>
              </w:rPr>
              <w:t xml:space="preserve">, </w:t>
            </w:r>
            <w:r w:rsidR="001D2E19" w:rsidRPr="004D31EB">
              <w:rPr>
                <w:rFonts w:asciiTheme="minorHAnsi" w:hAnsiTheme="minorHAnsi" w:cstheme="minorHAnsi"/>
                <w:sz w:val="22"/>
                <w:szCs w:val="22"/>
              </w:rPr>
              <w:t>us</w:t>
            </w:r>
            <w:r w:rsidR="007458DF">
              <w:rPr>
                <w:rFonts w:asciiTheme="minorHAnsi" w:hAnsiTheme="minorHAnsi" w:cstheme="minorHAnsi"/>
                <w:sz w:val="22"/>
                <w:szCs w:val="22"/>
              </w:rPr>
              <w:t>age of</w:t>
            </w:r>
            <w:r w:rsidR="001D2E19" w:rsidRPr="004D31EB">
              <w:rPr>
                <w:rFonts w:asciiTheme="minorHAnsi" w:hAnsiTheme="minorHAnsi" w:cstheme="minorHAnsi"/>
                <w:sz w:val="22"/>
                <w:szCs w:val="22"/>
              </w:rPr>
              <w:t xml:space="preserve"> another D.G. to link AES with </w:t>
            </w:r>
            <w:r w:rsidR="009B478A" w:rsidRPr="004D31EB">
              <w:rPr>
                <w:rFonts w:asciiTheme="minorHAnsi" w:hAnsiTheme="minorHAnsi" w:cstheme="minorHAnsi"/>
                <w:sz w:val="22"/>
                <w:szCs w:val="22"/>
              </w:rPr>
              <w:t xml:space="preserve">those other systems, </w:t>
            </w:r>
            <w:r w:rsidR="002908EE" w:rsidRPr="004D31EB">
              <w:rPr>
                <w:rFonts w:asciiTheme="minorHAnsi" w:hAnsiTheme="minorHAnsi" w:cstheme="minorHAnsi"/>
                <w:sz w:val="22"/>
                <w:szCs w:val="22"/>
              </w:rPr>
              <w:t xml:space="preserve">such </w:t>
            </w:r>
            <w:r w:rsidR="009B478A" w:rsidRPr="004D31EB">
              <w:rPr>
                <w:rFonts w:asciiTheme="minorHAnsi" w:hAnsiTheme="minorHAnsi" w:cstheme="minorHAnsi"/>
                <w:sz w:val="22"/>
                <w:szCs w:val="22"/>
              </w:rPr>
              <w:t xml:space="preserve">as </w:t>
            </w:r>
            <w:r w:rsidR="00826ABA" w:rsidRPr="004D31EB">
              <w:rPr>
                <w:rFonts w:asciiTheme="minorHAnsi" w:hAnsiTheme="minorHAnsi" w:cstheme="minorHAnsi"/>
                <w:sz w:val="22"/>
                <w:szCs w:val="22"/>
              </w:rPr>
              <w:t>the D.G. ‘</w:t>
            </w:r>
            <w:r w:rsidR="009B478A" w:rsidRPr="004D31EB">
              <w:rPr>
                <w:rFonts w:asciiTheme="minorHAnsi" w:hAnsiTheme="minorHAnsi" w:cstheme="minorHAnsi"/>
                <w:sz w:val="22"/>
                <w:szCs w:val="22"/>
              </w:rPr>
              <w:t>S</w:t>
            </w:r>
            <w:r w:rsidR="005A7E39" w:rsidRPr="004D31EB">
              <w:rPr>
                <w:rFonts w:asciiTheme="minorHAnsi" w:hAnsiTheme="minorHAnsi" w:cstheme="minorHAnsi"/>
                <w:sz w:val="22"/>
                <w:szCs w:val="22"/>
              </w:rPr>
              <w:t>UPPORTING DOCUMENT</w:t>
            </w:r>
            <w:r w:rsidR="00826ABA" w:rsidRPr="004D31EB">
              <w:rPr>
                <w:rFonts w:asciiTheme="minorHAnsi" w:hAnsiTheme="minorHAnsi" w:cstheme="minorHAnsi"/>
                <w:sz w:val="22"/>
                <w:szCs w:val="22"/>
              </w:rPr>
              <w:t>’.</w:t>
            </w:r>
            <w:r w:rsidR="00A32F0A" w:rsidRPr="004D31EB">
              <w:rPr>
                <w:rFonts w:asciiTheme="minorHAnsi" w:hAnsiTheme="minorHAnsi" w:cstheme="minorHAnsi"/>
                <w:sz w:val="22"/>
                <w:szCs w:val="22"/>
              </w:rPr>
              <w:t xml:space="preserve"> Additionally, a harmoni</w:t>
            </w:r>
            <w:r w:rsidR="00CA30EC" w:rsidRPr="004D31EB">
              <w:rPr>
                <w:rFonts w:asciiTheme="minorHAnsi" w:hAnsiTheme="minorHAnsi" w:cstheme="minorHAnsi"/>
                <w:sz w:val="22"/>
                <w:szCs w:val="22"/>
              </w:rPr>
              <w:t>sation is needed among the Trans-European Systems (TES).</w:t>
            </w:r>
          </w:p>
          <w:p w14:paraId="39A875CF" w14:textId="77777777" w:rsidR="006E4494" w:rsidRPr="00DD58F2" w:rsidRDefault="006E4494" w:rsidP="004D31EB">
            <w:pPr>
              <w:pStyle w:val="ListParagraph"/>
              <w:rPr>
                <w:rFonts w:asciiTheme="minorHAnsi" w:hAnsiTheme="minorHAnsi" w:cstheme="minorHAnsi"/>
                <w:noProof/>
                <w:sz w:val="22"/>
                <w:szCs w:val="22"/>
              </w:rPr>
            </w:pPr>
          </w:p>
          <w:p w14:paraId="0EBC4DD6" w14:textId="7E0573FD" w:rsidR="006E4494" w:rsidRPr="00D5651D" w:rsidRDefault="0057523F" w:rsidP="00C94589">
            <w:pPr>
              <w:pStyle w:val="ListParagraph"/>
              <w:numPr>
                <w:ilvl w:val="0"/>
                <w:numId w:val="39"/>
              </w:numPr>
              <w:rPr>
                <w:rFonts w:asciiTheme="minorHAnsi" w:hAnsiTheme="minorHAnsi" w:cstheme="minorHAnsi"/>
                <w:noProof/>
                <w:sz w:val="22"/>
                <w:szCs w:val="22"/>
                <w:lang w:val="en-US"/>
              </w:rPr>
            </w:pPr>
            <w:r w:rsidRPr="00C94589">
              <w:rPr>
                <w:rFonts w:asciiTheme="minorHAnsi" w:hAnsiTheme="minorHAnsi" w:cstheme="minorHAnsi"/>
                <w:noProof/>
                <w:sz w:val="22"/>
                <w:szCs w:val="22"/>
                <w:lang w:val="el-GR"/>
              </w:rPr>
              <w:t>Τ</w:t>
            </w:r>
            <w:r w:rsidR="006E4494" w:rsidRPr="00C94589">
              <w:rPr>
                <w:rFonts w:asciiTheme="minorHAnsi" w:hAnsiTheme="minorHAnsi" w:cstheme="minorHAnsi"/>
                <w:noProof/>
                <w:sz w:val="22"/>
                <w:szCs w:val="22"/>
              </w:rPr>
              <w:t xml:space="preserve">he </w:t>
            </w:r>
            <w:r w:rsidR="00306422">
              <w:rPr>
                <w:rFonts w:asciiTheme="minorHAnsi" w:hAnsiTheme="minorHAnsi" w:cstheme="minorHAnsi"/>
                <w:noProof/>
                <w:sz w:val="22"/>
                <w:szCs w:val="22"/>
              </w:rPr>
              <w:t xml:space="preserve">data </w:t>
            </w:r>
            <w:r w:rsidR="006E4494" w:rsidRPr="00C94589">
              <w:rPr>
                <w:rFonts w:asciiTheme="minorHAnsi" w:hAnsiTheme="minorHAnsi" w:cstheme="minorHAnsi"/>
                <w:noProof/>
                <w:sz w:val="22"/>
                <w:szCs w:val="22"/>
              </w:rPr>
              <w:t>harmonisation is required, and the interoperability</w:t>
            </w:r>
            <w:r w:rsidR="00404918">
              <w:rPr>
                <w:rFonts w:asciiTheme="minorHAnsi" w:hAnsiTheme="minorHAnsi" w:cstheme="minorHAnsi"/>
                <w:noProof/>
                <w:sz w:val="22"/>
                <w:szCs w:val="22"/>
              </w:rPr>
              <w:t xml:space="preserve"> across domains and phases</w:t>
            </w:r>
            <w:r w:rsidR="006E4494" w:rsidRPr="00C94589">
              <w:rPr>
                <w:rFonts w:asciiTheme="minorHAnsi" w:hAnsiTheme="minorHAnsi" w:cstheme="minorHAnsi"/>
                <w:noProof/>
                <w:sz w:val="22"/>
                <w:szCs w:val="22"/>
              </w:rPr>
              <w:t xml:space="preserve"> has value</w:t>
            </w:r>
            <w:r w:rsidR="00901849">
              <w:rPr>
                <w:rFonts w:asciiTheme="minorHAnsi" w:hAnsiTheme="minorHAnsi" w:cstheme="minorHAnsi"/>
                <w:noProof/>
                <w:sz w:val="22"/>
                <w:szCs w:val="22"/>
              </w:rPr>
              <w:t xml:space="preserve"> because</w:t>
            </w:r>
            <w:r w:rsidR="006E4494" w:rsidRPr="00C94589">
              <w:rPr>
                <w:rFonts w:asciiTheme="minorHAnsi" w:hAnsiTheme="minorHAnsi" w:cstheme="minorHAnsi"/>
                <w:noProof/>
                <w:sz w:val="22"/>
                <w:szCs w:val="22"/>
              </w:rPr>
              <w:t>:</w:t>
            </w:r>
          </w:p>
          <w:p w14:paraId="6902B0BB" w14:textId="77777777" w:rsidR="006E4494" w:rsidRPr="00D80A04" w:rsidRDefault="006E4494" w:rsidP="006E4494">
            <w:pPr>
              <w:rPr>
                <w:rFonts w:asciiTheme="minorHAnsi" w:hAnsiTheme="minorHAnsi" w:cstheme="minorHAnsi"/>
                <w:noProof/>
                <w:sz w:val="22"/>
                <w:szCs w:val="22"/>
              </w:rPr>
            </w:pPr>
          </w:p>
          <w:p w14:paraId="1506C9DB" w14:textId="10A4D114" w:rsidR="00404918" w:rsidRPr="00E60C7A" w:rsidRDefault="008C45E2" w:rsidP="00404918">
            <w:pPr>
              <w:rPr>
                <w:rFonts w:asciiTheme="minorHAnsi" w:hAnsiTheme="minorHAnsi" w:cstheme="minorHAnsi"/>
                <w:noProof/>
                <w:sz w:val="22"/>
                <w:szCs w:val="22"/>
              </w:rPr>
            </w:pPr>
            <w:r>
              <w:rPr>
                <w:rFonts w:asciiTheme="minorHAnsi" w:hAnsiTheme="minorHAnsi" w:cstheme="minorHAnsi"/>
                <w:noProof/>
                <w:sz w:val="22"/>
                <w:szCs w:val="22"/>
              </w:rPr>
              <w:lastRenderedPageBreak/>
              <w:t>T</w:t>
            </w:r>
            <w:r w:rsidR="00D47AAF" w:rsidRPr="0057523F">
              <w:rPr>
                <w:rFonts w:asciiTheme="minorHAnsi" w:hAnsiTheme="minorHAnsi" w:cstheme="minorHAnsi"/>
                <w:noProof/>
                <w:sz w:val="22"/>
                <w:szCs w:val="22"/>
              </w:rPr>
              <w:t xml:space="preserve">he </w:t>
            </w:r>
            <w:r w:rsidR="00B12D11">
              <w:rPr>
                <w:rFonts w:asciiTheme="minorHAnsi" w:hAnsiTheme="minorHAnsi" w:cstheme="minorHAnsi"/>
                <w:noProof/>
                <w:sz w:val="22"/>
                <w:szCs w:val="22"/>
              </w:rPr>
              <w:t xml:space="preserve">data </w:t>
            </w:r>
            <w:r w:rsidR="00D47AAF" w:rsidRPr="0057523F">
              <w:rPr>
                <w:rFonts w:asciiTheme="minorHAnsi" w:hAnsiTheme="minorHAnsi" w:cstheme="minorHAnsi"/>
                <w:noProof/>
                <w:sz w:val="22"/>
                <w:szCs w:val="22"/>
              </w:rPr>
              <w:t>harmonisatio</w:t>
            </w:r>
            <w:r w:rsidR="00C03666">
              <w:rPr>
                <w:rFonts w:asciiTheme="minorHAnsi" w:hAnsiTheme="minorHAnsi" w:cstheme="minorHAnsi"/>
                <w:noProof/>
                <w:sz w:val="22"/>
                <w:szCs w:val="22"/>
              </w:rPr>
              <w:t>n</w:t>
            </w:r>
            <w:r w:rsidR="00D47AAF" w:rsidRPr="0057523F">
              <w:rPr>
                <w:rFonts w:asciiTheme="minorHAnsi" w:hAnsiTheme="minorHAnsi" w:cstheme="minorHAnsi"/>
                <w:noProof/>
                <w:sz w:val="22"/>
                <w:szCs w:val="22"/>
              </w:rPr>
              <w:t xml:space="preserve"> betw</w:t>
            </w:r>
            <w:r w:rsidR="009A63C8">
              <w:rPr>
                <w:rFonts w:asciiTheme="minorHAnsi" w:hAnsiTheme="minorHAnsi" w:cstheme="minorHAnsi"/>
                <w:noProof/>
                <w:sz w:val="22"/>
                <w:szCs w:val="22"/>
              </w:rPr>
              <w:t>e</w:t>
            </w:r>
            <w:r w:rsidR="00D47AAF" w:rsidRPr="0057523F">
              <w:rPr>
                <w:rFonts w:asciiTheme="minorHAnsi" w:hAnsiTheme="minorHAnsi" w:cstheme="minorHAnsi"/>
                <w:noProof/>
                <w:sz w:val="22"/>
                <w:szCs w:val="22"/>
              </w:rPr>
              <w:t>en different phases and/or domains is essential as it is intertwined with both the proper facilitation of trade and the seamless interoperability, which has an immense value in it of itself.</w:t>
            </w:r>
            <w:r w:rsidR="00770CCF">
              <w:rPr>
                <w:rFonts w:asciiTheme="minorHAnsi" w:hAnsiTheme="minorHAnsi" w:cstheme="minorHAnsi"/>
                <w:noProof/>
                <w:sz w:val="22"/>
                <w:szCs w:val="22"/>
              </w:rPr>
              <w:t xml:space="preserve"> </w:t>
            </w:r>
          </w:p>
          <w:p w14:paraId="5FBE5384" w14:textId="083A0768" w:rsidR="00404918" w:rsidRDefault="00404918" w:rsidP="006E4494">
            <w:pPr>
              <w:rPr>
                <w:rFonts w:asciiTheme="minorHAnsi" w:hAnsiTheme="minorHAnsi" w:cstheme="minorHAnsi"/>
                <w:noProof/>
                <w:sz w:val="22"/>
                <w:szCs w:val="22"/>
              </w:rPr>
            </w:pPr>
          </w:p>
          <w:p w14:paraId="387CF39A" w14:textId="3CF53034" w:rsidR="00894EDF" w:rsidRPr="00D80A04" w:rsidRDefault="00695182" w:rsidP="006E4494">
            <w:pPr>
              <w:rPr>
                <w:rFonts w:asciiTheme="minorHAnsi" w:hAnsiTheme="minorHAnsi" w:cstheme="minorHAnsi"/>
                <w:noProof/>
                <w:sz w:val="22"/>
                <w:szCs w:val="22"/>
              </w:rPr>
            </w:pPr>
            <w:r w:rsidRPr="004D31EB">
              <w:rPr>
                <w:rFonts w:asciiTheme="minorHAnsi" w:hAnsiTheme="minorHAnsi" w:cstheme="minorHAnsi"/>
                <w:noProof/>
                <w:sz w:val="22"/>
                <w:szCs w:val="22"/>
              </w:rPr>
              <w:t>In order to enable the UPGRADE of ‘Legacy’</w:t>
            </w:r>
            <w:r w:rsidR="00894EDF">
              <w:rPr>
                <w:rFonts w:asciiTheme="minorHAnsi" w:hAnsiTheme="minorHAnsi" w:cstheme="minorHAnsi"/>
                <w:noProof/>
                <w:sz w:val="22"/>
                <w:szCs w:val="22"/>
              </w:rPr>
              <w:t xml:space="preserve"> </w:t>
            </w:r>
            <w:r w:rsidRPr="004D31EB">
              <w:rPr>
                <w:rFonts w:asciiTheme="minorHAnsi" w:hAnsiTheme="minorHAnsi" w:cstheme="minorHAnsi"/>
                <w:noProof/>
                <w:sz w:val="22"/>
                <w:szCs w:val="22"/>
              </w:rPr>
              <w:t>messages between the data groups ‘TRANSPORT DOCUMENT’, w</w:t>
            </w:r>
            <w:r w:rsidR="007458DF">
              <w:rPr>
                <w:rFonts w:asciiTheme="minorHAnsi" w:hAnsiTheme="minorHAnsi" w:cstheme="minorHAnsi"/>
                <w:noProof/>
                <w:sz w:val="22"/>
                <w:szCs w:val="22"/>
              </w:rPr>
              <w:t>as</w:t>
            </w:r>
            <w:r w:rsidRPr="004D31EB">
              <w:rPr>
                <w:rFonts w:asciiTheme="minorHAnsi" w:hAnsiTheme="minorHAnsi" w:cstheme="minorHAnsi"/>
                <w:noProof/>
                <w:sz w:val="22"/>
                <w:szCs w:val="22"/>
              </w:rPr>
              <w:t xml:space="preserve"> added at GOODS ITEM Level for AES-P1, applicable ONLY during the Transitional Period. </w:t>
            </w:r>
          </w:p>
          <w:p w14:paraId="33DB50DA" w14:textId="77777777" w:rsidR="006E4494" w:rsidRDefault="006E4494" w:rsidP="006E4494">
            <w:pPr>
              <w:rPr>
                <w:rFonts w:asciiTheme="minorHAnsi" w:hAnsiTheme="minorHAnsi" w:cstheme="minorHAnsi"/>
                <w:noProof/>
                <w:sz w:val="22"/>
                <w:szCs w:val="22"/>
              </w:rPr>
            </w:pPr>
          </w:p>
          <w:p w14:paraId="48B01D44" w14:textId="77777777" w:rsidR="0011773B" w:rsidRDefault="0011773B" w:rsidP="00651D86">
            <w:pPr>
              <w:rPr>
                <w:rFonts w:asciiTheme="minorHAnsi" w:hAnsiTheme="minorHAnsi" w:cstheme="minorHAnsi"/>
                <w:sz w:val="22"/>
                <w:szCs w:val="22"/>
                <w:lang w:val="en-IE"/>
              </w:rPr>
            </w:pPr>
          </w:p>
          <w:p w14:paraId="2C7F4F4C" w14:textId="36B5D2F4" w:rsidR="009D7D21" w:rsidRDefault="00651D86">
            <w:pPr>
              <w:pStyle w:val="ListParagraph"/>
              <w:numPr>
                <w:ilvl w:val="0"/>
                <w:numId w:val="54"/>
              </w:numPr>
              <w:rPr>
                <w:rFonts w:asciiTheme="minorHAnsi" w:hAnsiTheme="minorHAnsi" w:cstheme="minorHAnsi"/>
                <w:sz w:val="22"/>
                <w:szCs w:val="22"/>
                <w:lang w:val="en-IE"/>
              </w:rPr>
            </w:pPr>
            <w:r w:rsidRPr="004D31EB">
              <w:rPr>
                <w:rFonts w:asciiTheme="minorHAnsi" w:hAnsiTheme="minorHAnsi" w:cstheme="minorHAnsi"/>
                <w:sz w:val="22"/>
                <w:szCs w:val="22"/>
                <w:lang w:val="en-IE"/>
              </w:rPr>
              <w:t>D.G. ‘TRANSPORT DOCUMENT’</w:t>
            </w:r>
          </w:p>
          <w:p w14:paraId="43BD08F2" w14:textId="77777777" w:rsidR="009F627A" w:rsidRDefault="009F627A" w:rsidP="009F627A">
            <w:pPr>
              <w:rPr>
                <w:rFonts w:asciiTheme="minorHAnsi" w:hAnsiTheme="minorHAnsi" w:cstheme="minorHAnsi"/>
                <w:sz w:val="22"/>
                <w:szCs w:val="22"/>
                <w:lang w:val="en-IE"/>
              </w:rPr>
            </w:pPr>
          </w:p>
          <w:p w14:paraId="32FFE90E" w14:textId="5885BBE6" w:rsidR="00712338" w:rsidRDefault="003F3C9E" w:rsidP="009F627A">
            <w:pPr>
              <w:rPr>
                <w:rFonts w:asciiTheme="minorHAnsi" w:hAnsiTheme="minorHAnsi" w:cstheme="minorHAnsi"/>
                <w:sz w:val="22"/>
                <w:szCs w:val="22"/>
                <w:lang w:val="en-IE"/>
              </w:rPr>
            </w:pPr>
            <w:r>
              <w:rPr>
                <w:rFonts w:asciiTheme="minorHAnsi" w:hAnsiTheme="minorHAnsi" w:cstheme="minorHAnsi"/>
                <w:b/>
                <w:bCs/>
                <w:sz w:val="22"/>
                <w:szCs w:val="22"/>
                <w:u w:val="single"/>
                <w:lang w:val="en-IE"/>
              </w:rPr>
              <w:t>UCC requirements</w:t>
            </w:r>
            <w:r w:rsidR="008738F9">
              <w:rPr>
                <w:noProof/>
              </w:rPr>
              <w:drawing>
                <wp:inline distT="0" distB="0" distL="0" distR="0" wp14:anchorId="4E0A7D29" wp14:editId="58383FF2">
                  <wp:extent cx="5817870" cy="384810"/>
                  <wp:effectExtent l="152400" t="152400" r="354330" b="358140"/>
                  <wp:docPr id="1347343568" name="Picture 1347343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343568" name=""/>
                          <pic:cNvPicPr/>
                        </pic:nvPicPr>
                        <pic:blipFill>
                          <a:blip r:embed="rId13"/>
                          <a:stretch>
                            <a:fillRect/>
                          </a:stretch>
                        </pic:blipFill>
                        <pic:spPr>
                          <a:xfrm>
                            <a:off x="0" y="0"/>
                            <a:ext cx="5817870" cy="384810"/>
                          </a:xfrm>
                          <a:prstGeom prst="rect">
                            <a:avLst/>
                          </a:prstGeom>
                          <a:ln>
                            <a:noFill/>
                          </a:ln>
                          <a:effectLst>
                            <a:outerShdw blurRad="292100" dist="139700" dir="2700000" algn="tl" rotWithShape="0">
                              <a:srgbClr val="333333">
                                <a:alpha val="65000"/>
                              </a:srgbClr>
                            </a:outerShdw>
                          </a:effectLst>
                        </pic:spPr>
                      </pic:pic>
                    </a:graphicData>
                  </a:graphic>
                </wp:inline>
              </w:drawing>
            </w:r>
          </w:p>
          <w:p w14:paraId="1CC8F7CD" w14:textId="69D321FA" w:rsidR="00B254E3" w:rsidRDefault="00F26AC4" w:rsidP="009F627A">
            <w:pPr>
              <w:rPr>
                <w:rFonts w:asciiTheme="minorHAnsi" w:hAnsiTheme="minorHAnsi" w:cstheme="minorHAnsi"/>
                <w:sz w:val="22"/>
                <w:szCs w:val="22"/>
                <w:lang w:val="en-IE"/>
              </w:rPr>
            </w:pPr>
            <w:r>
              <w:rPr>
                <w:noProof/>
              </w:rPr>
              <w:drawing>
                <wp:inline distT="0" distB="0" distL="0" distR="0" wp14:anchorId="6A374740" wp14:editId="6860EB5C">
                  <wp:extent cx="5817870" cy="478155"/>
                  <wp:effectExtent l="152400" t="152400" r="354330" b="360045"/>
                  <wp:docPr id="167875551" name="Picture 167875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875551" name=""/>
                          <pic:cNvPicPr/>
                        </pic:nvPicPr>
                        <pic:blipFill>
                          <a:blip r:embed="rId14"/>
                          <a:stretch>
                            <a:fillRect/>
                          </a:stretch>
                        </pic:blipFill>
                        <pic:spPr>
                          <a:xfrm>
                            <a:off x="0" y="0"/>
                            <a:ext cx="5817870" cy="478155"/>
                          </a:xfrm>
                          <a:prstGeom prst="rect">
                            <a:avLst/>
                          </a:prstGeom>
                          <a:ln>
                            <a:noFill/>
                          </a:ln>
                          <a:effectLst>
                            <a:outerShdw blurRad="292100" dist="139700" dir="2700000" algn="tl" rotWithShape="0">
                              <a:srgbClr val="333333">
                                <a:alpha val="65000"/>
                              </a:srgbClr>
                            </a:outerShdw>
                          </a:effectLst>
                        </pic:spPr>
                      </pic:pic>
                    </a:graphicData>
                  </a:graphic>
                </wp:inline>
              </w:drawing>
            </w:r>
            <w:r w:rsidR="00EA4062">
              <w:rPr>
                <w:noProof/>
              </w:rPr>
              <w:drawing>
                <wp:inline distT="0" distB="0" distL="0" distR="0" wp14:anchorId="6CE648A3" wp14:editId="1FC8B48B">
                  <wp:extent cx="5817870" cy="689610"/>
                  <wp:effectExtent l="152400" t="152400" r="354330" b="358140"/>
                  <wp:docPr id="881260763" name="Picture 8812607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260763" name=""/>
                          <pic:cNvPicPr/>
                        </pic:nvPicPr>
                        <pic:blipFill>
                          <a:blip r:embed="rId15"/>
                          <a:stretch>
                            <a:fillRect/>
                          </a:stretch>
                        </pic:blipFill>
                        <pic:spPr>
                          <a:xfrm>
                            <a:off x="0" y="0"/>
                            <a:ext cx="5817870" cy="689610"/>
                          </a:xfrm>
                          <a:prstGeom prst="rect">
                            <a:avLst/>
                          </a:prstGeom>
                          <a:ln>
                            <a:noFill/>
                          </a:ln>
                          <a:effectLst>
                            <a:outerShdw blurRad="292100" dist="139700" dir="2700000" algn="tl" rotWithShape="0">
                              <a:srgbClr val="333333">
                                <a:alpha val="65000"/>
                              </a:srgbClr>
                            </a:outerShdw>
                          </a:effectLst>
                        </pic:spPr>
                      </pic:pic>
                    </a:graphicData>
                  </a:graphic>
                </wp:inline>
              </w:drawing>
            </w:r>
            <w:r w:rsidR="00FC2542">
              <w:rPr>
                <w:noProof/>
              </w:rPr>
              <w:drawing>
                <wp:inline distT="0" distB="0" distL="0" distR="0" wp14:anchorId="52003FDB" wp14:editId="4EC3D077">
                  <wp:extent cx="5817870" cy="414020"/>
                  <wp:effectExtent l="152400" t="152400" r="354330" b="367030"/>
                  <wp:docPr id="1962445547" name="Picture 1962445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2445547" name=""/>
                          <pic:cNvPicPr/>
                        </pic:nvPicPr>
                        <pic:blipFill>
                          <a:blip r:embed="rId16"/>
                          <a:stretch>
                            <a:fillRect/>
                          </a:stretch>
                        </pic:blipFill>
                        <pic:spPr>
                          <a:xfrm>
                            <a:off x="0" y="0"/>
                            <a:ext cx="5817870" cy="414020"/>
                          </a:xfrm>
                          <a:prstGeom prst="rect">
                            <a:avLst/>
                          </a:prstGeom>
                          <a:ln>
                            <a:noFill/>
                          </a:ln>
                          <a:effectLst>
                            <a:outerShdw blurRad="292100" dist="139700" dir="2700000" algn="tl" rotWithShape="0">
                              <a:srgbClr val="333333">
                                <a:alpha val="65000"/>
                              </a:srgbClr>
                            </a:outerShdw>
                          </a:effectLst>
                        </pic:spPr>
                      </pic:pic>
                    </a:graphicData>
                  </a:graphic>
                </wp:inline>
              </w:drawing>
            </w:r>
            <w:r w:rsidR="00BE72DC">
              <w:rPr>
                <w:noProof/>
              </w:rPr>
              <w:drawing>
                <wp:inline distT="0" distB="0" distL="0" distR="0" wp14:anchorId="12CFAB93" wp14:editId="596B53DC">
                  <wp:extent cx="5817870" cy="655320"/>
                  <wp:effectExtent l="152400" t="152400" r="354330" b="354330"/>
                  <wp:docPr id="389938182" name="Picture 389938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938182" name=""/>
                          <pic:cNvPicPr/>
                        </pic:nvPicPr>
                        <pic:blipFill>
                          <a:blip r:embed="rId17"/>
                          <a:stretch>
                            <a:fillRect/>
                          </a:stretch>
                        </pic:blipFill>
                        <pic:spPr>
                          <a:xfrm>
                            <a:off x="0" y="0"/>
                            <a:ext cx="5817870" cy="655320"/>
                          </a:xfrm>
                          <a:prstGeom prst="rect">
                            <a:avLst/>
                          </a:prstGeom>
                          <a:ln>
                            <a:noFill/>
                          </a:ln>
                          <a:effectLst>
                            <a:outerShdw blurRad="292100" dist="139700" dir="2700000" algn="tl" rotWithShape="0">
                              <a:srgbClr val="333333">
                                <a:alpha val="65000"/>
                              </a:srgbClr>
                            </a:outerShdw>
                          </a:effectLst>
                        </pic:spPr>
                      </pic:pic>
                    </a:graphicData>
                  </a:graphic>
                </wp:inline>
              </w:drawing>
            </w:r>
            <w:r w:rsidR="00165CB3">
              <w:rPr>
                <w:noProof/>
              </w:rPr>
              <w:drawing>
                <wp:inline distT="0" distB="0" distL="0" distR="0" wp14:anchorId="3FF3983A" wp14:editId="7914E279">
                  <wp:extent cx="5817870" cy="678180"/>
                  <wp:effectExtent l="152400" t="152400" r="354330" b="369570"/>
                  <wp:docPr id="1266264895" name="Picture 12662648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6264895" name=""/>
                          <pic:cNvPicPr/>
                        </pic:nvPicPr>
                        <pic:blipFill>
                          <a:blip r:embed="rId18"/>
                          <a:stretch>
                            <a:fillRect/>
                          </a:stretch>
                        </pic:blipFill>
                        <pic:spPr>
                          <a:xfrm>
                            <a:off x="0" y="0"/>
                            <a:ext cx="5817870" cy="678180"/>
                          </a:xfrm>
                          <a:prstGeom prst="rect">
                            <a:avLst/>
                          </a:prstGeom>
                          <a:ln>
                            <a:noFill/>
                          </a:ln>
                          <a:effectLst>
                            <a:outerShdw blurRad="292100" dist="139700" dir="2700000" algn="tl" rotWithShape="0">
                              <a:srgbClr val="333333">
                                <a:alpha val="65000"/>
                              </a:srgbClr>
                            </a:outerShdw>
                          </a:effectLst>
                        </pic:spPr>
                      </pic:pic>
                    </a:graphicData>
                  </a:graphic>
                </wp:inline>
              </w:drawing>
            </w:r>
            <w:r w:rsidR="00380938">
              <w:rPr>
                <w:noProof/>
              </w:rPr>
              <w:lastRenderedPageBreak/>
              <w:drawing>
                <wp:inline distT="0" distB="0" distL="0" distR="0" wp14:anchorId="7A2E178F" wp14:editId="39927075">
                  <wp:extent cx="5817870" cy="702310"/>
                  <wp:effectExtent l="152400" t="152400" r="354330" b="364490"/>
                  <wp:docPr id="1888076279" name="Picture 1888076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8076279" name=""/>
                          <pic:cNvPicPr/>
                        </pic:nvPicPr>
                        <pic:blipFill>
                          <a:blip r:embed="rId19"/>
                          <a:stretch>
                            <a:fillRect/>
                          </a:stretch>
                        </pic:blipFill>
                        <pic:spPr>
                          <a:xfrm>
                            <a:off x="0" y="0"/>
                            <a:ext cx="5817870" cy="702310"/>
                          </a:xfrm>
                          <a:prstGeom prst="rect">
                            <a:avLst/>
                          </a:prstGeom>
                          <a:ln>
                            <a:noFill/>
                          </a:ln>
                          <a:effectLst>
                            <a:outerShdw blurRad="292100" dist="139700" dir="2700000" algn="tl" rotWithShape="0">
                              <a:srgbClr val="333333">
                                <a:alpha val="65000"/>
                              </a:srgbClr>
                            </a:outerShdw>
                          </a:effectLst>
                        </pic:spPr>
                      </pic:pic>
                    </a:graphicData>
                  </a:graphic>
                </wp:inline>
              </w:drawing>
            </w:r>
            <w:r w:rsidR="00B254E3">
              <w:rPr>
                <w:noProof/>
              </w:rPr>
              <w:drawing>
                <wp:inline distT="0" distB="0" distL="0" distR="0" wp14:anchorId="1A127A97" wp14:editId="33C9FE1E">
                  <wp:extent cx="5817870" cy="442595"/>
                  <wp:effectExtent l="152400" t="152400" r="354330" b="357505"/>
                  <wp:docPr id="430611577" name="Picture 430611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611577" name=""/>
                          <pic:cNvPicPr/>
                        </pic:nvPicPr>
                        <pic:blipFill>
                          <a:blip r:embed="rId20"/>
                          <a:stretch>
                            <a:fillRect/>
                          </a:stretch>
                        </pic:blipFill>
                        <pic:spPr>
                          <a:xfrm>
                            <a:off x="0" y="0"/>
                            <a:ext cx="5817870" cy="442595"/>
                          </a:xfrm>
                          <a:prstGeom prst="rect">
                            <a:avLst/>
                          </a:prstGeom>
                          <a:ln>
                            <a:noFill/>
                          </a:ln>
                          <a:effectLst>
                            <a:outerShdw blurRad="292100" dist="139700" dir="2700000" algn="tl" rotWithShape="0">
                              <a:srgbClr val="333333">
                                <a:alpha val="65000"/>
                              </a:srgbClr>
                            </a:outerShdw>
                          </a:effectLst>
                        </pic:spPr>
                      </pic:pic>
                    </a:graphicData>
                  </a:graphic>
                </wp:inline>
              </w:drawing>
            </w:r>
          </w:p>
          <w:p w14:paraId="2FD5C0AD" w14:textId="2043DBE1" w:rsidR="000A3F15" w:rsidRDefault="00926B01" w:rsidP="009F627A">
            <w:pPr>
              <w:rPr>
                <w:rFonts w:asciiTheme="minorHAnsi" w:hAnsiTheme="minorHAnsi" w:cstheme="minorHAnsi"/>
                <w:sz w:val="22"/>
                <w:szCs w:val="22"/>
                <w:lang w:val="en-IE"/>
              </w:rPr>
            </w:pPr>
            <w:r>
              <w:rPr>
                <w:noProof/>
              </w:rPr>
              <w:drawing>
                <wp:inline distT="0" distB="0" distL="0" distR="0" wp14:anchorId="7C2DBC0A" wp14:editId="52C53895">
                  <wp:extent cx="5817870" cy="542290"/>
                  <wp:effectExtent l="152400" t="152400" r="354330" b="353060"/>
                  <wp:docPr id="864071205" name="Picture 864071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4071205" name=""/>
                          <pic:cNvPicPr/>
                        </pic:nvPicPr>
                        <pic:blipFill>
                          <a:blip r:embed="rId21"/>
                          <a:stretch>
                            <a:fillRect/>
                          </a:stretch>
                        </pic:blipFill>
                        <pic:spPr>
                          <a:xfrm>
                            <a:off x="0" y="0"/>
                            <a:ext cx="5817870" cy="542290"/>
                          </a:xfrm>
                          <a:prstGeom prst="rect">
                            <a:avLst/>
                          </a:prstGeom>
                          <a:ln>
                            <a:noFill/>
                          </a:ln>
                          <a:effectLst>
                            <a:outerShdw blurRad="292100" dist="139700" dir="2700000" algn="tl" rotWithShape="0">
                              <a:srgbClr val="333333">
                                <a:alpha val="65000"/>
                              </a:srgbClr>
                            </a:outerShdw>
                          </a:effectLst>
                        </pic:spPr>
                      </pic:pic>
                    </a:graphicData>
                  </a:graphic>
                </wp:inline>
              </w:drawing>
            </w:r>
            <w:r w:rsidR="00201D3B">
              <w:rPr>
                <w:noProof/>
              </w:rPr>
              <w:drawing>
                <wp:inline distT="0" distB="0" distL="0" distR="0" wp14:anchorId="75C21CDE" wp14:editId="7541870A">
                  <wp:extent cx="5817870" cy="740410"/>
                  <wp:effectExtent l="152400" t="152400" r="354330" b="364490"/>
                  <wp:docPr id="2005359352" name="Picture 2005359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5359352" name=""/>
                          <pic:cNvPicPr/>
                        </pic:nvPicPr>
                        <pic:blipFill>
                          <a:blip r:embed="rId22"/>
                          <a:stretch>
                            <a:fillRect/>
                          </a:stretch>
                        </pic:blipFill>
                        <pic:spPr>
                          <a:xfrm>
                            <a:off x="0" y="0"/>
                            <a:ext cx="5817870" cy="740410"/>
                          </a:xfrm>
                          <a:prstGeom prst="rect">
                            <a:avLst/>
                          </a:prstGeom>
                          <a:ln>
                            <a:noFill/>
                          </a:ln>
                          <a:effectLst>
                            <a:outerShdw blurRad="292100" dist="139700" dir="2700000" algn="tl" rotWithShape="0">
                              <a:srgbClr val="333333">
                                <a:alpha val="65000"/>
                              </a:srgbClr>
                            </a:outerShdw>
                          </a:effectLst>
                        </pic:spPr>
                      </pic:pic>
                    </a:graphicData>
                  </a:graphic>
                </wp:inline>
              </w:drawing>
            </w:r>
            <w:r w:rsidR="00261A11">
              <w:rPr>
                <w:noProof/>
              </w:rPr>
              <w:drawing>
                <wp:inline distT="0" distB="0" distL="0" distR="0" wp14:anchorId="58CAC899" wp14:editId="4C5C091F">
                  <wp:extent cx="5817870" cy="662305"/>
                  <wp:effectExtent l="152400" t="152400" r="354330" b="366395"/>
                  <wp:docPr id="408838355" name="Picture 408838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838355" name=""/>
                          <pic:cNvPicPr/>
                        </pic:nvPicPr>
                        <pic:blipFill>
                          <a:blip r:embed="rId23"/>
                          <a:stretch>
                            <a:fillRect/>
                          </a:stretch>
                        </pic:blipFill>
                        <pic:spPr>
                          <a:xfrm>
                            <a:off x="0" y="0"/>
                            <a:ext cx="5817870" cy="662305"/>
                          </a:xfrm>
                          <a:prstGeom prst="rect">
                            <a:avLst/>
                          </a:prstGeom>
                          <a:ln>
                            <a:noFill/>
                          </a:ln>
                          <a:effectLst>
                            <a:outerShdw blurRad="292100" dist="139700" dir="2700000" algn="tl" rotWithShape="0">
                              <a:srgbClr val="333333">
                                <a:alpha val="65000"/>
                              </a:srgbClr>
                            </a:outerShdw>
                          </a:effectLst>
                        </pic:spPr>
                      </pic:pic>
                    </a:graphicData>
                  </a:graphic>
                </wp:inline>
              </w:drawing>
            </w:r>
            <w:r w:rsidR="000A3F15">
              <w:rPr>
                <w:noProof/>
              </w:rPr>
              <w:drawing>
                <wp:inline distT="0" distB="0" distL="0" distR="0" wp14:anchorId="741EA723" wp14:editId="5D97EE0C">
                  <wp:extent cx="5817870" cy="624205"/>
                  <wp:effectExtent l="152400" t="152400" r="354330" b="366395"/>
                  <wp:docPr id="440527850" name="Picture 440527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527850" name=""/>
                          <pic:cNvPicPr/>
                        </pic:nvPicPr>
                        <pic:blipFill>
                          <a:blip r:embed="rId24"/>
                          <a:stretch>
                            <a:fillRect/>
                          </a:stretch>
                        </pic:blipFill>
                        <pic:spPr>
                          <a:xfrm>
                            <a:off x="0" y="0"/>
                            <a:ext cx="5817870" cy="624205"/>
                          </a:xfrm>
                          <a:prstGeom prst="rect">
                            <a:avLst/>
                          </a:prstGeom>
                          <a:ln>
                            <a:noFill/>
                          </a:ln>
                          <a:effectLst>
                            <a:outerShdw blurRad="292100" dist="139700" dir="2700000" algn="tl" rotWithShape="0">
                              <a:srgbClr val="333333">
                                <a:alpha val="65000"/>
                              </a:srgbClr>
                            </a:outerShdw>
                          </a:effectLst>
                        </pic:spPr>
                      </pic:pic>
                    </a:graphicData>
                  </a:graphic>
                </wp:inline>
              </w:drawing>
            </w:r>
          </w:p>
          <w:p w14:paraId="652A5422" w14:textId="20A45540" w:rsidR="00F40927" w:rsidRPr="003B4AB5" w:rsidRDefault="00F40927" w:rsidP="00F40927">
            <w:pPr>
              <w:jc w:val="center"/>
              <w:rPr>
                <w:rFonts w:asciiTheme="minorHAnsi" w:hAnsiTheme="minorHAnsi" w:cstheme="minorHAnsi"/>
                <w:i/>
                <w:iCs/>
                <w:sz w:val="20"/>
                <w:szCs w:val="20"/>
                <w:lang w:val="en-IE"/>
              </w:rPr>
            </w:pPr>
            <w:r w:rsidRPr="003B4AB5">
              <w:rPr>
                <w:rFonts w:asciiTheme="minorHAnsi" w:hAnsiTheme="minorHAnsi" w:cstheme="minorHAnsi"/>
                <w:i/>
                <w:iCs/>
                <w:sz w:val="20"/>
                <w:szCs w:val="20"/>
                <w:lang w:val="en-IE"/>
              </w:rPr>
              <w:t>‘</w:t>
            </w:r>
            <w:r>
              <w:rPr>
                <w:rFonts w:asciiTheme="minorHAnsi" w:hAnsiTheme="minorHAnsi" w:cstheme="minorHAnsi"/>
                <w:i/>
                <w:iCs/>
                <w:sz w:val="20"/>
                <w:szCs w:val="20"/>
                <w:lang w:val="en-IE"/>
              </w:rPr>
              <w:t>TRANSPORT DOCUMENT</w:t>
            </w:r>
            <w:r w:rsidRPr="003B4AB5">
              <w:rPr>
                <w:rFonts w:asciiTheme="minorHAnsi" w:hAnsiTheme="minorHAnsi" w:cstheme="minorHAnsi"/>
                <w:i/>
                <w:iCs/>
                <w:sz w:val="20"/>
                <w:szCs w:val="20"/>
                <w:lang w:val="en-IE"/>
              </w:rPr>
              <w:t>’ D.G.</w:t>
            </w:r>
            <w:r>
              <w:rPr>
                <w:rFonts w:asciiTheme="minorHAnsi" w:hAnsiTheme="minorHAnsi" w:cstheme="minorHAnsi"/>
                <w:i/>
                <w:iCs/>
                <w:sz w:val="20"/>
                <w:szCs w:val="20"/>
                <w:lang w:val="en-IE"/>
              </w:rPr>
              <w:t xml:space="preserve">  as depicted in the </w:t>
            </w:r>
            <w:r w:rsidRPr="008712A6">
              <w:rPr>
                <w:rFonts w:asciiTheme="minorHAnsi" w:hAnsiTheme="minorHAnsi" w:cstheme="minorHAnsi"/>
                <w:i/>
                <w:iCs/>
                <w:sz w:val="20"/>
                <w:szCs w:val="20"/>
                <w:lang w:val="en-IE"/>
              </w:rPr>
              <w:t>Official Journal</w:t>
            </w:r>
            <w:r>
              <w:rPr>
                <w:rFonts w:asciiTheme="minorHAnsi" w:hAnsiTheme="minorHAnsi" w:cstheme="minorHAnsi"/>
                <w:i/>
                <w:iCs/>
                <w:sz w:val="20"/>
                <w:szCs w:val="20"/>
                <w:lang w:val="en-IE"/>
              </w:rPr>
              <w:t xml:space="preserve"> </w:t>
            </w:r>
            <w:r w:rsidRPr="00FF5C9D">
              <w:rPr>
                <w:rFonts w:asciiTheme="minorHAnsi" w:hAnsiTheme="minorHAnsi" w:cstheme="minorHAnsi"/>
                <w:i/>
                <w:iCs/>
                <w:sz w:val="20"/>
                <w:szCs w:val="20"/>
                <w:lang w:val="en-IE"/>
              </w:rPr>
              <w:t>of the European Union</w:t>
            </w:r>
          </w:p>
          <w:p w14:paraId="59542C5E" w14:textId="77777777" w:rsidR="00712338" w:rsidRDefault="00712338" w:rsidP="009F627A">
            <w:pPr>
              <w:rPr>
                <w:rFonts w:asciiTheme="minorHAnsi" w:hAnsiTheme="minorHAnsi" w:cstheme="minorHAnsi"/>
                <w:sz w:val="22"/>
                <w:szCs w:val="22"/>
                <w:lang w:val="en-IE"/>
              </w:rPr>
            </w:pPr>
          </w:p>
          <w:p w14:paraId="4C5C7F66" w14:textId="77777777" w:rsidR="00E13623" w:rsidRDefault="00E13623" w:rsidP="00E13623">
            <w:pPr>
              <w:pStyle w:val="ListParagraph"/>
              <w:numPr>
                <w:ilvl w:val="0"/>
                <w:numId w:val="32"/>
              </w:numPr>
              <w:rPr>
                <w:rFonts w:asciiTheme="minorHAnsi" w:hAnsiTheme="minorHAnsi" w:cstheme="minorHAnsi"/>
                <w:sz w:val="22"/>
                <w:szCs w:val="22"/>
                <w:lang w:val="en-IE"/>
              </w:rPr>
            </w:pPr>
            <w:r>
              <w:rPr>
                <w:rFonts w:asciiTheme="minorHAnsi" w:hAnsiTheme="minorHAnsi" w:cstheme="minorHAnsi"/>
                <w:sz w:val="22"/>
                <w:szCs w:val="22"/>
                <w:lang w:val="en-IE"/>
              </w:rPr>
              <w:t>I</w:t>
            </w:r>
            <w:r w:rsidRPr="00162992">
              <w:rPr>
                <w:rFonts w:asciiTheme="minorHAnsi" w:hAnsiTheme="minorHAnsi" w:cstheme="minorHAnsi"/>
                <w:sz w:val="22"/>
                <w:szCs w:val="22"/>
                <w:lang w:val="en-IE"/>
              </w:rPr>
              <w:t>n</w:t>
            </w:r>
            <w:r>
              <w:rPr>
                <w:rFonts w:asciiTheme="minorHAnsi" w:hAnsiTheme="minorHAnsi" w:cstheme="minorHAnsi"/>
                <w:sz w:val="22"/>
                <w:szCs w:val="22"/>
                <w:lang w:val="en-IE"/>
              </w:rPr>
              <w:t xml:space="preserve"> UCC Data</w:t>
            </w:r>
            <w:r w:rsidRPr="00162992">
              <w:rPr>
                <w:rFonts w:asciiTheme="minorHAnsi" w:hAnsiTheme="minorHAnsi" w:cstheme="minorHAnsi"/>
                <w:sz w:val="22"/>
                <w:szCs w:val="22"/>
                <w:lang w:val="en-IE"/>
              </w:rPr>
              <w:t xml:space="preserve"> Annex B</w:t>
            </w:r>
            <w:r>
              <w:rPr>
                <w:rFonts w:asciiTheme="minorHAnsi" w:hAnsiTheme="minorHAnsi" w:cstheme="minorHAnsi"/>
                <w:sz w:val="22"/>
                <w:szCs w:val="22"/>
                <w:lang w:val="en-IE"/>
              </w:rPr>
              <w:t>,</w:t>
            </w:r>
            <w:r w:rsidRPr="00333A36">
              <w:rPr>
                <w:rFonts w:asciiTheme="minorHAnsi" w:hAnsiTheme="minorHAnsi" w:cstheme="minorHAnsi"/>
                <w:sz w:val="22"/>
                <w:szCs w:val="22"/>
                <w:lang w:val="en-IE"/>
              </w:rPr>
              <w:t xml:space="preserve"> </w:t>
            </w:r>
            <w:r w:rsidRPr="009F1ECC">
              <w:rPr>
                <w:rFonts w:asciiTheme="minorHAnsi" w:hAnsiTheme="minorHAnsi" w:cstheme="minorHAnsi"/>
                <w:sz w:val="22"/>
                <w:szCs w:val="22"/>
                <w:lang w:val="en-IE"/>
              </w:rPr>
              <w:t>D.G. ‘</w:t>
            </w:r>
            <w:r>
              <w:rPr>
                <w:rFonts w:asciiTheme="minorHAnsi" w:hAnsiTheme="minorHAnsi" w:cstheme="minorHAnsi"/>
                <w:sz w:val="22"/>
                <w:szCs w:val="22"/>
                <w:lang w:val="en-IE"/>
              </w:rPr>
              <w:t>TRANSPORT DOCUMENT</w:t>
            </w:r>
            <w:r w:rsidRPr="009F1ECC">
              <w:rPr>
                <w:rFonts w:asciiTheme="minorHAnsi" w:hAnsiTheme="minorHAnsi" w:cstheme="minorHAnsi"/>
                <w:sz w:val="22"/>
                <w:szCs w:val="22"/>
                <w:lang w:val="en-IE"/>
              </w:rPr>
              <w:t>’ is</w:t>
            </w:r>
            <w:r>
              <w:rPr>
                <w:rFonts w:asciiTheme="minorHAnsi" w:hAnsiTheme="minorHAnsi" w:cstheme="minorHAnsi"/>
                <w:sz w:val="22"/>
                <w:szCs w:val="22"/>
                <w:lang w:val="en-IE"/>
              </w:rPr>
              <w:t>:</w:t>
            </w:r>
          </w:p>
          <w:p w14:paraId="13904E97" w14:textId="77777777" w:rsidR="00E13623" w:rsidRDefault="00E13623" w:rsidP="00E13623">
            <w:pPr>
              <w:pStyle w:val="ListParagraph"/>
              <w:numPr>
                <w:ilvl w:val="1"/>
                <w:numId w:val="32"/>
              </w:numPr>
              <w:rPr>
                <w:rFonts w:asciiTheme="minorHAnsi" w:hAnsiTheme="minorHAnsi" w:cstheme="minorHAnsi"/>
                <w:sz w:val="22"/>
                <w:szCs w:val="22"/>
                <w:lang w:val="en-IE"/>
              </w:rPr>
            </w:pPr>
            <w:r w:rsidRPr="009F1ECC">
              <w:rPr>
                <w:rFonts w:asciiTheme="minorHAnsi" w:hAnsiTheme="minorHAnsi" w:cstheme="minorHAnsi"/>
                <w:sz w:val="22"/>
                <w:szCs w:val="22"/>
                <w:lang w:val="en-IE"/>
              </w:rPr>
              <w:t xml:space="preserve">mandatory in ‘CONSIGNMENT’ level for EXS </w:t>
            </w:r>
            <w:proofErr w:type="gramStart"/>
            <w:r w:rsidRPr="009F1ECC">
              <w:rPr>
                <w:rFonts w:asciiTheme="minorHAnsi" w:hAnsiTheme="minorHAnsi" w:cstheme="minorHAnsi"/>
                <w:sz w:val="22"/>
                <w:szCs w:val="22"/>
                <w:lang w:val="en-IE"/>
              </w:rPr>
              <w:t>declarations</w:t>
            </w:r>
            <w:r>
              <w:rPr>
                <w:rFonts w:asciiTheme="minorHAnsi" w:hAnsiTheme="minorHAnsi" w:cstheme="minorHAnsi"/>
                <w:sz w:val="22"/>
                <w:szCs w:val="22"/>
                <w:lang w:val="en-IE"/>
              </w:rPr>
              <w:t>;</w:t>
            </w:r>
            <w:proofErr w:type="gramEnd"/>
          </w:p>
          <w:p w14:paraId="2223A4DD" w14:textId="16470242" w:rsidR="00E13623" w:rsidRDefault="00E13623" w:rsidP="00E13623">
            <w:pPr>
              <w:pStyle w:val="ListParagraph"/>
              <w:numPr>
                <w:ilvl w:val="1"/>
                <w:numId w:val="32"/>
              </w:numPr>
              <w:rPr>
                <w:rFonts w:asciiTheme="minorHAnsi" w:hAnsiTheme="minorHAnsi" w:cstheme="minorHAnsi"/>
                <w:sz w:val="22"/>
                <w:szCs w:val="22"/>
                <w:lang w:val="en-IE"/>
              </w:rPr>
            </w:pPr>
            <w:r w:rsidRPr="009F1ECC">
              <w:rPr>
                <w:rFonts w:asciiTheme="minorHAnsi" w:hAnsiTheme="minorHAnsi" w:cstheme="minorHAnsi"/>
                <w:sz w:val="22"/>
                <w:szCs w:val="22"/>
                <w:lang w:val="en-IE"/>
              </w:rPr>
              <w:t xml:space="preserve">optional </w:t>
            </w:r>
            <w:r>
              <w:rPr>
                <w:rFonts w:asciiTheme="minorHAnsi" w:hAnsiTheme="minorHAnsi" w:cstheme="minorHAnsi"/>
                <w:sz w:val="22"/>
                <w:szCs w:val="22"/>
                <w:lang w:val="en-IE"/>
              </w:rPr>
              <w:t>in ‘</w:t>
            </w:r>
            <w:r w:rsidRPr="008712A6">
              <w:rPr>
                <w:rFonts w:asciiTheme="minorHAnsi" w:hAnsiTheme="minorHAnsi" w:cstheme="minorHAnsi"/>
                <w:sz w:val="22"/>
                <w:szCs w:val="22"/>
                <w:lang w:val="en-IE"/>
              </w:rPr>
              <w:t>GOODS SHIPMENT</w:t>
            </w:r>
            <w:r>
              <w:rPr>
                <w:rFonts w:asciiTheme="minorHAnsi" w:hAnsiTheme="minorHAnsi" w:cstheme="minorHAnsi"/>
                <w:sz w:val="22"/>
                <w:szCs w:val="22"/>
                <w:lang w:val="en-IE"/>
              </w:rPr>
              <w:t xml:space="preserve">.CONSIGNMENT’ </w:t>
            </w:r>
            <w:r w:rsidRPr="009F1ECC">
              <w:rPr>
                <w:rFonts w:asciiTheme="minorHAnsi" w:hAnsiTheme="minorHAnsi" w:cstheme="minorHAnsi"/>
                <w:sz w:val="22"/>
                <w:szCs w:val="22"/>
                <w:lang w:val="en-IE"/>
              </w:rPr>
              <w:t xml:space="preserve">for export </w:t>
            </w:r>
            <w:proofErr w:type="gramStart"/>
            <w:r w:rsidRPr="009F1ECC">
              <w:rPr>
                <w:rFonts w:asciiTheme="minorHAnsi" w:hAnsiTheme="minorHAnsi" w:cstheme="minorHAnsi"/>
                <w:sz w:val="22"/>
                <w:szCs w:val="22"/>
                <w:lang w:val="en-IE"/>
              </w:rPr>
              <w:t>declarations</w:t>
            </w:r>
            <w:r>
              <w:rPr>
                <w:rFonts w:asciiTheme="minorHAnsi" w:hAnsiTheme="minorHAnsi" w:cstheme="minorHAnsi"/>
                <w:sz w:val="22"/>
                <w:szCs w:val="22"/>
                <w:lang w:val="en-IE"/>
              </w:rPr>
              <w:t>;</w:t>
            </w:r>
            <w:proofErr w:type="gramEnd"/>
          </w:p>
          <w:p w14:paraId="4C7879FE" w14:textId="77777777" w:rsidR="00E13623" w:rsidRDefault="00E13623" w:rsidP="00E13623">
            <w:pPr>
              <w:pStyle w:val="ListParagraph"/>
              <w:numPr>
                <w:ilvl w:val="1"/>
                <w:numId w:val="32"/>
              </w:numPr>
              <w:rPr>
                <w:rFonts w:asciiTheme="minorHAnsi" w:hAnsiTheme="minorHAnsi" w:cstheme="minorHAnsi"/>
                <w:sz w:val="22"/>
                <w:szCs w:val="22"/>
                <w:lang w:val="en-IE"/>
              </w:rPr>
            </w:pPr>
            <w:r w:rsidRPr="009F1ECC">
              <w:rPr>
                <w:rFonts w:asciiTheme="minorHAnsi" w:hAnsiTheme="minorHAnsi" w:cstheme="minorHAnsi"/>
                <w:sz w:val="22"/>
                <w:szCs w:val="22"/>
                <w:lang w:val="en-IE"/>
              </w:rPr>
              <w:t>mandatory</w:t>
            </w:r>
            <w:r>
              <w:rPr>
                <w:rFonts w:asciiTheme="minorHAnsi" w:hAnsiTheme="minorHAnsi" w:cstheme="minorHAnsi"/>
                <w:sz w:val="22"/>
                <w:szCs w:val="22"/>
                <w:lang w:val="en-IE"/>
              </w:rPr>
              <w:t xml:space="preserve"> </w:t>
            </w:r>
            <w:r w:rsidRPr="009F1ECC">
              <w:rPr>
                <w:rFonts w:asciiTheme="minorHAnsi" w:hAnsiTheme="minorHAnsi" w:cstheme="minorHAnsi"/>
                <w:sz w:val="22"/>
                <w:szCs w:val="22"/>
                <w:lang w:val="en-IE"/>
              </w:rPr>
              <w:t>in ‘CONSIGNMENT’ and ‘HOUSE CONSIGNME</w:t>
            </w:r>
            <w:r>
              <w:rPr>
                <w:rFonts w:asciiTheme="minorHAnsi" w:hAnsiTheme="minorHAnsi" w:cstheme="minorHAnsi"/>
                <w:sz w:val="22"/>
                <w:szCs w:val="22"/>
                <w:lang w:val="en-IE"/>
              </w:rPr>
              <w:t>N</w:t>
            </w:r>
            <w:r w:rsidRPr="009F1ECC">
              <w:rPr>
                <w:rFonts w:asciiTheme="minorHAnsi" w:hAnsiTheme="minorHAnsi" w:cstheme="minorHAnsi"/>
                <w:sz w:val="22"/>
                <w:szCs w:val="22"/>
                <w:lang w:val="en-IE"/>
              </w:rPr>
              <w:t xml:space="preserve">T’ levels </w:t>
            </w:r>
            <w:r>
              <w:rPr>
                <w:rFonts w:asciiTheme="minorHAnsi" w:hAnsiTheme="minorHAnsi" w:cstheme="minorHAnsi"/>
                <w:sz w:val="22"/>
                <w:szCs w:val="22"/>
                <w:lang w:val="en-IE"/>
              </w:rPr>
              <w:t xml:space="preserve">for </w:t>
            </w:r>
            <w:r w:rsidRPr="009F1ECC">
              <w:rPr>
                <w:rFonts w:asciiTheme="minorHAnsi" w:hAnsiTheme="minorHAnsi" w:cstheme="minorHAnsi"/>
                <w:sz w:val="22"/>
                <w:szCs w:val="22"/>
                <w:lang w:val="en-IE"/>
              </w:rPr>
              <w:t xml:space="preserve">transit </w:t>
            </w:r>
            <w:proofErr w:type="gramStart"/>
            <w:r w:rsidRPr="00333A36">
              <w:rPr>
                <w:rFonts w:asciiTheme="minorHAnsi" w:hAnsiTheme="minorHAnsi" w:cstheme="minorHAnsi"/>
                <w:sz w:val="22"/>
                <w:szCs w:val="22"/>
                <w:lang w:val="en-IE"/>
              </w:rPr>
              <w:t>declarations</w:t>
            </w:r>
            <w:r>
              <w:rPr>
                <w:rFonts w:asciiTheme="minorHAnsi" w:hAnsiTheme="minorHAnsi" w:cstheme="minorHAnsi"/>
                <w:sz w:val="22"/>
                <w:szCs w:val="22"/>
                <w:lang w:val="en-IE"/>
              </w:rPr>
              <w:t>;</w:t>
            </w:r>
            <w:proofErr w:type="gramEnd"/>
          </w:p>
          <w:p w14:paraId="44ECD898" w14:textId="77777777" w:rsidR="00E13623" w:rsidRDefault="00E13623" w:rsidP="00E13623">
            <w:pPr>
              <w:pStyle w:val="ListParagraph"/>
              <w:numPr>
                <w:ilvl w:val="1"/>
                <w:numId w:val="32"/>
              </w:numPr>
              <w:rPr>
                <w:rFonts w:asciiTheme="minorHAnsi" w:hAnsiTheme="minorHAnsi" w:cstheme="minorHAnsi"/>
                <w:sz w:val="22"/>
                <w:szCs w:val="22"/>
                <w:lang w:val="en-IE"/>
              </w:rPr>
            </w:pPr>
            <w:r w:rsidRPr="009F1ECC">
              <w:rPr>
                <w:rFonts w:asciiTheme="minorHAnsi" w:hAnsiTheme="minorHAnsi" w:cstheme="minorHAnsi"/>
                <w:sz w:val="22"/>
                <w:szCs w:val="22"/>
                <w:lang w:val="en-IE"/>
              </w:rPr>
              <w:t>mandatory</w:t>
            </w:r>
            <w:r>
              <w:rPr>
                <w:rFonts w:asciiTheme="minorHAnsi" w:hAnsiTheme="minorHAnsi" w:cstheme="minorHAnsi"/>
                <w:sz w:val="22"/>
                <w:szCs w:val="22"/>
                <w:lang w:val="en-IE"/>
              </w:rPr>
              <w:t xml:space="preserve"> </w:t>
            </w:r>
            <w:r w:rsidRPr="009F1ECC">
              <w:rPr>
                <w:rFonts w:asciiTheme="minorHAnsi" w:hAnsiTheme="minorHAnsi" w:cstheme="minorHAnsi"/>
                <w:sz w:val="22"/>
                <w:szCs w:val="22"/>
                <w:lang w:val="en-IE"/>
              </w:rPr>
              <w:t>in ‘CONSIGNMENT’ and ‘HOUSE CONSIGNME</w:t>
            </w:r>
            <w:r>
              <w:rPr>
                <w:rFonts w:asciiTheme="minorHAnsi" w:hAnsiTheme="minorHAnsi" w:cstheme="minorHAnsi"/>
                <w:sz w:val="22"/>
                <w:szCs w:val="22"/>
                <w:lang w:val="en-IE"/>
              </w:rPr>
              <w:t>N</w:t>
            </w:r>
            <w:r w:rsidRPr="009F1ECC">
              <w:rPr>
                <w:rFonts w:asciiTheme="minorHAnsi" w:hAnsiTheme="minorHAnsi" w:cstheme="minorHAnsi"/>
                <w:sz w:val="22"/>
                <w:szCs w:val="22"/>
                <w:lang w:val="en-IE"/>
              </w:rPr>
              <w:t xml:space="preserve">T’ levels </w:t>
            </w:r>
            <w:r>
              <w:rPr>
                <w:rFonts w:asciiTheme="minorHAnsi" w:hAnsiTheme="minorHAnsi" w:cstheme="minorHAnsi"/>
                <w:sz w:val="22"/>
                <w:szCs w:val="22"/>
                <w:lang w:val="en-IE"/>
              </w:rPr>
              <w:t xml:space="preserve">for </w:t>
            </w:r>
            <w:r w:rsidRPr="009F1ECC">
              <w:rPr>
                <w:rFonts w:asciiTheme="minorHAnsi" w:hAnsiTheme="minorHAnsi" w:cstheme="minorHAnsi"/>
                <w:sz w:val="22"/>
                <w:szCs w:val="22"/>
                <w:lang w:val="en-IE"/>
              </w:rPr>
              <w:t>ENS declarations</w:t>
            </w:r>
            <w:r>
              <w:rPr>
                <w:rFonts w:asciiTheme="minorHAnsi" w:hAnsiTheme="minorHAnsi" w:cstheme="minorHAnsi"/>
                <w:sz w:val="22"/>
                <w:szCs w:val="22"/>
                <w:lang w:val="en-IE"/>
              </w:rPr>
              <w:t>.</w:t>
            </w:r>
          </w:p>
          <w:p w14:paraId="6ECA0BD8" w14:textId="77777777" w:rsidR="009F627A" w:rsidRDefault="009F627A" w:rsidP="009F627A">
            <w:pPr>
              <w:rPr>
                <w:rFonts w:asciiTheme="minorHAnsi" w:hAnsiTheme="minorHAnsi" w:cstheme="minorHAnsi"/>
                <w:sz w:val="22"/>
                <w:szCs w:val="22"/>
                <w:lang w:val="en-IE"/>
              </w:rPr>
            </w:pPr>
          </w:p>
          <w:p w14:paraId="7EF1C77F" w14:textId="77777777" w:rsidR="009F627A" w:rsidRPr="004D31EB" w:rsidRDefault="009F627A" w:rsidP="004D31EB">
            <w:pPr>
              <w:rPr>
                <w:rFonts w:asciiTheme="minorHAnsi" w:hAnsiTheme="minorHAnsi" w:cstheme="minorHAnsi"/>
                <w:sz w:val="22"/>
                <w:szCs w:val="22"/>
                <w:lang w:val="en-IE"/>
              </w:rPr>
            </w:pPr>
          </w:p>
          <w:p w14:paraId="0C28FA75" w14:textId="67BA7D28" w:rsidR="00C06136" w:rsidRDefault="00C06136" w:rsidP="00C06136">
            <w:pPr>
              <w:rPr>
                <w:rFonts w:asciiTheme="minorHAnsi" w:hAnsiTheme="minorHAnsi" w:cstheme="minorHAnsi"/>
                <w:b/>
                <w:bCs/>
                <w:sz w:val="22"/>
                <w:szCs w:val="22"/>
                <w:u w:val="single"/>
                <w:lang w:val="en-IE"/>
              </w:rPr>
            </w:pPr>
            <w:r w:rsidRPr="001B318B">
              <w:rPr>
                <w:rFonts w:asciiTheme="minorHAnsi" w:hAnsiTheme="minorHAnsi" w:cstheme="minorHAnsi"/>
                <w:b/>
                <w:bCs/>
                <w:sz w:val="22"/>
                <w:szCs w:val="22"/>
                <w:u w:val="single"/>
                <w:lang w:val="en-IE"/>
              </w:rPr>
              <w:t xml:space="preserve">Implementation </w:t>
            </w:r>
            <w:r>
              <w:rPr>
                <w:rFonts w:asciiTheme="minorHAnsi" w:hAnsiTheme="minorHAnsi" w:cstheme="minorHAnsi"/>
                <w:b/>
                <w:bCs/>
                <w:sz w:val="22"/>
                <w:szCs w:val="22"/>
                <w:u w:val="single"/>
                <w:lang w:val="en-IE"/>
              </w:rPr>
              <w:t xml:space="preserve">of </w:t>
            </w:r>
            <w:r w:rsidRPr="008712A6">
              <w:rPr>
                <w:rFonts w:asciiTheme="minorHAnsi" w:hAnsiTheme="minorHAnsi" w:cstheme="minorHAnsi"/>
                <w:b/>
                <w:bCs/>
                <w:sz w:val="22"/>
                <w:szCs w:val="22"/>
                <w:u w:val="single"/>
                <w:lang w:val="en-IE"/>
              </w:rPr>
              <w:t>Technical Specifications approved by ECCG</w:t>
            </w:r>
            <w:r>
              <w:rPr>
                <w:rFonts w:asciiTheme="minorHAnsi" w:hAnsiTheme="minorHAnsi" w:cstheme="minorHAnsi"/>
                <w:b/>
                <w:bCs/>
                <w:sz w:val="22"/>
                <w:szCs w:val="22"/>
                <w:u w:val="single"/>
                <w:lang w:val="en-IE"/>
              </w:rPr>
              <w:t xml:space="preserve"> for D.G. </w:t>
            </w:r>
            <w:r w:rsidRPr="008712A6">
              <w:rPr>
                <w:rFonts w:asciiTheme="minorHAnsi" w:hAnsiTheme="minorHAnsi" w:cstheme="minorHAnsi"/>
                <w:b/>
                <w:bCs/>
                <w:sz w:val="22"/>
                <w:szCs w:val="22"/>
                <w:u w:val="single"/>
                <w:lang w:val="en-IE"/>
              </w:rPr>
              <w:t xml:space="preserve">‘TRANSPORT </w:t>
            </w:r>
            <w:r w:rsidRPr="004D31EB">
              <w:rPr>
                <w:rFonts w:asciiTheme="minorHAnsi" w:hAnsiTheme="minorHAnsi" w:cstheme="minorHAnsi"/>
                <w:b/>
                <w:bCs/>
                <w:sz w:val="22"/>
                <w:szCs w:val="22"/>
                <w:u w:val="single"/>
                <w:lang w:val="en-IE"/>
              </w:rPr>
              <w:t>DOCUMENT’</w:t>
            </w:r>
          </w:p>
          <w:p w14:paraId="2ED758A9" w14:textId="77777777" w:rsidR="00C06136" w:rsidRPr="004D31EB" w:rsidRDefault="00C06136" w:rsidP="00C06136">
            <w:pPr>
              <w:rPr>
                <w:rFonts w:asciiTheme="minorHAnsi" w:hAnsiTheme="minorHAnsi" w:cstheme="minorHAnsi"/>
                <w:sz w:val="22"/>
                <w:szCs w:val="22"/>
                <w:lang w:val="en-IE"/>
              </w:rPr>
            </w:pPr>
          </w:p>
          <w:p w14:paraId="6BF308F1" w14:textId="23C95ADE" w:rsidR="009D7D21" w:rsidRPr="004D31EB" w:rsidRDefault="009D7D21" w:rsidP="00651D86">
            <w:pPr>
              <w:rPr>
                <w:rFonts w:asciiTheme="minorHAnsi" w:hAnsiTheme="minorHAnsi" w:cs="Arial"/>
                <w:b/>
                <w:bCs/>
                <w:sz w:val="22"/>
                <w:szCs w:val="22"/>
                <w:lang w:val="en-US"/>
              </w:rPr>
            </w:pPr>
            <w:r>
              <w:rPr>
                <w:rFonts w:asciiTheme="minorHAnsi" w:hAnsiTheme="minorHAnsi" w:cs="Arial"/>
                <w:sz w:val="22"/>
                <w:szCs w:val="22"/>
                <w:lang w:val="en-US"/>
              </w:rPr>
              <w:lastRenderedPageBreak/>
              <w:t xml:space="preserve">For </w:t>
            </w:r>
            <w:r w:rsidRPr="004D31EB">
              <w:rPr>
                <w:rFonts w:asciiTheme="minorHAnsi" w:hAnsiTheme="minorHAnsi" w:cs="Arial"/>
                <w:b/>
                <w:bCs/>
                <w:sz w:val="22"/>
                <w:szCs w:val="22"/>
                <w:lang w:val="en-US"/>
              </w:rPr>
              <w:t xml:space="preserve">AES-P1 </w:t>
            </w:r>
            <w:r w:rsidRPr="004D31EB">
              <w:rPr>
                <w:rFonts w:asciiTheme="minorHAnsi" w:hAnsiTheme="minorHAnsi" w:cs="Arial"/>
                <w:sz w:val="22"/>
                <w:szCs w:val="22"/>
                <w:lang w:val="en-US"/>
              </w:rPr>
              <w:t>in</w:t>
            </w:r>
            <w:r>
              <w:rPr>
                <w:rFonts w:asciiTheme="minorHAnsi" w:hAnsiTheme="minorHAnsi" w:cs="Arial"/>
                <w:b/>
                <w:bCs/>
                <w:sz w:val="22"/>
                <w:szCs w:val="22"/>
                <w:lang w:val="en-US"/>
              </w:rPr>
              <w:t xml:space="preserve"> </w:t>
            </w:r>
            <w:r w:rsidRPr="004D31EB">
              <w:rPr>
                <w:rFonts w:asciiTheme="minorHAnsi" w:hAnsiTheme="minorHAnsi" w:cs="Arial"/>
                <w:b/>
                <w:bCs/>
                <w:sz w:val="22"/>
                <w:szCs w:val="22"/>
                <w:lang w:val="en-US"/>
              </w:rPr>
              <w:t>DDNXA-5.15.1-v1.00</w:t>
            </w:r>
            <w:r>
              <w:rPr>
                <w:rFonts w:asciiTheme="minorHAnsi" w:hAnsiTheme="minorHAnsi" w:cs="Arial"/>
                <w:b/>
                <w:bCs/>
                <w:sz w:val="22"/>
                <w:szCs w:val="22"/>
                <w:lang w:val="en-US"/>
              </w:rPr>
              <w:t>:</w:t>
            </w:r>
            <w:r w:rsidR="006D6120">
              <w:rPr>
                <w:noProof/>
              </w:rPr>
              <w:t xml:space="preserve"> </w:t>
            </w:r>
            <w:r w:rsidR="006D6120">
              <w:rPr>
                <w:noProof/>
              </w:rPr>
              <w:drawing>
                <wp:inline distT="0" distB="0" distL="0" distR="0" wp14:anchorId="7BCCB2A3" wp14:editId="76EE01D6">
                  <wp:extent cx="5817870" cy="294005"/>
                  <wp:effectExtent l="152400" t="152400" r="335280" b="353695"/>
                  <wp:docPr id="1957571188" name="Picture 1957571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571188" name=""/>
                          <pic:cNvPicPr/>
                        </pic:nvPicPr>
                        <pic:blipFill>
                          <a:blip r:embed="rId25"/>
                          <a:stretch>
                            <a:fillRect/>
                          </a:stretch>
                        </pic:blipFill>
                        <pic:spPr>
                          <a:xfrm>
                            <a:off x="0" y="0"/>
                            <a:ext cx="5817870" cy="294005"/>
                          </a:xfrm>
                          <a:prstGeom prst="rect">
                            <a:avLst/>
                          </a:prstGeom>
                          <a:ln>
                            <a:noFill/>
                          </a:ln>
                          <a:effectLst>
                            <a:outerShdw blurRad="292100" dist="139700" dir="2700000" algn="tl" rotWithShape="0">
                              <a:srgbClr val="333333">
                                <a:alpha val="65000"/>
                              </a:srgbClr>
                            </a:outerShdw>
                          </a:effectLst>
                        </pic:spPr>
                      </pic:pic>
                    </a:graphicData>
                  </a:graphic>
                </wp:inline>
              </w:drawing>
            </w:r>
          </w:p>
          <w:p w14:paraId="04773A2D" w14:textId="511999DC" w:rsidR="005D5AC0" w:rsidRDefault="006D6120" w:rsidP="006D6120">
            <w:pPr>
              <w:jc w:val="center"/>
              <w:rPr>
                <w:rFonts w:asciiTheme="minorHAnsi" w:hAnsiTheme="minorHAnsi" w:cstheme="minorHAnsi"/>
                <w:i/>
                <w:iCs/>
                <w:sz w:val="20"/>
                <w:szCs w:val="20"/>
                <w:lang w:val="en-IE"/>
              </w:rPr>
            </w:pPr>
            <w:r w:rsidRPr="005F5899">
              <w:rPr>
                <w:rFonts w:asciiTheme="minorHAnsi" w:hAnsiTheme="minorHAnsi" w:cstheme="minorHAnsi"/>
                <w:i/>
                <w:iCs/>
                <w:sz w:val="20"/>
                <w:szCs w:val="20"/>
                <w:lang w:val="en-IE"/>
              </w:rPr>
              <w:t xml:space="preserve">Extract from message </w:t>
            </w:r>
            <w:r w:rsidRPr="00C40CF0">
              <w:rPr>
                <w:rFonts w:asciiTheme="minorHAnsi" w:hAnsiTheme="minorHAnsi" w:cstheme="minorHAnsi"/>
                <w:b/>
                <w:bCs/>
                <w:i/>
                <w:iCs/>
                <w:sz w:val="20"/>
                <w:szCs w:val="20"/>
                <w:lang w:val="en-IE"/>
              </w:rPr>
              <w:t>CD</w:t>
            </w:r>
            <w:r w:rsidRPr="005F5899">
              <w:rPr>
                <w:rFonts w:asciiTheme="minorHAnsi" w:hAnsiTheme="minorHAnsi" w:cstheme="minorHAnsi"/>
                <w:b/>
                <w:bCs/>
                <w:i/>
                <w:iCs/>
                <w:sz w:val="20"/>
                <w:szCs w:val="20"/>
                <w:lang w:val="en-IE"/>
              </w:rPr>
              <w:t>501</w:t>
            </w:r>
            <w:r>
              <w:rPr>
                <w:rFonts w:asciiTheme="minorHAnsi" w:hAnsiTheme="minorHAnsi" w:cstheme="minorHAnsi"/>
                <w:b/>
                <w:bCs/>
                <w:i/>
                <w:iCs/>
                <w:sz w:val="20"/>
                <w:szCs w:val="20"/>
                <w:lang w:val="en-IE"/>
              </w:rPr>
              <w:t>C</w:t>
            </w:r>
            <w:r w:rsidRPr="005F5899">
              <w:rPr>
                <w:rFonts w:asciiTheme="minorHAnsi" w:hAnsiTheme="minorHAnsi" w:cstheme="minorHAnsi"/>
                <w:i/>
                <w:iCs/>
                <w:sz w:val="20"/>
                <w:szCs w:val="20"/>
                <w:lang w:val="en-IE"/>
              </w:rPr>
              <w:t xml:space="preserve"> (DDNXA-5.15.1-v1.00)</w:t>
            </w:r>
          </w:p>
          <w:p w14:paraId="11C938FA" w14:textId="77777777" w:rsidR="006D6120" w:rsidRPr="004D31EB" w:rsidRDefault="006D6120" w:rsidP="006D6120">
            <w:pPr>
              <w:jc w:val="center"/>
              <w:rPr>
                <w:rFonts w:asciiTheme="minorHAnsi" w:hAnsiTheme="minorHAnsi" w:cstheme="minorHAnsi"/>
                <w:i/>
                <w:iCs/>
                <w:sz w:val="20"/>
                <w:szCs w:val="20"/>
                <w:lang w:val="en-IE"/>
              </w:rPr>
            </w:pPr>
          </w:p>
          <w:p w14:paraId="0470C14F" w14:textId="7A00BB15" w:rsidR="005D5AC0" w:rsidRDefault="005D5AC0" w:rsidP="005D5AC0">
            <w:pPr>
              <w:rPr>
                <w:noProof/>
              </w:rPr>
            </w:pPr>
            <w:r>
              <w:rPr>
                <w:rFonts w:asciiTheme="minorHAnsi" w:hAnsiTheme="minorHAnsi" w:cs="Arial"/>
                <w:sz w:val="22"/>
                <w:szCs w:val="22"/>
                <w:lang w:val="en-US"/>
              </w:rPr>
              <w:t xml:space="preserve">For </w:t>
            </w:r>
            <w:r w:rsidRPr="009040BB">
              <w:rPr>
                <w:rFonts w:asciiTheme="minorHAnsi" w:hAnsiTheme="minorHAnsi" w:cs="Arial"/>
                <w:b/>
                <w:bCs/>
                <w:sz w:val="22"/>
                <w:szCs w:val="22"/>
                <w:lang w:val="en-US"/>
              </w:rPr>
              <w:t>NCTS-P5</w:t>
            </w:r>
            <w:r>
              <w:rPr>
                <w:rFonts w:asciiTheme="minorHAnsi" w:hAnsiTheme="minorHAnsi" w:cs="Arial"/>
                <w:b/>
                <w:bCs/>
                <w:sz w:val="22"/>
                <w:szCs w:val="22"/>
                <w:lang w:val="en-US"/>
              </w:rPr>
              <w:t xml:space="preserve"> </w:t>
            </w:r>
            <w:r w:rsidRPr="00311A1B">
              <w:rPr>
                <w:rFonts w:asciiTheme="minorHAnsi" w:hAnsiTheme="minorHAnsi" w:cs="Arial"/>
                <w:sz w:val="22"/>
                <w:szCs w:val="22"/>
                <w:lang w:val="en-US"/>
              </w:rPr>
              <w:t>in</w:t>
            </w:r>
            <w:r w:rsidRPr="001B3C27">
              <w:rPr>
                <w:rFonts w:asciiTheme="minorHAnsi" w:hAnsiTheme="minorHAnsi" w:cs="Arial"/>
                <w:b/>
                <w:bCs/>
                <w:sz w:val="22"/>
                <w:szCs w:val="22"/>
                <w:lang w:val="en-US"/>
              </w:rPr>
              <w:t xml:space="preserve"> </w:t>
            </w:r>
            <w:r>
              <w:rPr>
                <w:rFonts w:asciiTheme="minorHAnsi" w:hAnsiTheme="minorHAnsi" w:cs="Arial"/>
                <w:b/>
                <w:bCs/>
                <w:sz w:val="22"/>
                <w:szCs w:val="22"/>
                <w:lang w:val="en-US"/>
              </w:rPr>
              <w:t>DDNTA-5.15.1-v1.00</w:t>
            </w:r>
            <w:r>
              <w:rPr>
                <w:rFonts w:asciiTheme="minorHAnsi" w:hAnsiTheme="minorHAnsi" w:cstheme="minorHAnsi"/>
                <w:sz w:val="22"/>
                <w:szCs w:val="22"/>
                <w:lang w:val="en-IE"/>
              </w:rPr>
              <w:t>:</w:t>
            </w:r>
          </w:p>
          <w:p w14:paraId="33F3B5D1" w14:textId="7FD97836" w:rsidR="005D5AC0" w:rsidRDefault="005D5AC0" w:rsidP="005D5AC0">
            <w:pPr>
              <w:rPr>
                <w:noProof/>
              </w:rPr>
            </w:pPr>
            <w:r>
              <w:rPr>
                <w:noProof/>
              </w:rPr>
              <w:drawing>
                <wp:inline distT="0" distB="0" distL="0" distR="0" wp14:anchorId="54E5A807" wp14:editId="32F102A2">
                  <wp:extent cx="5589815" cy="398401"/>
                  <wp:effectExtent l="152400" t="152400" r="354330" b="363855"/>
                  <wp:docPr id="1999155606" name="Picture 1999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9155606" name=""/>
                          <pic:cNvPicPr/>
                        </pic:nvPicPr>
                        <pic:blipFill>
                          <a:blip r:embed="rId26"/>
                          <a:stretch>
                            <a:fillRect/>
                          </a:stretch>
                        </pic:blipFill>
                        <pic:spPr>
                          <a:xfrm>
                            <a:off x="0" y="0"/>
                            <a:ext cx="5641046" cy="402052"/>
                          </a:xfrm>
                          <a:prstGeom prst="rect">
                            <a:avLst/>
                          </a:prstGeom>
                          <a:ln>
                            <a:noFill/>
                          </a:ln>
                          <a:effectLst>
                            <a:outerShdw blurRad="292100" dist="139700" dir="2700000" algn="tl" rotWithShape="0">
                              <a:srgbClr val="333333">
                                <a:alpha val="65000"/>
                              </a:srgbClr>
                            </a:outerShdw>
                          </a:effectLst>
                        </pic:spPr>
                      </pic:pic>
                    </a:graphicData>
                  </a:graphic>
                </wp:inline>
              </w:drawing>
            </w:r>
          </w:p>
          <w:p w14:paraId="0E900EFC" w14:textId="77777777" w:rsidR="005D5AC0" w:rsidRDefault="005D5AC0" w:rsidP="005D5AC0">
            <w:pPr>
              <w:tabs>
                <w:tab w:val="left" w:pos="964"/>
                <w:tab w:val="center" w:pos="4771"/>
              </w:tabs>
              <w:jc w:val="center"/>
              <w:rPr>
                <w:rFonts w:asciiTheme="minorHAnsi" w:hAnsiTheme="minorHAnsi" w:cstheme="minorBidi"/>
                <w:i/>
                <w:iCs/>
                <w:sz w:val="20"/>
                <w:szCs w:val="20"/>
                <w:lang w:val="en-IE"/>
              </w:rPr>
            </w:pPr>
            <w:r w:rsidRPr="208215D1">
              <w:rPr>
                <w:rFonts w:asciiTheme="minorHAnsi" w:hAnsiTheme="minorHAnsi" w:cstheme="minorBidi"/>
                <w:i/>
                <w:iCs/>
                <w:sz w:val="20"/>
                <w:szCs w:val="20"/>
                <w:lang w:val="en-IE"/>
              </w:rPr>
              <w:t xml:space="preserve">Extract from message </w:t>
            </w:r>
            <w:r w:rsidRPr="208215D1">
              <w:rPr>
                <w:rFonts w:asciiTheme="minorHAnsi" w:hAnsiTheme="minorHAnsi" w:cstheme="minorBidi"/>
                <w:b/>
                <w:bCs/>
                <w:i/>
                <w:iCs/>
                <w:sz w:val="20"/>
                <w:szCs w:val="20"/>
                <w:lang w:val="en-IE"/>
              </w:rPr>
              <w:t>CC015C</w:t>
            </w:r>
            <w:r w:rsidRPr="208215D1">
              <w:rPr>
                <w:rFonts w:asciiTheme="minorHAnsi" w:hAnsiTheme="minorHAnsi" w:cstheme="minorBidi"/>
                <w:i/>
                <w:iCs/>
                <w:sz w:val="20"/>
                <w:szCs w:val="20"/>
                <w:lang w:val="en-IE"/>
              </w:rPr>
              <w:t xml:space="preserve"> (DDNTA-5.15.1-v1.00)</w:t>
            </w:r>
          </w:p>
          <w:p w14:paraId="7D749122" w14:textId="77777777" w:rsidR="00E517D3" w:rsidRDefault="00E517D3" w:rsidP="005D5AC0">
            <w:pPr>
              <w:tabs>
                <w:tab w:val="left" w:pos="964"/>
                <w:tab w:val="center" w:pos="4771"/>
              </w:tabs>
              <w:jc w:val="center"/>
              <w:rPr>
                <w:rFonts w:asciiTheme="minorHAnsi" w:hAnsiTheme="minorHAnsi" w:cstheme="minorBidi"/>
                <w:i/>
                <w:iCs/>
                <w:sz w:val="20"/>
                <w:szCs w:val="20"/>
                <w:lang w:val="en-IE"/>
              </w:rPr>
            </w:pPr>
          </w:p>
          <w:p w14:paraId="45D11AF4" w14:textId="5A7B14DA" w:rsidR="0075180F" w:rsidRDefault="00567E9A" w:rsidP="00DD50F0">
            <w:pPr>
              <w:rPr>
                <w:rFonts w:asciiTheme="minorHAnsi" w:hAnsiTheme="minorHAnsi" w:cstheme="minorHAnsi"/>
                <w:sz w:val="22"/>
                <w:szCs w:val="22"/>
                <w:lang w:val="en-IE"/>
              </w:rPr>
            </w:pPr>
            <w:r w:rsidRPr="00326C69">
              <w:rPr>
                <w:rFonts w:asciiTheme="minorHAnsi" w:hAnsiTheme="minorHAnsi" w:cstheme="minorHAnsi"/>
                <w:noProof/>
              </w:rPr>
              <w:drawing>
                <wp:inline distT="0" distB="0" distL="0" distR="0" wp14:anchorId="7D69B7C3" wp14:editId="5BBBB829">
                  <wp:extent cx="5531893" cy="1734075"/>
                  <wp:effectExtent l="152400" t="152400" r="354965" b="361950"/>
                  <wp:docPr id="1123412585" name="Picture 1123412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7621532" name=""/>
                          <pic:cNvPicPr/>
                        </pic:nvPicPr>
                        <pic:blipFill>
                          <a:blip r:embed="rId27"/>
                          <a:stretch>
                            <a:fillRect/>
                          </a:stretch>
                        </pic:blipFill>
                        <pic:spPr>
                          <a:xfrm>
                            <a:off x="0" y="0"/>
                            <a:ext cx="5546968" cy="1738800"/>
                          </a:xfrm>
                          <a:prstGeom prst="rect">
                            <a:avLst/>
                          </a:prstGeom>
                          <a:ln>
                            <a:noFill/>
                          </a:ln>
                          <a:effectLst>
                            <a:outerShdw blurRad="292100" dist="139700" dir="2700000" algn="tl" rotWithShape="0">
                              <a:srgbClr val="333333">
                                <a:alpha val="65000"/>
                              </a:srgbClr>
                            </a:outerShdw>
                          </a:effectLst>
                        </pic:spPr>
                      </pic:pic>
                    </a:graphicData>
                  </a:graphic>
                </wp:inline>
              </w:drawing>
            </w:r>
          </w:p>
          <w:p w14:paraId="379271B7" w14:textId="189341D1" w:rsidR="0022279C" w:rsidRDefault="0022279C" w:rsidP="00DD50F0">
            <w:pPr>
              <w:rPr>
                <w:rFonts w:asciiTheme="minorHAnsi" w:hAnsiTheme="minorHAnsi" w:cstheme="minorHAnsi"/>
                <w:sz w:val="22"/>
                <w:szCs w:val="22"/>
                <w:lang w:val="en-IE"/>
              </w:rPr>
            </w:pPr>
            <w:r w:rsidRPr="00E6527F">
              <w:rPr>
                <w:rFonts w:asciiTheme="minorHAnsi" w:hAnsiTheme="minorHAnsi" w:cstheme="minorHAnsi"/>
                <w:sz w:val="22"/>
                <w:szCs w:val="22"/>
                <w:lang w:val="en-IE"/>
              </w:rPr>
              <w:t xml:space="preserve">As shown above, </w:t>
            </w:r>
            <w:r>
              <w:rPr>
                <w:rFonts w:asciiTheme="minorHAnsi" w:hAnsiTheme="minorHAnsi" w:cstheme="minorHAnsi"/>
                <w:sz w:val="22"/>
                <w:szCs w:val="22"/>
                <w:lang w:val="en-IE"/>
              </w:rPr>
              <w:t>in ‘</w:t>
            </w:r>
            <w:r>
              <w:rPr>
                <w:rFonts w:asciiTheme="minorHAnsi" w:hAnsiTheme="minorHAnsi" w:cstheme="minorHAnsi"/>
                <w:bCs/>
                <w:sz w:val="22"/>
                <w:szCs w:val="22"/>
              </w:rPr>
              <w:t>CONSIGNMENT ITEM</w:t>
            </w:r>
            <w:r w:rsidRPr="00CD36D2">
              <w:rPr>
                <w:rFonts w:asciiTheme="minorHAnsi" w:hAnsiTheme="minorHAnsi" w:cstheme="minorHAnsi"/>
                <w:sz w:val="22"/>
                <w:szCs w:val="22"/>
              </w:rPr>
              <w:t>’</w:t>
            </w:r>
            <w:r>
              <w:rPr>
                <w:rFonts w:asciiTheme="minorHAnsi" w:hAnsiTheme="minorHAnsi" w:cstheme="minorHAnsi"/>
                <w:sz w:val="22"/>
                <w:szCs w:val="22"/>
              </w:rPr>
              <w:t xml:space="preserve"> level,</w:t>
            </w:r>
            <w:r w:rsidRPr="00E6527F">
              <w:rPr>
                <w:rFonts w:asciiTheme="minorHAnsi" w:hAnsiTheme="minorHAnsi" w:cstheme="minorHAnsi"/>
                <w:sz w:val="22"/>
                <w:szCs w:val="22"/>
                <w:lang w:val="en-IE"/>
              </w:rPr>
              <w:t xml:space="preserve"> D.G</w:t>
            </w:r>
            <w:r>
              <w:rPr>
                <w:rFonts w:asciiTheme="minorHAnsi" w:hAnsiTheme="minorHAnsi" w:cstheme="minorHAnsi"/>
                <w:sz w:val="22"/>
                <w:szCs w:val="22"/>
                <w:lang w:val="en-IE"/>
              </w:rPr>
              <w:t>.</w:t>
            </w:r>
            <w:r w:rsidRPr="00E6527F">
              <w:rPr>
                <w:rFonts w:asciiTheme="minorHAnsi" w:hAnsiTheme="minorHAnsi" w:cstheme="minorHAnsi"/>
                <w:sz w:val="22"/>
                <w:szCs w:val="22"/>
                <w:lang w:val="en-IE"/>
              </w:rPr>
              <w:t>s ‘</w:t>
            </w:r>
            <w:r>
              <w:rPr>
                <w:rFonts w:asciiTheme="minorHAnsi" w:hAnsiTheme="minorHAnsi" w:cstheme="minorHAnsi"/>
                <w:sz w:val="22"/>
                <w:szCs w:val="22"/>
                <w:lang w:val="en-IE"/>
              </w:rPr>
              <w:t>TRANSPORT DOCUMENT</w:t>
            </w:r>
            <w:r w:rsidRPr="00E6527F">
              <w:rPr>
                <w:rFonts w:asciiTheme="minorHAnsi" w:hAnsiTheme="minorHAnsi" w:cstheme="minorHAnsi"/>
                <w:sz w:val="22"/>
                <w:szCs w:val="22"/>
                <w:lang w:val="en-IE"/>
              </w:rPr>
              <w:t xml:space="preserve">’ </w:t>
            </w:r>
            <w:r>
              <w:rPr>
                <w:rFonts w:asciiTheme="minorHAnsi" w:hAnsiTheme="minorHAnsi" w:cstheme="minorHAnsi"/>
                <w:sz w:val="22"/>
                <w:szCs w:val="22"/>
                <w:lang w:val="en-US"/>
              </w:rPr>
              <w:t xml:space="preserve">have the </w:t>
            </w:r>
            <w:r w:rsidRPr="00326C69">
              <w:rPr>
                <w:rFonts w:asciiTheme="minorHAnsi" w:hAnsiTheme="minorHAnsi" w:cstheme="minorHAnsi"/>
                <w:b/>
                <w:bCs/>
                <w:sz w:val="22"/>
                <w:szCs w:val="22"/>
                <w:lang w:val="en-IE"/>
              </w:rPr>
              <w:t>B2400</w:t>
            </w:r>
            <w:r>
              <w:rPr>
                <w:rFonts w:asciiTheme="minorHAnsi" w:hAnsiTheme="minorHAnsi" w:cstheme="minorHAnsi"/>
                <w:b/>
                <w:bCs/>
                <w:sz w:val="22"/>
                <w:szCs w:val="22"/>
                <w:lang w:val="en-IE"/>
              </w:rPr>
              <w:t xml:space="preserve"> </w:t>
            </w:r>
            <w:r>
              <w:rPr>
                <w:rFonts w:asciiTheme="minorHAnsi" w:hAnsiTheme="minorHAnsi" w:cstheme="minorHAnsi"/>
                <w:sz w:val="22"/>
                <w:szCs w:val="22"/>
                <w:lang w:val="en-US"/>
              </w:rPr>
              <w:t>attached in NCTS-P5</w:t>
            </w:r>
            <w:r>
              <w:rPr>
                <w:rFonts w:asciiTheme="minorHAnsi" w:hAnsiTheme="minorHAnsi" w:cstheme="minorHAnsi"/>
                <w:sz w:val="22"/>
                <w:szCs w:val="22"/>
                <w:lang w:val="en-IE"/>
              </w:rPr>
              <w:t>. So, a</w:t>
            </w:r>
            <w:r w:rsidRPr="008712A6">
              <w:rPr>
                <w:rFonts w:asciiTheme="minorHAnsi" w:hAnsiTheme="minorHAnsi" w:cstheme="minorHAnsi"/>
                <w:sz w:val="22"/>
                <w:szCs w:val="22"/>
                <w:lang w:val="en-IE"/>
              </w:rPr>
              <w:t>s per DDNTA, the D.G.s shall no longer be used from the end of the Transitional Period</w:t>
            </w:r>
            <w:r w:rsidR="007F333A" w:rsidRPr="004D31EB">
              <w:rPr>
                <w:rFonts w:asciiTheme="minorHAnsi" w:hAnsiTheme="minorHAnsi" w:cstheme="minorHAnsi"/>
                <w:sz w:val="22"/>
                <w:szCs w:val="22"/>
                <w:lang w:val="en-US"/>
              </w:rPr>
              <w:t>.</w:t>
            </w:r>
            <w:r>
              <w:rPr>
                <w:rFonts w:asciiTheme="minorHAnsi" w:hAnsiTheme="minorHAnsi" w:cstheme="minorHAnsi"/>
                <w:sz w:val="22"/>
                <w:szCs w:val="22"/>
                <w:lang w:val="en-IE"/>
              </w:rPr>
              <w:t xml:space="preserve"> </w:t>
            </w:r>
            <w:r w:rsidR="00BD0A5F">
              <w:rPr>
                <w:rFonts w:asciiTheme="minorHAnsi" w:hAnsiTheme="minorHAnsi" w:cstheme="minorHAnsi"/>
                <w:sz w:val="22"/>
                <w:szCs w:val="22"/>
                <w:lang w:val="en-IE"/>
              </w:rPr>
              <w:t>Mo</w:t>
            </w:r>
            <w:r w:rsidR="00BD0A5F" w:rsidRPr="00BD0A5F">
              <w:rPr>
                <w:rFonts w:asciiTheme="minorHAnsi" w:hAnsiTheme="minorHAnsi" w:cstheme="minorHAnsi"/>
                <w:sz w:val="22"/>
                <w:szCs w:val="22"/>
                <w:lang w:val="en-IE"/>
              </w:rPr>
              <w:t>reover</w:t>
            </w:r>
            <w:r w:rsidR="00495F5B">
              <w:rPr>
                <w:rFonts w:asciiTheme="minorHAnsi" w:hAnsiTheme="minorHAnsi" w:cstheme="minorHAnsi"/>
                <w:sz w:val="22"/>
                <w:szCs w:val="22"/>
                <w:lang w:val="en-IE"/>
              </w:rPr>
              <w:t xml:space="preserve">, </w:t>
            </w:r>
            <w:r w:rsidRPr="008712A6">
              <w:rPr>
                <w:rFonts w:asciiTheme="minorHAnsi" w:hAnsiTheme="minorHAnsi" w:cstheme="minorHAnsi"/>
                <w:sz w:val="22"/>
                <w:szCs w:val="22"/>
                <w:lang w:val="en-IE"/>
              </w:rPr>
              <w:t>harmonisation activities are more than necessary across all columns</w:t>
            </w:r>
            <w:r>
              <w:rPr>
                <w:rFonts w:asciiTheme="minorHAnsi" w:hAnsiTheme="minorHAnsi" w:cstheme="minorHAnsi"/>
                <w:sz w:val="22"/>
                <w:szCs w:val="22"/>
                <w:lang w:val="en-IE"/>
              </w:rPr>
              <w:t xml:space="preserve"> </w:t>
            </w:r>
            <w:r w:rsidRPr="008712A6">
              <w:rPr>
                <w:rFonts w:asciiTheme="minorHAnsi" w:hAnsiTheme="minorHAnsi" w:cstheme="minorHAnsi"/>
                <w:sz w:val="22"/>
                <w:szCs w:val="22"/>
                <w:lang w:val="en-IE"/>
              </w:rPr>
              <w:t xml:space="preserve">in the UCC DA Annex B and </w:t>
            </w:r>
            <w:r w:rsidR="00AD4C22">
              <w:rPr>
                <w:rFonts w:asciiTheme="minorHAnsi" w:hAnsiTheme="minorHAnsi" w:cstheme="minorHAnsi"/>
                <w:sz w:val="22"/>
                <w:szCs w:val="22"/>
                <w:lang w:val="en-US"/>
              </w:rPr>
              <w:t xml:space="preserve">across the </w:t>
            </w:r>
            <w:r w:rsidRPr="008712A6">
              <w:rPr>
                <w:rFonts w:asciiTheme="minorHAnsi" w:hAnsiTheme="minorHAnsi" w:cstheme="minorHAnsi"/>
                <w:sz w:val="22"/>
                <w:szCs w:val="22"/>
                <w:lang w:val="en-IE"/>
              </w:rPr>
              <w:t>domains.</w:t>
            </w:r>
          </w:p>
          <w:p w14:paraId="00CC9D69" w14:textId="77777777" w:rsidR="0075180F" w:rsidRPr="005F5899" w:rsidRDefault="0075180F" w:rsidP="0075180F">
            <w:pPr>
              <w:jc w:val="center"/>
              <w:rPr>
                <w:rFonts w:asciiTheme="minorHAnsi" w:hAnsiTheme="minorHAnsi" w:cstheme="minorHAnsi"/>
                <w:i/>
                <w:iCs/>
                <w:sz w:val="20"/>
                <w:szCs w:val="20"/>
                <w:lang w:val="en-IE"/>
              </w:rPr>
            </w:pPr>
          </w:p>
          <w:p w14:paraId="2ADE3E9A" w14:textId="4FE4E2CD" w:rsidR="0034375E" w:rsidRPr="004D31EB" w:rsidRDefault="00D27037" w:rsidP="004D31EB">
            <w:pPr>
              <w:rPr>
                <w:rFonts w:asciiTheme="minorHAnsi" w:hAnsiTheme="minorHAnsi" w:cstheme="minorHAnsi"/>
                <w:noProof/>
              </w:rPr>
            </w:pPr>
            <w:r>
              <w:rPr>
                <w:rFonts w:asciiTheme="minorHAnsi" w:hAnsiTheme="minorHAnsi" w:cstheme="minorHAnsi"/>
                <w:sz w:val="22"/>
                <w:szCs w:val="22"/>
                <w:lang w:val="en-US"/>
              </w:rPr>
              <w:t xml:space="preserve">It is </w:t>
            </w:r>
            <w:r w:rsidR="00261622">
              <w:rPr>
                <w:rFonts w:asciiTheme="minorHAnsi" w:hAnsiTheme="minorHAnsi" w:cstheme="minorHAnsi"/>
                <w:sz w:val="22"/>
                <w:szCs w:val="22"/>
                <w:lang w:val="en-US"/>
              </w:rPr>
              <w:t>evident</w:t>
            </w:r>
            <w:r w:rsidR="000B3BC7">
              <w:rPr>
                <w:rFonts w:asciiTheme="minorHAnsi" w:hAnsiTheme="minorHAnsi" w:cstheme="minorHAnsi"/>
                <w:sz w:val="22"/>
                <w:szCs w:val="22"/>
                <w:lang w:val="en-US"/>
              </w:rPr>
              <w:t xml:space="preserve"> that </w:t>
            </w:r>
            <w:r w:rsidR="008010CE">
              <w:rPr>
                <w:rFonts w:asciiTheme="minorHAnsi" w:hAnsiTheme="minorHAnsi" w:cstheme="minorHAnsi"/>
                <w:sz w:val="22"/>
                <w:szCs w:val="22"/>
                <w:lang w:val="en-US"/>
              </w:rPr>
              <w:t>in</w:t>
            </w:r>
            <w:r w:rsidR="0075180F">
              <w:rPr>
                <w:rFonts w:asciiTheme="minorHAnsi" w:hAnsiTheme="minorHAnsi" w:cstheme="minorHAnsi"/>
                <w:sz w:val="22"/>
                <w:szCs w:val="22"/>
                <w:lang w:val="en-IE"/>
              </w:rPr>
              <w:t xml:space="preserve"> AES-P1</w:t>
            </w:r>
            <w:r w:rsidR="0075180F" w:rsidRPr="00E6527F">
              <w:rPr>
                <w:rFonts w:asciiTheme="minorHAnsi" w:hAnsiTheme="minorHAnsi" w:cstheme="minorHAnsi"/>
                <w:sz w:val="22"/>
                <w:szCs w:val="22"/>
                <w:lang w:val="en-IE"/>
              </w:rPr>
              <w:t xml:space="preserve">, </w:t>
            </w:r>
            <w:r w:rsidR="00C45DC1">
              <w:rPr>
                <w:rFonts w:asciiTheme="minorHAnsi" w:hAnsiTheme="minorHAnsi" w:cstheme="minorHAnsi"/>
                <w:sz w:val="22"/>
                <w:szCs w:val="22"/>
                <w:lang w:val="en-IE"/>
              </w:rPr>
              <w:t>if</w:t>
            </w:r>
            <w:r w:rsidR="0075180F" w:rsidRPr="00E6527F">
              <w:rPr>
                <w:rFonts w:asciiTheme="minorHAnsi" w:hAnsiTheme="minorHAnsi" w:cstheme="minorHAnsi"/>
                <w:sz w:val="22"/>
                <w:szCs w:val="22"/>
                <w:lang w:val="en-IE"/>
              </w:rPr>
              <w:t xml:space="preserve"> ‘</w:t>
            </w:r>
            <w:r w:rsidR="0064055B">
              <w:rPr>
                <w:rFonts w:asciiTheme="minorHAnsi" w:hAnsiTheme="minorHAnsi" w:cstheme="minorHAnsi"/>
                <w:sz w:val="22"/>
                <w:szCs w:val="22"/>
                <w:lang w:val="en-IE"/>
              </w:rPr>
              <w:t>TRANSPORT DOCUMENT</w:t>
            </w:r>
            <w:r w:rsidR="0075180F" w:rsidRPr="00E6527F">
              <w:rPr>
                <w:rFonts w:asciiTheme="minorHAnsi" w:hAnsiTheme="minorHAnsi" w:cstheme="minorHAnsi"/>
                <w:sz w:val="22"/>
                <w:szCs w:val="22"/>
                <w:lang w:val="en-IE"/>
              </w:rPr>
              <w:t xml:space="preserve">’ will </w:t>
            </w:r>
            <w:r w:rsidR="0075180F">
              <w:rPr>
                <w:rFonts w:asciiTheme="minorHAnsi" w:hAnsiTheme="minorHAnsi" w:cstheme="minorHAnsi"/>
                <w:sz w:val="22"/>
                <w:szCs w:val="22"/>
                <w:lang w:val="en-IE"/>
              </w:rPr>
              <w:t>still</w:t>
            </w:r>
            <w:r w:rsidR="0075180F" w:rsidRPr="00E6527F">
              <w:rPr>
                <w:rFonts w:asciiTheme="minorHAnsi" w:hAnsiTheme="minorHAnsi" w:cstheme="minorHAnsi"/>
                <w:sz w:val="22"/>
                <w:szCs w:val="22"/>
                <w:lang w:val="en-IE"/>
              </w:rPr>
              <w:t xml:space="preserve"> be available after the end of the Transitional </w:t>
            </w:r>
            <w:r w:rsidR="0075180F" w:rsidRPr="00C35CE9">
              <w:rPr>
                <w:rFonts w:asciiTheme="minorHAnsi" w:hAnsiTheme="minorHAnsi" w:cstheme="minorHAnsi"/>
                <w:sz w:val="22"/>
                <w:szCs w:val="22"/>
                <w:lang w:val="en-IE"/>
              </w:rPr>
              <w:t>Period</w:t>
            </w:r>
            <w:r w:rsidR="00713D6D">
              <w:rPr>
                <w:rFonts w:asciiTheme="minorHAnsi" w:hAnsiTheme="minorHAnsi" w:cstheme="minorHAnsi"/>
                <w:sz w:val="22"/>
                <w:szCs w:val="22"/>
                <w:lang w:val="en-IE"/>
              </w:rPr>
              <w:t xml:space="preserve">, </w:t>
            </w:r>
            <w:r w:rsidR="00C45DC1">
              <w:rPr>
                <w:rFonts w:asciiTheme="minorHAnsi" w:hAnsiTheme="minorHAnsi" w:cstheme="minorHAnsi"/>
                <w:sz w:val="22"/>
                <w:szCs w:val="22"/>
                <w:lang w:val="en-IE"/>
              </w:rPr>
              <w:t>will</w:t>
            </w:r>
            <w:r w:rsidR="00713D6D">
              <w:rPr>
                <w:rFonts w:asciiTheme="minorHAnsi" w:hAnsiTheme="minorHAnsi" w:cstheme="minorHAnsi"/>
                <w:sz w:val="22"/>
                <w:szCs w:val="22"/>
                <w:lang w:val="en-IE"/>
              </w:rPr>
              <w:t xml:space="preserve"> not </w:t>
            </w:r>
            <w:r w:rsidR="00C45DC1">
              <w:rPr>
                <w:rFonts w:asciiTheme="minorHAnsi" w:hAnsiTheme="minorHAnsi" w:cstheme="minorHAnsi"/>
                <w:sz w:val="22"/>
                <w:szCs w:val="22"/>
                <w:lang w:val="en-IE"/>
              </w:rPr>
              <w:t xml:space="preserve">be </w:t>
            </w:r>
            <w:r w:rsidR="00713D6D">
              <w:rPr>
                <w:rFonts w:asciiTheme="minorHAnsi" w:hAnsiTheme="minorHAnsi" w:cstheme="minorHAnsi"/>
                <w:sz w:val="22"/>
                <w:szCs w:val="22"/>
                <w:lang w:val="en-IE"/>
              </w:rPr>
              <w:t>harmonised with the other domains</w:t>
            </w:r>
            <w:r w:rsidR="0075180F" w:rsidRPr="00C35CE9">
              <w:rPr>
                <w:rFonts w:asciiTheme="minorHAnsi" w:hAnsiTheme="minorHAnsi" w:cstheme="minorHAnsi"/>
                <w:sz w:val="22"/>
                <w:szCs w:val="22"/>
                <w:lang w:val="en-IE"/>
              </w:rPr>
              <w:t>.</w:t>
            </w:r>
          </w:p>
          <w:p w14:paraId="457E86DB" w14:textId="77777777" w:rsidR="00C45DC1" w:rsidRDefault="00C45DC1" w:rsidP="00336C92">
            <w:pPr>
              <w:rPr>
                <w:rFonts w:asciiTheme="minorHAnsi" w:hAnsiTheme="minorHAnsi" w:cstheme="minorHAnsi"/>
                <w:sz w:val="22"/>
                <w:szCs w:val="22"/>
                <w:lang w:val="en-IE"/>
              </w:rPr>
            </w:pPr>
          </w:p>
          <w:p w14:paraId="5121D143" w14:textId="22085069" w:rsidR="005D787E" w:rsidRDefault="0028753E" w:rsidP="00336C92">
            <w:pPr>
              <w:rPr>
                <w:rFonts w:asciiTheme="minorHAnsi" w:hAnsiTheme="minorHAnsi" w:cstheme="minorHAnsi"/>
                <w:sz w:val="22"/>
                <w:szCs w:val="22"/>
                <w:lang w:val="en-IE"/>
              </w:rPr>
            </w:pPr>
            <w:r>
              <w:rPr>
                <w:rFonts w:asciiTheme="minorHAnsi" w:hAnsiTheme="minorHAnsi" w:cstheme="minorHAnsi"/>
                <w:sz w:val="22"/>
                <w:szCs w:val="22"/>
                <w:lang w:val="en-IE"/>
              </w:rPr>
              <w:t xml:space="preserve">All the information provided so far regarding the presence of the D.G. in question shall be taken into consideration to </w:t>
            </w:r>
            <w:r w:rsidR="000A39A7">
              <w:rPr>
                <w:rFonts w:asciiTheme="minorHAnsi" w:hAnsiTheme="minorHAnsi" w:cstheme="minorHAnsi"/>
                <w:sz w:val="22"/>
                <w:szCs w:val="22"/>
                <w:lang w:val="en-IE"/>
              </w:rPr>
              <w:t>ensure successful</w:t>
            </w:r>
            <w:r w:rsidR="00F7068E">
              <w:rPr>
                <w:rFonts w:asciiTheme="minorHAnsi" w:hAnsiTheme="minorHAnsi" w:cstheme="minorHAnsi"/>
                <w:sz w:val="22"/>
                <w:szCs w:val="22"/>
                <w:lang w:val="en-IE"/>
              </w:rPr>
              <w:t xml:space="preserve"> and seamless </w:t>
            </w:r>
            <w:r w:rsidR="00444FE3">
              <w:rPr>
                <w:rFonts w:asciiTheme="minorHAnsi" w:hAnsiTheme="minorHAnsi" w:cstheme="minorHAnsi"/>
                <w:sz w:val="22"/>
                <w:szCs w:val="22"/>
                <w:lang w:val="en-IE"/>
              </w:rPr>
              <w:t xml:space="preserve">cross-domain </w:t>
            </w:r>
            <w:r w:rsidR="00757F6D">
              <w:rPr>
                <w:rFonts w:asciiTheme="minorHAnsi" w:hAnsiTheme="minorHAnsi" w:cstheme="minorHAnsi"/>
                <w:sz w:val="22"/>
                <w:szCs w:val="22"/>
                <w:lang w:val="en-IE"/>
              </w:rPr>
              <w:t xml:space="preserve">communication and </w:t>
            </w:r>
            <w:r w:rsidR="00444FE3">
              <w:rPr>
                <w:rFonts w:asciiTheme="minorHAnsi" w:hAnsiTheme="minorHAnsi" w:cstheme="minorHAnsi"/>
                <w:sz w:val="22"/>
                <w:szCs w:val="22"/>
                <w:lang w:val="en-IE"/>
              </w:rPr>
              <w:t>procedures</w:t>
            </w:r>
            <w:r w:rsidR="00EE74C6">
              <w:rPr>
                <w:rFonts w:asciiTheme="minorHAnsi" w:hAnsiTheme="minorHAnsi" w:cstheme="minorHAnsi"/>
                <w:sz w:val="22"/>
                <w:szCs w:val="22"/>
                <w:lang w:val="en-IE"/>
              </w:rPr>
              <w:t>:</w:t>
            </w:r>
          </w:p>
          <w:p w14:paraId="41C55AF5" w14:textId="77777777" w:rsidR="00EE74C6" w:rsidRDefault="00EE74C6" w:rsidP="00336C92">
            <w:pPr>
              <w:rPr>
                <w:rFonts w:asciiTheme="minorHAnsi" w:hAnsiTheme="minorHAnsi" w:cstheme="minorHAnsi"/>
                <w:sz w:val="22"/>
                <w:szCs w:val="22"/>
              </w:rPr>
            </w:pPr>
          </w:p>
          <w:p w14:paraId="7C27F4A5" w14:textId="621E171E" w:rsidR="00FB5D6D" w:rsidRDefault="00EE74C6" w:rsidP="00336C92">
            <w:pPr>
              <w:rPr>
                <w:rFonts w:asciiTheme="minorHAnsi" w:hAnsiTheme="minorHAnsi" w:cstheme="minorHAnsi"/>
                <w:i/>
                <w:iCs/>
                <w:sz w:val="22"/>
                <w:szCs w:val="22"/>
                <w:u w:val="single"/>
              </w:rPr>
            </w:pPr>
            <w:r w:rsidRPr="008C7574">
              <w:rPr>
                <w:rFonts w:asciiTheme="minorHAnsi" w:hAnsiTheme="minorHAnsi" w:cstheme="minorHAnsi"/>
                <w:i/>
                <w:iCs/>
                <w:sz w:val="22"/>
                <w:szCs w:val="22"/>
                <w:u w:val="single"/>
              </w:rPr>
              <w:t xml:space="preserve">Case 1 </w:t>
            </w:r>
            <w:r w:rsidR="00FB5D6D" w:rsidRPr="008C7574">
              <w:rPr>
                <w:rFonts w:asciiTheme="minorHAnsi" w:hAnsiTheme="minorHAnsi" w:cstheme="minorHAnsi"/>
                <w:i/>
                <w:iCs/>
                <w:sz w:val="22"/>
                <w:szCs w:val="22"/>
                <w:u w:val="single"/>
              </w:rPr>
              <w:t>–</w:t>
            </w:r>
            <w:r w:rsidRPr="008C7574">
              <w:rPr>
                <w:rFonts w:asciiTheme="minorHAnsi" w:hAnsiTheme="minorHAnsi" w:cstheme="minorHAnsi"/>
                <w:i/>
                <w:iCs/>
                <w:sz w:val="22"/>
                <w:szCs w:val="22"/>
                <w:u w:val="single"/>
              </w:rPr>
              <w:t xml:space="preserve"> </w:t>
            </w:r>
            <w:r w:rsidR="008C7574" w:rsidRPr="008C7574">
              <w:rPr>
                <w:rFonts w:asciiTheme="minorHAnsi" w:hAnsiTheme="minorHAnsi" w:cstheme="minorHAnsi"/>
                <w:i/>
                <w:iCs/>
                <w:sz w:val="22"/>
                <w:szCs w:val="22"/>
                <w:u w:val="single"/>
              </w:rPr>
              <w:t>Link</w:t>
            </w:r>
            <w:r w:rsidR="00FB5D6D" w:rsidRPr="008C7574">
              <w:rPr>
                <w:rFonts w:asciiTheme="minorHAnsi" w:hAnsiTheme="minorHAnsi" w:cstheme="minorHAnsi"/>
                <w:i/>
                <w:iCs/>
                <w:sz w:val="22"/>
                <w:szCs w:val="22"/>
                <w:u w:val="single"/>
              </w:rPr>
              <w:t xml:space="preserve"> between EMCS and AES-P1 </w:t>
            </w:r>
          </w:p>
          <w:p w14:paraId="5BC25668" w14:textId="77777777" w:rsidR="00C6407C" w:rsidRPr="00C6407C" w:rsidRDefault="00C6407C" w:rsidP="00CE713A">
            <w:pPr>
              <w:rPr>
                <w:rStyle w:val="ui-provider"/>
                <w:rFonts w:asciiTheme="minorHAnsi" w:hAnsiTheme="minorHAnsi" w:cstheme="minorHAnsi"/>
                <w:sz w:val="22"/>
                <w:szCs w:val="22"/>
                <w:lang w:val="en-IE"/>
              </w:rPr>
            </w:pPr>
          </w:p>
          <w:p w14:paraId="35087080" w14:textId="46087A58" w:rsidR="00CE713A" w:rsidRPr="00D5651D" w:rsidRDefault="00187761" w:rsidP="00CE713A">
            <w:pPr>
              <w:rPr>
                <w:rStyle w:val="ui-provider"/>
                <w:rFonts w:asciiTheme="minorHAnsi" w:hAnsiTheme="minorHAnsi" w:cstheme="minorHAnsi"/>
                <w:sz w:val="22"/>
                <w:szCs w:val="22"/>
                <w:lang w:val="en-US"/>
              </w:rPr>
            </w:pPr>
            <w:r w:rsidRPr="008C7574">
              <w:rPr>
                <w:rStyle w:val="ui-provider"/>
                <w:rFonts w:asciiTheme="minorHAnsi" w:hAnsiTheme="minorHAnsi" w:cstheme="minorHAnsi"/>
                <w:sz w:val="22"/>
                <w:szCs w:val="22"/>
              </w:rPr>
              <w:t>In</w:t>
            </w:r>
            <w:r w:rsidR="007867B7">
              <w:rPr>
                <w:rStyle w:val="ui-provider"/>
                <w:rFonts w:asciiTheme="minorHAnsi" w:hAnsiTheme="minorHAnsi" w:cstheme="minorHAnsi"/>
                <w:sz w:val="22"/>
                <w:szCs w:val="22"/>
              </w:rPr>
              <w:t xml:space="preserve"> </w:t>
            </w:r>
            <w:r w:rsidR="007867B7" w:rsidRPr="00CA27D2">
              <w:rPr>
                <w:rStyle w:val="ui-provider"/>
                <w:rFonts w:asciiTheme="minorHAnsi" w:hAnsiTheme="minorHAnsi" w:cstheme="minorHAnsi"/>
                <w:sz w:val="22"/>
                <w:szCs w:val="22"/>
              </w:rPr>
              <w:t>the</w:t>
            </w:r>
            <w:r w:rsidRPr="008C7574">
              <w:rPr>
                <w:rStyle w:val="ui-provider"/>
                <w:rFonts w:asciiTheme="minorHAnsi" w:hAnsiTheme="minorHAnsi" w:cstheme="minorHAnsi"/>
                <w:sz w:val="22"/>
                <w:szCs w:val="22"/>
              </w:rPr>
              <w:t xml:space="preserve"> </w:t>
            </w:r>
            <w:r w:rsidR="00F62DD7">
              <w:rPr>
                <w:rStyle w:val="ui-provider"/>
                <w:rFonts w:asciiTheme="minorHAnsi" w:hAnsiTheme="minorHAnsi" w:cstheme="minorHAnsi"/>
                <w:sz w:val="22"/>
                <w:szCs w:val="22"/>
              </w:rPr>
              <w:t>communication</w:t>
            </w:r>
            <w:r w:rsidR="00AF3A4F" w:rsidRPr="008C7574">
              <w:rPr>
                <w:rStyle w:val="ui-provider"/>
                <w:rFonts w:asciiTheme="minorHAnsi" w:hAnsiTheme="minorHAnsi" w:cstheme="minorHAnsi"/>
                <w:sz w:val="22"/>
                <w:szCs w:val="22"/>
              </w:rPr>
              <w:t xml:space="preserve"> </w:t>
            </w:r>
            <w:r w:rsidR="00AF3A4F" w:rsidRPr="008B6BA7">
              <w:rPr>
                <w:rStyle w:val="ui-provider"/>
                <w:rFonts w:asciiTheme="minorHAnsi" w:hAnsiTheme="minorHAnsi" w:cstheme="minorHAnsi"/>
                <w:sz w:val="22"/>
                <w:szCs w:val="22"/>
              </w:rPr>
              <w:t>between</w:t>
            </w:r>
            <w:r w:rsidRPr="008B6BA7">
              <w:rPr>
                <w:rStyle w:val="ui-provider"/>
                <w:rFonts w:asciiTheme="minorHAnsi" w:hAnsiTheme="minorHAnsi" w:cstheme="minorHAnsi"/>
                <w:sz w:val="22"/>
                <w:szCs w:val="22"/>
              </w:rPr>
              <w:t xml:space="preserve"> EMCS</w:t>
            </w:r>
            <w:r w:rsidR="008B6BA7" w:rsidRPr="008B6BA7">
              <w:rPr>
                <w:rStyle w:val="ui-provider"/>
                <w:rFonts w:asciiTheme="minorHAnsi" w:hAnsiTheme="minorHAnsi" w:cstheme="minorHAnsi"/>
                <w:sz w:val="22"/>
                <w:szCs w:val="22"/>
              </w:rPr>
              <w:t xml:space="preserve"> (IE801)</w:t>
            </w:r>
            <w:r w:rsidR="00AF3A4F" w:rsidRPr="008B6BA7">
              <w:rPr>
                <w:rStyle w:val="ui-provider"/>
                <w:rFonts w:asciiTheme="minorHAnsi" w:hAnsiTheme="minorHAnsi" w:cstheme="minorHAnsi"/>
                <w:sz w:val="22"/>
                <w:szCs w:val="22"/>
              </w:rPr>
              <w:t xml:space="preserve"> and</w:t>
            </w:r>
            <w:r w:rsidR="00AF3A4F" w:rsidRPr="008C7574">
              <w:rPr>
                <w:rStyle w:val="ui-provider"/>
                <w:rFonts w:asciiTheme="minorHAnsi" w:hAnsiTheme="minorHAnsi" w:cstheme="minorHAnsi"/>
                <w:sz w:val="22"/>
                <w:szCs w:val="22"/>
              </w:rPr>
              <w:t xml:space="preserve"> AES-P1, </w:t>
            </w:r>
            <w:r w:rsidR="00CE713A" w:rsidRPr="008C7574">
              <w:rPr>
                <w:rStyle w:val="ui-provider"/>
                <w:rFonts w:asciiTheme="minorHAnsi" w:hAnsiTheme="minorHAnsi" w:cstheme="minorHAnsi"/>
                <w:sz w:val="22"/>
                <w:szCs w:val="22"/>
              </w:rPr>
              <w:t>no information</w:t>
            </w:r>
            <w:r w:rsidR="00AF3A4F" w:rsidRPr="008C7574">
              <w:rPr>
                <w:rStyle w:val="ui-provider"/>
                <w:rFonts w:asciiTheme="minorHAnsi" w:hAnsiTheme="minorHAnsi" w:cstheme="minorHAnsi"/>
                <w:sz w:val="22"/>
                <w:szCs w:val="22"/>
              </w:rPr>
              <w:t xml:space="preserve"> regarding D.G.</w:t>
            </w:r>
            <w:r w:rsidR="00AF3A4F" w:rsidRPr="008C7574">
              <w:rPr>
                <w:rFonts w:asciiTheme="minorHAnsi" w:hAnsiTheme="minorHAnsi" w:cstheme="minorHAnsi"/>
                <w:sz w:val="22"/>
                <w:szCs w:val="22"/>
                <w:lang w:val="en-IE"/>
              </w:rPr>
              <w:t xml:space="preserve"> ‘</w:t>
            </w:r>
            <w:r w:rsidR="0064055B">
              <w:rPr>
                <w:rFonts w:asciiTheme="minorHAnsi" w:hAnsiTheme="minorHAnsi" w:cstheme="minorHAnsi"/>
                <w:sz w:val="22"/>
                <w:szCs w:val="22"/>
                <w:lang w:val="en-IE"/>
              </w:rPr>
              <w:t>TRANSPORT DOCUMENT</w:t>
            </w:r>
            <w:r w:rsidR="00AF3A4F" w:rsidRPr="008C7574">
              <w:rPr>
                <w:rFonts w:asciiTheme="minorHAnsi" w:hAnsiTheme="minorHAnsi" w:cstheme="minorHAnsi"/>
                <w:sz w:val="22"/>
                <w:szCs w:val="22"/>
                <w:lang w:val="en-IE"/>
              </w:rPr>
              <w:t xml:space="preserve">’ </w:t>
            </w:r>
            <w:r w:rsidR="00AF3A4F" w:rsidRPr="008B7634">
              <w:rPr>
                <w:rFonts w:asciiTheme="minorHAnsi" w:hAnsiTheme="minorHAnsi" w:cstheme="minorHAnsi"/>
                <w:sz w:val="22"/>
                <w:szCs w:val="22"/>
                <w:lang w:val="en-IE"/>
              </w:rPr>
              <w:t xml:space="preserve">is </w:t>
            </w:r>
            <w:r w:rsidR="00C9487A" w:rsidRPr="008B7634">
              <w:rPr>
                <w:rFonts w:asciiTheme="minorHAnsi" w:hAnsiTheme="minorHAnsi" w:cstheme="minorHAnsi"/>
                <w:sz w:val="22"/>
                <w:szCs w:val="22"/>
                <w:lang w:val="en-IE"/>
              </w:rPr>
              <w:t>being used in any external or common domain message</w:t>
            </w:r>
            <w:r w:rsidR="000A148D" w:rsidRPr="008B7634">
              <w:rPr>
                <w:rFonts w:asciiTheme="minorHAnsi" w:hAnsiTheme="minorHAnsi" w:cstheme="minorHAnsi"/>
                <w:sz w:val="22"/>
                <w:szCs w:val="22"/>
                <w:lang w:val="en-IE"/>
              </w:rPr>
              <w:t>;</w:t>
            </w:r>
            <w:r w:rsidR="00AF3A4F" w:rsidRPr="008B7634">
              <w:rPr>
                <w:rFonts w:asciiTheme="minorHAnsi" w:hAnsiTheme="minorHAnsi" w:cstheme="minorHAnsi"/>
                <w:sz w:val="22"/>
                <w:szCs w:val="22"/>
                <w:lang w:val="en-IE"/>
              </w:rPr>
              <w:t xml:space="preserve"> </w:t>
            </w:r>
            <w:r w:rsidR="008B6BA7" w:rsidRPr="008B7634">
              <w:rPr>
                <w:rFonts w:asciiTheme="minorHAnsi" w:hAnsiTheme="minorHAnsi" w:cstheme="minorHAnsi"/>
                <w:sz w:val="22"/>
                <w:szCs w:val="22"/>
                <w:lang w:val="en-IE"/>
              </w:rPr>
              <w:t>thus</w:t>
            </w:r>
            <w:r w:rsidR="008B6BA7" w:rsidRPr="008C7574">
              <w:rPr>
                <w:rFonts w:asciiTheme="minorHAnsi" w:hAnsiTheme="minorHAnsi" w:cstheme="minorHAnsi"/>
                <w:sz w:val="22"/>
                <w:szCs w:val="22"/>
                <w:lang w:val="en-IE"/>
              </w:rPr>
              <w:t>,</w:t>
            </w:r>
            <w:r w:rsidR="005A5960" w:rsidRPr="008C7574">
              <w:rPr>
                <w:rFonts w:asciiTheme="minorHAnsi" w:hAnsiTheme="minorHAnsi" w:cstheme="minorHAnsi"/>
                <w:sz w:val="22"/>
                <w:szCs w:val="22"/>
                <w:lang w:val="en-IE"/>
              </w:rPr>
              <w:t xml:space="preserve"> no issue is identified regarding</w:t>
            </w:r>
            <w:r w:rsidR="00AF3A4F" w:rsidRPr="008C7574">
              <w:rPr>
                <w:rFonts w:asciiTheme="minorHAnsi" w:hAnsiTheme="minorHAnsi" w:cstheme="minorHAnsi"/>
                <w:sz w:val="22"/>
                <w:szCs w:val="22"/>
                <w:lang w:val="en-IE"/>
              </w:rPr>
              <w:t xml:space="preserve"> their</w:t>
            </w:r>
            <w:r w:rsidR="00FD38E0">
              <w:rPr>
                <w:rFonts w:asciiTheme="minorHAnsi" w:hAnsiTheme="minorHAnsi" w:cstheme="minorHAnsi"/>
                <w:sz w:val="22"/>
                <w:szCs w:val="22"/>
                <w:lang w:val="en-IE"/>
              </w:rPr>
              <w:t xml:space="preserve"> current</w:t>
            </w:r>
            <w:r w:rsidR="00AF3A4F" w:rsidRPr="008C7574">
              <w:rPr>
                <w:rFonts w:asciiTheme="minorHAnsi" w:hAnsiTheme="minorHAnsi" w:cstheme="minorHAnsi"/>
                <w:sz w:val="22"/>
                <w:szCs w:val="22"/>
                <w:lang w:val="en-IE"/>
              </w:rPr>
              <w:t xml:space="preserve"> optionality</w:t>
            </w:r>
            <w:r w:rsidR="00FD38E0">
              <w:rPr>
                <w:rFonts w:asciiTheme="minorHAnsi" w:hAnsiTheme="minorHAnsi" w:cstheme="minorHAnsi"/>
                <w:sz w:val="22"/>
                <w:szCs w:val="22"/>
                <w:lang w:val="en-IE"/>
              </w:rPr>
              <w:t xml:space="preserve"> status</w:t>
            </w:r>
            <w:r w:rsidR="00AF3A4F" w:rsidRPr="008C7574">
              <w:rPr>
                <w:rFonts w:asciiTheme="minorHAnsi" w:hAnsiTheme="minorHAnsi" w:cstheme="minorHAnsi"/>
                <w:sz w:val="22"/>
                <w:szCs w:val="22"/>
                <w:lang w:val="en-IE"/>
              </w:rPr>
              <w:t xml:space="preserve"> </w:t>
            </w:r>
            <w:r w:rsidR="0031296F" w:rsidRPr="008C7574">
              <w:rPr>
                <w:rFonts w:asciiTheme="minorHAnsi" w:hAnsiTheme="minorHAnsi" w:cstheme="minorHAnsi"/>
                <w:sz w:val="22"/>
                <w:szCs w:val="22"/>
                <w:lang w:val="en-IE"/>
              </w:rPr>
              <w:t xml:space="preserve">in </w:t>
            </w:r>
            <w:r w:rsidR="00B540F6" w:rsidRPr="008C7574">
              <w:rPr>
                <w:rFonts w:asciiTheme="minorHAnsi" w:hAnsiTheme="minorHAnsi" w:cstheme="minorHAnsi"/>
                <w:sz w:val="22"/>
                <w:szCs w:val="22"/>
                <w:lang w:val="en-IE"/>
              </w:rPr>
              <w:t xml:space="preserve">UCC Data </w:t>
            </w:r>
            <w:r w:rsidR="0031296F" w:rsidRPr="008C7574">
              <w:rPr>
                <w:rFonts w:asciiTheme="minorHAnsi" w:hAnsiTheme="minorHAnsi" w:cstheme="minorHAnsi"/>
                <w:sz w:val="22"/>
                <w:szCs w:val="22"/>
                <w:lang w:val="en-IE"/>
              </w:rPr>
              <w:t>Annex B</w:t>
            </w:r>
            <w:r w:rsidR="00E07A7F" w:rsidRPr="004D31EB">
              <w:rPr>
                <w:rFonts w:asciiTheme="minorHAnsi" w:hAnsiTheme="minorHAnsi" w:cstheme="minorHAnsi"/>
                <w:sz w:val="22"/>
                <w:szCs w:val="22"/>
                <w:lang w:val="en-US"/>
              </w:rPr>
              <w:t>,</w:t>
            </w:r>
            <w:r w:rsidR="0031296F" w:rsidRPr="008C7574">
              <w:rPr>
                <w:rFonts w:asciiTheme="minorHAnsi" w:hAnsiTheme="minorHAnsi" w:cstheme="minorHAnsi"/>
                <w:sz w:val="22"/>
                <w:szCs w:val="22"/>
                <w:lang w:val="en-IE"/>
              </w:rPr>
              <w:t xml:space="preserve"> DDNXA-5.15.1-v1.00</w:t>
            </w:r>
            <w:r w:rsidR="00DD0273">
              <w:rPr>
                <w:rFonts w:asciiTheme="minorHAnsi" w:hAnsiTheme="minorHAnsi" w:cstheme="minorHAnsi"/>
                <w:sz w:val="22"/>
                <w:szCs w:val="22"/>
                <w:lang w:val="en-IE"/>
              </w:rPr>
              <w:t xml:space="preserve"> </w:t>
            </w:r>
            <w:r w:rsidR="005368D2">
              <w:rPr>
                <w:rFonts w:asciiTheme="minorHAnsi" w:hAnsiTheme="minorHAnsi" w:cstheme="minorHAnsi"/>
                <w:sz w:val="22"/>
                <w:szCs w:val="22"/>
                <w:lang w:val="en-IE"/>
              </w:rPr>
              <w:t>and</w:t>
            </w:r>
            <w:r w:rsidR="00E07A7F" w:rsidRPr="004D31EB">
              <w:rPr>
                <w:rFonts w:asciiTheme="minorHAnsi" w:hAnsiTheme="minorHAnsi" w:cstheme="minorHAnsi"/>
                <w:sz w:val="22"/>
                <w:szCs w:val="22"/>
                <w:lang w:val="en-US"/>
              </w:rPr>
              <w:t xml:space="preserve"> </w:t>
            </w:r>
            <w:r w:rsidR="00E07A7F">
              <w:rPr>
                <w:rFonts w:asciiTheme="minorHAnsi" w:hAnsiTheme="minorHAnsi" w:cstheme="minorHAnsi"/>
                <w:sz w:val="22"/>
                <w:szCs w:val="22"/>
                <w:lang w:val="en-US"/>
              </w:rPr>
              <w:t>DDNEA</w:t>
            </w:r>
            <w:r w:rsidR="002456C6">
              <w:rPr>
                <w:rFonts w:asciiTheme="minorHAnsi" w:hAnsiTheme="minorHAnsi" w:cstheme="minorHAnsi"/>
                <w:sz w:val="22"/>
                <w:szCs w:val="22"/>
                <w:lang w:val="en-US"/>
              </w:rPr>
              <w:t>-</w:t>
            </w:r>
            <w:r w:rsidR="00F02719">
              <w:rPr>
                <w:rFonts w:asciiTheme="minorHAnsi" w:hAnsiTheme="minorHAnsi" w:cstheme="minorHAnsi"/>
                <w:sz w:val="22"/>
                <w:szCs w:val="22"/>
                <w:lang w:val="en-US"/>
              </w:rPr>
              <w:t>3.14</w:t>
            </w:r>
            <w:r w:rsidR="00E07A7F">
              <w:rPr>
                <w:rFonts w:asciiTheme="minorHAnsi" w:hAnsiTheme="minorHAnsi" w:cstheme="minorHAnsi"/>
                <w:sz w:val="22"/>
                <w:szCs w:val="22"/>
                <w:lang w:val="en-US"/>
              </w:rPr>
              <w:t xml:space="preserve"> </w:t>
            </w:r>
            <w:r w:rsidR="005368D2">
              <w:rPr>
                <w:rFonts w:asciiTheme="minorHAnsi" w:hAnsiTheme="minorHAnsi" w:cstheme="minorHAnsi"/>
                <w:sz w:val="22"/>
                <w:szCs w:val="22"/>
                <w:lang w:val="en-IE"/>
              </w:rPr>
              <w:t xml:space="preserve">consequently no business impact is foreseen </w:t>
            </w:r>
            <w:r w:rsidR="00FC12E2">
              <w:rPr>
                <w:rFonts w:asciiTheme="minorHAnsi" w:hAnsiTheme="minorHAnsi" w:cstheme="minorHAnsi"/>
                <w:sz w:val="22"/>
                <w:szCs w:val="22"/>
                <w:lang w:val="en-IE"/>
              </w:rPr>
              <w:t xml:space="preserve">in the linked domains </w:t>
            </w:r>
            <w:r w:rsidR="00FD38E0">
              <w:rPr>
                <w:rFonts w:asciiTheme="minorHAnsi" w:hAnsiTheme="minorHAnsi" w:cstheme="minorHAnsi"/>
                <w:sz w:val="22"/>
                <w:szCs w:val="22"/>
                <w:lang w:val="en-IE"/>
              </w:rPr>
              <w:t>if</w:t>
            </w:r>
            <w:r w:rsidR="00FC12E2">
              <w:rPr>
                <w:rFonts w:asciiTheme="minorHAnsi" w:hAnsiTheme="minorHAnsi" w:cstheme="minorHAnsi"/>
                <w:sz w:val="22"/>
                <w:szCs w:val="22"/>
                <w:lang w:val="en-IE"/>
              </w:rPr>
              <w:t xml:space="preserve"> changing thos</w:t>
            </w:r>
            <w:r w:rsidR="008D4AC4">
              <w:rPr>
                <w:rFonts w:asciiTheme="minorHAnsi" w:hAnsiTheme="minorHAnsi" w:cstheme="minorHAnsi"/>
                <w:sz w:val="22"/>
                <w:szCs w:val="22"/>
                <w:lang w:val="en-IE"/>
              </w:rPr>
              <w:t>e</w:t>
            </w:r>
            <w:r w:rsidR="00FC12E2">
              <w:rPr>
                <w:rFonts w:asciiTheme="minorHAnsi" w:hAnsiTheme="minorHAnsi" w:cstheme="minorHAnsi"/>
                <w:sz w:val="22"/>
                <w:szCs w:val="22"/>
                <w:lang w:val="en-IE"/>
              </w:rPr>
              <w:t xml:space="preserve"> </w:t>
            </w:r>
            <w:proofErr w:type="spellStart"/>
            <w:r w:rsidR="00FC12E2">
              <w:rPr>
                <w:rFonts w:asciiTheme="minorHAnsi" w:hAnsiTheme="minorHAnsi" w:cstheme="minorHAnsi"/>
                <w:sz w:val="22"/>
                <w:szCs w:val="22"/>
                <w:lang w:val="en-IE"/>
              </w:rPr>
              <w:t>optionalities</w:t>
            </w:r>
            <w:proofErr w:type="spellEnd"/>
            <w:r w:rsidR="00CE713A" w:rsidRPr="008C7574">
              <w:rPr>
                <w:rStyle w:val="ui-provider"/>
                <w:rFonts w:asciiTheme="minorHAnsi" w:hAnsiTheme="minorHAnsi" w:cstheme="minorHAnsi"/>
                <w:sz w:val="22"/>
                <w:szCs w:val="22"/>
              </w:rPr>
              <w:t>.</w:t>
            </w:r>
            <w:r w:rsidR="00340774" w:rsidRPr="00D5651D">
              <w:rPr>
                <w:rStyle w:val="ui-provider"/>
                <w:rFonts w:asciiTheme="minorHAnsi" w:hAnsiTheme="minorHAnsi" w:cstheme="minorHAnsi"/>
                <w:sz w:val="22"/>
                <w:szCs w:val="22"/>
                <w:lang w:val="en-US"/>
              </w:rPr>
              <w:t xml:space="preserve"> </w:t>
            </w:r>
            <w:r w:rsidR="00DE1304">
              <w:rPr>
                <w:rStyle w:val="ui-provider"/>
                <w:rFonts w:asciiTheme="minorHAnsi" w:hAnsiTheme="minorHAnsi" w:cstheme="minorHAnsi"/>
                <w:sz w:val="22"/>
                <w:szCs w:val="22"/>
                <w:lang w:val="en-US"/>
              </w:rPr>
              <w:t xml:space="preserve">In DDNEA </w:t>
            </w:r>
            <w:r w:rsidR="00792C95">
              <w:rPr>
                <w:rStyle w:val="ui-provider"/>
                <w:rFonts w:asciiTheme="minorHAnsi" w:hAnsiTheme="minorHAnsi" w:cstheme="minorHAnsi"/>
                <w:sz w:val="22"/>
                <w:szCs w:val="22"/>
                <w:lang w:val="en-US"/>
              </w:rPr>
              <w:t xml:space="preserve">D.G.s ‘TRANSPORT DOCUMENT’ </w:t>
            </w:r>
            <w:r w:rsidR="00DE1304">
              <w:rPr>
                <w:rStyle w:val="ui-provider"/>
                <w:rFonts w:asciiTheme="minorHAnsi" w:hAnsiTheme="minorHAnsi" w:cstheme="minorHAnsi"/>
                <w:sz w:val="22"/>
                <w:szCs w:val="22"/>
                <w:lang w:val="en-US"/>
              </w:rPr>
              <w:t xml:space="preserve">does not exist </w:t>
            </w:r>
            <w:r w:rsidR="001152D2">
              <w:rPr>
                <w:rStyle w:val="ui-provider"/>
                <w:rFonts w:asciiTheme="minorHAnsi" w:hAnsiTheme="minorHAnsi" w:cstheme="minorHAnsi"/>
                <w:sz w:val="22"/>
                <w:szCs w:val="22"/>
                <w:lang w:val="en-US"/>
              </w:rPr>
              <w:t xml:space="preserve">at item level </w:t>
            </w:r>
            <w:r w:rsidR="00AE4910">
              <w:rPr>
                <w:rStyle w:val="ui-provider"/>
                <w:rFonts w:asciiTheme="minorHAnsi" w:hAnsiTheme="minorHAnsi" w:cstheme="minorHAnsi"/>
                <w:sz w:val="22"/>
                <w:szCs w:val="22"/>
                <w:lang w:val="en-US"/>
              </w:rPr>
              <w:t xml:space="preserve">specifications, as such </w:t>
            </w:r>
            <w:r w:rsidR="00BF44DF">
              <w:rPr>
                <w:rStyle w:val="ui-provider"/>
                <w:rFonts w:asciiTheme="minorHAnsi" w:hAnsiTheme="minorHAnsi" w:cstheme="minorHAnsi"/>
                <w:sz w:val="22"/>
                <w:szCs w:val="22"/>
                <w:lang w:val="en-US"/>
              </w:rPr>
              <w:t xml:space="preserve">the optionality of </w:t>
            </w:r>
            <w:r w:rsidR="00AE4910">
              <w:rPr>
                <w:rStyle w:val="ui-provider"/>
                <w:rFonts w:asciiTheme="minorHAnsi" w:hAnsiTheme="minorHAnsi" w:cstheme="minorHAnsi"/>
                <w:sz w:val="22"/>
                <w:szCs w:val="22"/>
                <w:lang w:val="en-US"/>
              </w:rPr>
              <w:t>these D.G. create</w:t>
            </w:r>
            <w:r w:rsidR="00BF44DF">
              <w:rPr>
                <w:rStyle w:val="ui-provider"/>
                <w:rFonts w:asciiTheme="minorHAnsi" w:hAnsiTheme="minorHAnsi" w:cstheme="minorHAnsi"/>
                <w:sz w:val="22"/>
                <w:szCs w:val="22"/>
                <w:lang w:val="en-US"/>
              </w:rPr>
              <w:t>s</w:t>
            </w:r>
            <w:r w:rsidR="00AE4910">
              <w:rPr>
                <w:rStyle w:val="ui-provider"/>
                <w:rFonts w:asciiTheme="minorHAnsi" w:hAnsiTheme="minorHAnsi" w:cstheme="minorHAnsi"/>
                <w:sz w:val="22"/>
                <w:szCs w:val="22"/>
                <w:lang w:val="en-US"/>
              </w:rPr>
              <w:t xml:space="preserve"> no busines</w:t>
            </w:r>
            <w:r w:rsidR="00BF44DF">
              <w:rPr>
                <w:rStyle w:val="ui-provider"/>
                <w:rFonts w:asciiTheme="minorHAnsi" w:hAnsiTheme="minorHAnsi" w:cstheme="minorHAnsi"/>
                <w:sz w:val="22"/>
                <w:szCs w:val="22"/>
                <w:lang w:val="en-US"/>
              </w:rPr>
              <w:t>s continuity risks.</w:t>
            </w:r>
            <w:r w:rsidR="00FA120D">
              <w:rPr>
                <w:rStyle w:val="ui-provider"/>
                <w:rFonts w:asciiTheme="minorHAnsi" w:hAnsiTheme="minorHAnsi" w:cstheme="minorHAnsi"/>
                <w:sz w:val="22"/>
                <w:szCs w:val="22"/>
                <w:lang w:val="en-US"/>
              </w:rPr>
              <w:t xml:space="preserve"> In EMCS </w:t>
            </w:r>
            <w:r w:rsidR="006C402F">
              <w:rPr>
                <w:rStyle w:val="ui-provider"/>
                <w:rFonts w:asciiTheme="minorHAnsi" w:hAnsiTheme="minorHAnsi" w:cstheme="minorHAnsi"/>
                <w:sz w:val="22"/>
                <w:szCs w:val="22"/>
                <w:lang w:val="en-US"/>
              </w:rPr>
              <w:t xml:space="preserve">there is the </w:t>
            </w:r>
            <w:r w:rsidR="00FA120D">
              <w:rPr>
                <w:rStyle w:val="ui-provider"/>
                <w:rFonts w:asciiTheme="minorHAnsi" w:hAnsiTheme="minorHAnsi" w:cstheme="minorHAnsi"/>
                <w:sz w:val="22"/>
                <w:szCs w:val="22"/>
                <w:lang w:val="en-US"/>
              </w:rPr>
              <w:t xml:space="preserve">D.G. </w:t>
            </w:r>
            <w:r w:rsidR="007650B4">
              <w:rPr>
                <w:rStyle w:val="ui-provider"/>
                <w:rFonts w:asciiTheme="minorHAnsi" w:hAnsiTheme="minorHAnsi" w:cstheme="minorHAnsi"/>
                <w:sz w:val="22"/>
                <w:szCs w:val="22"/>
                <w:lang w:val="en-US"/>
              </w:rPr>
              <w:t>‘</w:t>
            </w:r>
            <w:r w:rsidR="00FA120D">
              <w:rPr>
                <w:rStyle w:val="ui-provider"/>
                <w:rFonts w:asciiTheme="minorHAnsi" w:hAnsiTheme="minorHAnsi" w:cstheme="minorHAnsi"/>
                <w:sz w:val="22"/>
                <w:szCs w:val="22"/>
                <w:lang w:val="en-US"/>
              </w:rPr>
              <w:t>TRANSPORT DETAILS</w:t>
            </w:r>
            <w:r w:rsidR="007650B4">
              <w:rPr>
                <w:rStyle w:val="ui-provider"/>
                <w:rFonts w:asciiTheme="minorHAnsi" w:hAnsiTheme="minorHAnsi" w:cstheme="minorHAnsi"/>
                <w:sz w:val="22"/>
                <w:szCs w:val="22"/>
                <w:lang w:val="en-US"/>
              </w:rPr>
              <w:t>’</w:t>
            </w:r>
            <w:r w:rsidR="006C402F">
              <w:rPr>
                <w:rStyle w:val="ui-provider"/>
                <w:rFonts w:asciiTheme="minorHAnsi" w:hAnsiTheme="minorHAnsi" w:cstheme="minorHAnsi"/>
                <w:sz w:val="22"/>
                <w:szCs w:val="22"/>
                <w:lang w:val="en-US"/>
              </w:rPr>
              <w:t xml:space="preserve"> but it </w:t>
            </w:r>
            <w:r w:rsidR="00E73DE7">
              <w:rPr>
                <w:rStyle w:val="ui-provider"/>
                <w:rFonts w:asciiTheme="minorHAnsi" w:hAnsiTheme="minorHAnsi" w:cstheme="minorHAnsi"/>
                <w:sz w:val="22"/>
                <w:szCs w:val="22"/>
                <w:lang w:val="en-US"/>
              </w:rPr>
              <w:t xml:space="preserve">does not contain </w:t>
            </w:r>
            <w:r w:rsidR="0057136F">
              <w:rPr>
                <w:rStyle w:val="ui-provider"/>
                <w:rFonts w:asciiTheme="minorHAnsi" w:hAnsiTheme="minorHAnsi" w:cstheme="minorHAnsi"/>
                <w:sz w:val="22"/>
                <w:szCs w:val="22"/>
                <w:lang w:val="en-US"/>
              </w:rPr>
              <w:t xml:space="preserve">the same information as the AES </w:t>
            </w:r>
            <w:proofErr w:type="gramStart"/>
            <w:r w:rsidR="0057136F">
              <w:rPr>
                <w:rStyle w:val="ui-provider"/>
                <w:rFonts w:asciiTheme="minorHAnsi" w:hAnsiTheme="minorHAnsi" w:cstheme="minorHAnsi"/>
                <w:sz w:val="22"/>
                <w:szCs w:val="22"/>
                <w:lang w:val="en-US"/>
              </w:rPr>
              <w:t>D.Gs</w:t>
            </w:r>
            <w:proofErr w:type="gramEnd"/>
            <w:r w:rsidR="0057136F">
              <w:rPr>
                <w:rStyle w:val="ui-provider"/>
                <w:rFonts w:asciiTheme="minorHAnsi" w:hAnsiTheme="minorHAnsi" w:cstheme="minorHAnsi"/>
                <w:sz w:val="22"/>
                <w:szCs w:val="22"/>
                <w:lang w:val="en-US"/>
              </w:rPr>
              <w:t xml:space="preserve"> ‘TRANSPORT DOCUMENT’</w:t>
            </w:r>
            <w:r w:rsidR="00C45DC1">
              <w:rPr>
                <w:rStyle w:val="ui-provider"/>
                <w:rFonts w:asciiTheme="minorHAnsi" w:hAnsiTheme="minorHAnsi" w:cstheme="minorHAnsi"/>
                <w:sz w:val="22"/>
                <w:szCs w:val="22"/>
                <w:lang w:val="en-US"/>
              </w:rPr>
              <w:t xml:space="preserve">. </w:t>
            </w:r>
            <w:r w:rsidR="00A90272">
              <w:rPr>
                <w:rStyle w:val="ui-provider"/>
                <w:rFonts w:asciiTheme="minorHAnsi" w:hAnsiTheme="minorHAnsi" w:cstheme="minorHAnsi"/>
                <w:sz w:val="22"/>
                <w:szCs w:val="22"/>
                <w:lang w:val="en-US"/>
              </w:rPr>
              <w:t xml:space="preserve">Therefore, </w:t>
            </w:r>
            <w:r w:rsidR="009E41A5">
              <w:rPr>
                <w:rStyle w:val="ui-provider"/>
                <w:rFonts w:asciiTheme="minorHAnsi" w:hAnsiTheme="minorHAnsi" w:cstheme="minorHAnsi"/>
                <w:sz w:val="22"/>
                <w:szCs w:val="22"/>
                <w:lang w:val="en-US"/>
              </w:rPr>
              <w:t>regarding the communication between EMCS and AES</w:t>
            </w:r>
            <w:r w:rsidR="00902AFB">
              <w:rPr>
                <w:rStyle w:val="ui-provider"/>
                <w:rFonts w:asciiTheme="minorHAnsi" w:hAnsiTheme="minorHAnsi" w:cstheme="minorHAnsi"/>
                <w:sz w:val="22"/>
                <w:szCs w:val="22"/>
                <w:lang w:val="en-US"/>
              </w:rPr>
              <w:t>-P1</w:t>
            </w:r>
            <w:r w:rsidR="009E41A5">
              <w:rPr>
                <w:rStyle w:val="ui-provider"/>
                <w:rFonts w:asciiTheme="minorHAnsi" w:hAnsiTheme="minorHAnsi" w:cstheme="minorHAnsi"/>
                <w:sz w:val="22"/>
                <w:szCs w:val="22"/>
                <w:lang w:val="en-US"/>
              </w:rPr>
              <w:t xml:space="preserve">, there is no reason for the </w:t>
            </w:r>
            <w:proofErr w:type="gramStart"/>
            <w:r w:rsidR="009E41A5">
              <w:rPr>
                <w:rStyle w:val="ui-provider"/>
                <w:rFonts w:asciiTheme="minorHAnsi" w:hAnsiTheme="minorHAnsi" w:cstheme="minorHAnsi"/>
                <w:sz w:val="22"/>
                <w:szCs w:val="22"/>
                <w:lang w:val="en-US"/>
              </w:rPr>
              <w:t>aforementioned D</w:t>
            </w:r>
            <w:proofErr w:type="gramEnd"/>
            <w:r w:rsidR="009E41A5">
              <w:rPr>
                <w:rStyle w:val="ui-provider"/>
                <w:rFonts w:asciiTheme="minorHAnsi" w:hAnsiTheme="minorHAnsi" w:cstheme="minorHAnsi"/>
                <w:sz w:val="22"/>
                <w:szCs w:val="22"/>
                <w:lang w:val="en-US"/>
              </w:rPr>
              <w:t>.G to be kept at item</w:t>
            </w:r>
            <w:r w:rsidR="00902AFB">
              <w:rPr>
                <w:rStyle w:val="ui-provider"/>
                <w:rFonts w:asciiTheme="minorHAnsi" w:hAnsiTheme="minorHAnsi" w:cstheme="minorHAnsi"/>
                <w:sz w:val="22"/>
                <w:szCs w:val="22"/>
                <w:lang w:val="en-US"/>
              </w:rPr>
              <w:t xml:space="preserve"> level in AES-P1.</w:t>
            </w:r>
          </w:p>
          <w:p w14:paraId="189B605F" w14:textId="77777777" w:rsidR="00D60A02" w:rsidRPr="00875EFB" w:rsidRDefault="00D60A02" w:rsidP="00CE713A">
            <w:pPr>
              <w:rPr>
                <w:rFonts w:asciiTheme="minorHAnsi" w:hAnsiTheme="minorHAnsi" w:cstheme="minorHAnsi"/>
                <w:sz w:val="22"/>
                <w:szCs w:val="22"/>
                <w:u w:val="single"/>
              </w:rPr>
            </w:pPr>
          </w:p>
          <w:p w14:paraId="3467292A" w14:textId="127C4330" w:rsidR="00814C37" w:rsidRPr="0012201D" w:rsidRDefault="00187761" w:rsidP="004D31EB">
            <w:pPr>
              <w:tabs>
                <w:tab w:val="left" w:pos="5811"/>
              </w:tabs>
              <w:rPr>
                <w:rFonts w:asciiTheme="minorHAnsi" w:hAnsiTheme="minorHAnsi" w:cstheme="minorHAnsi"/>
                <w:i/>
                <w:iCs/>
                <w:sz w:val="22"/>
                <w:szCs w:val="22"/>
                <w:u w:val="single"/>
              </w:rPr>
            </w:pPr>
            <w:r w:rsidRPr="0012201D">
              <w:rPr>
                <w:rStyle w:val="ui-provider"/>
                <w:rFonts w:asciiTheme="minorHAnsi" w:hAnsiTheme="minorHAnsi" w:cstheme="minorHAnsi"/>
                <w:i/>
                <w:iCs/>
                <w:sz w:val="22"/>
                <w:szCs w:val="22"/>
              </w:rPr>
              <w:t xml:space="preserve"> </w:t>
            </w:r>
            <w:r w:rsidR="00814C37" w:rsidRPr="0012201D">
              <w:rPr>
                <w:rFonts w:asciiTheme="minorHAnsi" w:hAnsiTheme="minorHAnsi" w:cstheme="minorHAnsi"/>
                <w:i/>
                <w:iCs/>
                <w:sz w:val="22"/>
                <w:szCs w:val="22"/>
                <w:u w:val="single"/>
              </w:rPr>
              <w:t xml:space="preserve">Case </w:t>
            </w:r>
            <w:r w:rsidR="004F0CC6" w:rsidRPr="0012201D">
              <w:rPr>
                <w:rFonts w:asciiTheme="minorHAnsi" w:hAnsiTheme="minorHAnsi" w:cstheme="minorHAnsi"/>
                <w:i/>
                <w:iCs/>
                <w:sz w:val="22"/>
                <w:szCs w:val="22"/>
                <w:u w:val="single"/>
              </w:rPr>
              <w:t>2</w:t>
            </w:r>
            <w:r w:rsidR="00814C37" w:rsidRPr="0012201D">
              <w:rPr>
                <w:rFonts w:asciiTheme="minorHAnsi" w:hAnsiTheme="minorHAnsi" w:cstheme="minorHAnsi"/>
                <w:i/>
                <w:iCs/>
                <w:sz w:val="22"/>
                <w:szCs w:val="22"/>
                <w:u w:val="single"/>
              </w:rPr>
              <w:t xml:space="preserve"> – </w:t>
            </w:r>
            <w:r w:rsidR="008C7574">
              <w:rPr>
                <w:rFonts w:asciiTheme="minorHAnsi" w:hAnsiTheme="minorHAnsi" w:cstheme="minorHAnsi"/>
                <w:i/>
                <w:iCs/>
                <w:sz w:val="22"/>
                <w:szCs w:val="22"/>
                <w:u w:val="single"/>
              </w:rPr>
              <w:t>Link</w:t>
            </w:r>
            <w:r w:rsidR="00814C37" w:rsidRPr="0012201D">
              <w:rPr>
                <w:rFonts w:asciiTheme="minorHAnsi" w:hAnsiTheme="minorHAnsi" w:cstheme="minorHAnsi"/>
                <w:i/>
                <w:iCs/>
                <w:sz w:val="22"/>
                <w:szCs w:val="22"/>
                <w:u w:val="single"/>
              </w:rPr>
              <w:t xml:space="preserve"> between AES-P1 and NCTS-P5 </w:t>
            </w:r>
          </w:p>
          <w:p w14:paraId="5824F316" w14:textId="77777777" w:rsidR="0012201D" w:rsidRPr="00E134E8" w:rsidRDefault="0012201D" w:rsidP="0012201D">
            <w:pPr>
              <w:rPr>
                <w:rFonts w:asciiTheme="minorHAnsi" w:hAnsiTheme="minorHAnsi" w:cstheme="minorHAnsi"/>
                <w:sz w:val="22"/>
                <w:szCs w:val="22"/>
                <w:highlight w:val="yellow"/>
                <w:lang w:val="en-IE"/>
              </w:rPr>
            </w:pPr>
          </w:p>
          <w:p w14:paraId="1C8E8A6E" w14:textId="33A41F6A" w:rsidR="0012201D" w:rsidRDefault="0012201D" w:rsidP="0012201D">
            <w:pPr>
              <w:rPr>
                <w:rFonts w:asciiTheme="minorHAnsi" w:hAnsiTheme="minorHAnsi" w:cstheme="minorHAnsi"/>
                <w:sz w:val="22"/>
                <w:szCs w:val="22"/>
                <w:lang w:val="en-IE"/>
              </w:rPr>
            </w:pPr>
            <w:r w:rsidRPr="00B53FBD">
              <w:rPr>
                <w:rFonts w:asciiTheme="minorHAnsi" w:hAnsiTheme="minorHAnsi" w:cstheme="minorHAnsi"/>
                <w:sz w:val="22"/>
                <w:szCs w:val="22"/>
                <w:lang w:val="en-IE"/>
              </w:rPr>
              <w:lastRenderedPageBreak/>
              <w:t xml:space="preserve">In an EFBT procedure, consolidated export movements from an Actual Office of Exit are being declared to the other role of the same Customs Office, </w:t>
            </w:r>
            <w:r w:rsidR="00E70909">
              <w:rPr>
                <w:rFonts w:asciiTheme="minorHAnsi" w:hAnsiTheme="minorHAnsi" w:cstheme="minorHAnsi"/>
                <w:sz w:val="22"/>
                <w:szCs w:val="22"/>
                <w:lang w:val="en-IE"/>
              </w:rPr>
              <w:t>namely</w:t>
            </w:r>
            <w:r w:rsidRPr="00B53FBD">
              <w:rPr>
                <w:rFonts w:asciiTheme="minorHAnsi" w:hAnsiTheme="minorHAnsi" w:cstheme="minorHAnsi"/>
                <w:sz w:val="22"/>
                <w:szCs w:val="22"/>
                <w:lang w:val="en-IE"/>
              </w:rPr>
              <w:t xml:space="preserve"> the Office of Departure. </w:t>
            </w:r>
            <w:r w:rsidR="00E14E79">
              <w:rPr>
                <w:rFonts w:asciiTheme="minorHAnsi" w:hAnsiTheme="minorHAnsi" w:cstheme="minorHAnsi"/>
                <w:sz w:val="22"/>
                <w:szCs w:val="22"/>
                <w:lang w:val="en-IE"/>
              </w:rPr>
              <w:t>T</w:t>
            </w:r>
            <w:r w:rsidRPr="00B53FBD">
              <w:rPr>
                <w:rFonts w:asciiTheme="minorHAnsi" w:hAnsiTheme="minorHAnsi" w:cstheme="minorHAnsi"/>
                <w:sz w:val="22"/>
                <w:szCs w:val="22"/>
                <w:lang w:val="en-IE"/>
              </w:rPr>
              <w:t xml:space="preserve">he data of the export </w:t>
            </w:r>
            <w:r w:rsidR="00753BC6">
              <w:rPr>
                <w:rFonts w:asciiTheme="minorHAnsi" w:hAnsiTheme="minorHAnsi" w:cstheme="minorHAnsi"/>
                <w:sz w:val="22"/>
                <w:szCs w:val="22"/>
                <w:lang w:val="en-IE"/>
              </w:rPr>
              <w:t>declarations</w:t>
            </w:r>
            <w:r w:rsidRPr="00B53FBD">
              <w:rPr>
                <w:rFonts w:asciiTheme="minorHAnsi" w:hAnsiTheme="minorHAnsi" w:cstheme="minorHAnsi"/>
                <w:sz w:val="22"/>
                <w:szCs w:val="22"/>
                <w:lang w:val="en-IE"/>
              </w:rPr>
              <w:t xml:space="preserve"> are included in one transit declaration in different iterations of</w:t>
            </w:r>
            <w:r w:rsidR="000A148D">
              <w:rPr>
                <w:rFonts w:asciiTheme="minorHAnsi" w:hAnsiTheme="minorHAnsi" w:cstheme="minorHAnsi"/>
                <w:sz w:val="22"/>
                <w:szCs w:val="22"/>
                <w:lang w:val="en-IE"/>
              </w:rPr>
              <w:t xml:space="preserve"> </w:t>
            </w:r>
            <w:r w:rsidR="000A148D" w:rsidRPr="00B53FBD">
              <w:rPr>
                <w:rFonts w:asciiTheme="minorHAnsi" w:hAnsiTheme="minorHAnsi" w:cstheme="minorHAnsi"/>
                <w:sz w:val="22"/>
                <w:szCs w:val="22"/>
                <w:lang w:val="en-IE"/>
              </w:rPr>
              <w:t>D.</w:t>
            </w:r>
            <w:proofErr w:type="gramStart"/>
            <w:r w:rsidR="000A148D" w:rsidRPr="00B53FBD">
              <w:rPr>
                <w:rFonts w:asciiTheme="minorHAnsi" w:hAnsiTheme="minorHAnsi" w:cstheme="minorHAnsi"/>
                <w:sz w:val="22"/>
                <w:szCs w:val="22"/>
                <w:lang w:val="en-IE"/>
              </w:rPr>
              <w:t>G.s</w:t>
            </w:r>
            <w:proofErr w:type="gramEnd"/>
            <w:r w:rsidRPr="00B53FBD">
              <w:rPr>
                <w:rFonts w:asciiTheme="minorHAnsi" w:hAnsiTheme="minorHAnsi" w:cstheme="minorHAnsi"/>
                <w:sz w:val="22"/>
                <w:szCs w:val="22"/>
                <w:lang w:val="en-IE"/>
              </w:rPr>
              <w:t xml:space="preserve"> ‘/IE015/CONSIGNMENT/HOUSE CONSIGNMENT’ having as a marking point the value ‘N830’ in the respective </w:t>
            </w:r>
            <w:r w:rsidR="00A54266">
              <w:rPr>
                <w:rFonts w:asciiTheme="minorHAnsi" w:hAnsiTheme="minorHAnsi" w:cstheme="minorHAnsi"/>
                <w:sz w:val="22"/>
                <w:szCs w:val="22"/>
                <w:lang w:val="en-IE"/>
              </w:rPr>
              <w:t xml:space="preserve">D.I.s </w:t>
            </w:r>
            <w:r w:rsidRPr="00B53FBD">
              <w:rPr>
                <w:rFonts w:asciiTheme="minorHAnsi" w:hAnsiTheme="minorHAnsi" w:cstheme="minorHAnsi"/>
                <w:sz w:val="22"/>
                <w:szCs w:val="22"/>
                <w:lang w:val="en-IE"/>
              </w:rPr>
              <w:t xml:space="preserve">‘/IE015/CONSIGNMENT/HOUSE CONSIGNMENT/PREVIOUS </w:t>
            </w:r>
            <w:proofErr w:type="spellStart"/>
            <w:r w:rsidRPr="00B53FBD">
              <w:rPr>
                <w:rFonts w:asciiTheme="minorHAnsi" w:hAnsiTheme="minorHAnsi" w:cstheme="minorHAnsi"/>
                <w:sz w:val="22"/>
                <w:szCs w:val="22"/>
                <w:lang w:val="en-IE"/>
              </w:rPr>
              <w:t>DOCUMENT.Type</w:t>
            </w:r>
            <w:proofErr w:type="spellEnd"/>
            <w:r w:rsidRPr="00B53FBD">
              <w:rPr>
                <w:rFonts w:asciiTheme="minorHAnsi" w:hAnsiTheme="minorHAnsi" w:cstheme="minorHAnsi"/>
                <w:sz w:val="22"/>
                <w:szCs w:val="22"/>
                <w:lang w:val="en-IE"/>
              </w:rPr>
              <w:t>’.</w:t>
            </w:r>
          </w:p>
          <w:p w14:paraId="508364A2" w14:textId="77777777" w:rsidR="00B53FBD" w:rsidRDefault="00B53FBD" w:rsidP="0012201D">
            <w:pPr>
              <w:rPr>
                <w:rFonts w:asciiTheme="minorHAnsi" w:hAnsiTheme="minorHAnsi" w:cstheme="minorHAnsi"/>
                <w:sz w:val="22"/>
                <w:szCs w:val="22"/>
                <w:lang w:val="en-IE"/>
              </w:rPr>
            </w:pPr>
          </w:p>
          <w:p w14:paraId="70AE95A6" w14:textId="2716CC9E" w:rsidR="0073278B" w:rsidRPr="0073278B" w:rsidRDefault="0073278B" w:rsidP="0065218F">
            <w:pPr>
              <w:rPr>
                <w:rFonts w:asciiTheme="minorHAnsi" w:hAnsiTheme="minorHAnsi" w:cstheme="minorHAnsi"/>
                <w:sz w:val="22"/>
                <w:szCs w:val="22"/>
                <w:lang w:val="en-IE"/>
              </w:rPr>
            </w:pPr>
            <w:r>
              <w:rPr>
                <w:rFonts w:asciiTheme="minorHAnsi" w:hAnsiTheme="minorHAnsi" w:cstheme="minorHAnsi"/>
                <w:sz w:val="22"/>
                <w:szCs w:val="22"/>
                <w:lang w:val="en-IE"/>
              </w:rPr>
              <w:t>However, the</w:t>
            </w:r>
            <w:r w:rsidR="00B169DE">
              <w:rPr>
                <w:rFonts w:asciiTheme="minorHAnsi" w:hAnsiTheme="minorHAnsi" w:cstheme="minorHAnsi"/>
                <w:sz w:val="22"/>
                <w:szCs w:val="22"/>
                <w:lang w:val="en-IE"/>
              </w:rPr>
              <w:t xml:space="preserve">re is still an issue regarding the EFBT procedure and the </w:t>
            </w:r>
            <w:r w:rsidR="005D7F71">
              <w:rPr>
                <w:rFonts w:asciiTheme="minorHAnsi" w:hAnsiTheme="minorHAnsi" w:cstheme="minorHAnsi"/>
                <w:sz w:val="22"/>
                <w:szCs w:val="22"/>
                <w:lang w:val="en-IE"/>
              </w:rPr>
              <w:t>link</w:t>
            </w:r>
            <w:r w:rsidR="00B169DE">
              <w:rPr>
                <w:rFonts w:asciiTheme="minorHAnsi" w:hAnsiTheme="minorHAnsi" w:cstheme="minorHAnsi"/>
                <w:sz w:val="22"/>
                <w:szCs w:val="22"/>
                <w:lang w:val="en-IE"/>
              </w:rPr>
              <w:t xml:space="preserve"> with AES-P1</w:t>
            </w:r>
            <w:r w:rsidR="00B2137B">
              <w:rPr>
                <w:rFonts w:asciiTheme="minorHAnsi" w:hAnsiTheme="minorHAnsi" w:cstheme="minorHAnsi"/>
                <w:sz w:val="22"/>
                <w:szCs w:val="22"/>
                <w:lang w:val="en-IE"/>
              </w:rPr>
              <w:t>.</w:t>
            </w:r>
            <w:r w:rsidR="00B169DE">
              <w:rPr>
                <w:rFonts w:asciiTheme="minorHAnsi" w:hAnsiTheme="minorHAnsi" w:cstheme="minorHAnsi"/>
                <w:sz w:val="22"/>
                <w:szCs w:val="22"/>
                <w:lang w:val="en-IE"/>
              </w:rPr>
              <w:t xml:space="preserve"> </w:t>
            </w:r>
            <w:r w:rsidR="00B2137B">
              <w:rPr>
                <w:rFonts w:asciiTheme="minorHAnsi" w:hAnsiTheme="minorHAnsi" w:cstheme="minorHAnsi"/>
                <w:sz w:val="22"/>
                <w:szCs w:val="22"/>
                <w:lang w:val="en-IE"/>
              </w:rPr>
              <w:t xml:space="preserve">In specific, </w:t>
            </w:r>
            <w:r w:rsidR="00C45DC1">
              <w:rPr>
                <w:rFonts w:asciiTheme="minorHAnsi" w:hAnsiTheme="minorHAnsi" w:cstheme="minorHAnsi"/>
                <w:sz w:val="22"/>
                <w:szCs w:val="22"/>
                <w:lang w:val="en-IE"/>
              </w:rPr>
              <w:t>i</w:t>
            </w:r>
            <w:r w:rsidR="00C45DC1">
              <w:rPr>
                <w:lang w:val="en-IE"/>
              </w:rPr>
              <w:t>f</w:t>
            </w:r>
            <w:r w:rsidR="00B169DE">
              <w:rPr>
                <w:rFonts w:asciiTheme="minorHAnsi" w:hAnsiTheme="minorHAnsi" w:cstheme="minorHAnsi"/>
                <w:sz w:val="22"/>
                <w:szCs w:val="22"/>
                <w:lang w:val="en-IE"/>
              </w:rPr>
              <w:t xml:space="preserve"> using this D.G. </w:t>
            </w:r>
            <w:r w:rsidR="00885759">
              <w:rPr>
                <w:rFonts w:asciiTheme="minorHAnsi" w:hAnsiTheme="minorHAnsi" w:cstheme="minorHAnsi"/>
                <w:sz w:val="22"/>
                <w:szCs w:val="22"/>
                <w:lang w:val="en-IE"/>
              </w:rPr>
              <w:t>in export declaration messages</w:t>
            </w:r>
            <w:r w:rsidR="00C45DC1">
              <w:rPr>
                <w:rFonts w:asciiTheme="minorHAnsi" w:hAnsiTheme="minorHAnsi" w:cstheme="minorHAnsi"/>
                <w:sz w:val="22"/>
                <w:szCs w:val="22"/>
                <w:lang w:val="en-IE"/>
              </w:rPr>
              <w:t xml:space="preserve"> </w:t>
            </w:r>
            <w:r w:rsidR="00C45DC1">
              <w:rPr>
                <w:lang w:val="en-IE"/>
              </w:rPr>
              <w:t xml:space="preserve">at </w:t>
            </w:r>
            <w:r w:rsidR="00C45DC1" w:rsidRPr="00C45DC1">
              <w:rPr>
                <w:rFonts w:asciiTheme="minorHAnsi" w:hAnsiTheme="minorHAnsi" w:cstheme="minorHAnsi"/>
                <w:sz w:val="22"/>
                <w:szCs w:val="22"/>
                <w:lang w:val="en-IE"/>
              </w:rPr>
              <w:t>the item level</w:t>
            </w:r>
            <w:r w:rsidR="00885759">
              <w:rPr>
                <w:rFonts w:asciiTheme="minorHAnsi" w:hAnsiTheme="minorHAnsi" w:cstheme="minorHAnsi"/>
                <w:sz w:val="22"/>
                <w:szCs w:val="22"/>
                <w:lang w:val="en-IE"/>
              </w:rPr>
              <w:t xml:space="preserve"> </w:t>
            </w:r>
            <w:r w:rsidR="00B2137B">
              <w:rPr>
                <w:rFonts w:asciiTheme="minorHAnsi" w:hAnsiTheme="minorHAnsi" w:cstheme="minorHAnsi"/>
                <w:sz w:val="22"/>
                <w:szCs w:val="22"/>
                <w:lang w:val="en-IE"/>
              </w:rPr>
              <w:t>there is no counterpart</w:t>
            </w:r>
            <w:r w:rsidR="00BE4C7E">
              <w:rPr>
                <w:rFonts w:asciiTheme="minorHAnsi" w:hAnsiTheme="minorHAnsi" w:cstheme="minorHAnsi"/>
                <w:sz w:val="22"/>
                <w:szCs w:val="22"/>
                <w:lang w:val="en-IE"/>
              </w:rPr>
              <w:t xml:space="preserve"> D.G. </w:t>
            </w:r>
            <w:r w:rsidR="00F1685A">
              <w:rPr>
                <w:rFonts w:asciiTheme="minorHAnsi" w:hAnsiTheme="minorHAnsi" w:cstheme="minorHAnsi"/>
                <w:sz w:val="22"/>
                <w:szCs w:val="22"/>
                <w:lang w:val="en-IE"/>
              </w:rPr>
              <w:t xml:space="preserve">at </w:t>
            </w:r>
            <w:r w:rsidR="00910F73" w:rsidRPr="00B9678E">
              <w:rPr>
                <w:rFonts w:asciiTheme="minorHAnsi" w:hAnsiTheme="minorHAnsi" w:cstheme="minorHAnsi"/>
                <w:sz w:val="22"/>
                <w:szCs w:val="22"/>
              </w:rPr>
              <w:t>‘CONSIGNMENT.HOUSE CONSIGNMEN</w:t>
            </w:r>
            <w:r w:rsidR="00F1685A">
              <w:rPr>
                <w:rFonts w:asciiTheme="minorHAnsi" w:hAnsiTheme="minorHAnsi" w:cstheme="minorHAnsi"/>
                <w:sz w:val="22"/>
                <w:szCs w:val="22"/>
              </w:rPr>
              <w:t>T</w:t>
            </w:r>
            <w:r w:rsidR="00910F73">
              <w:rPr>
                <w:rFonts w:asciiTheme="minorHAnsi" w:hAnsiTheme="minorHAnsi" w:cstheme="minorHAnsi"/>
                <w:sz w:val="22"/>
                <w:szCs w:val="22"/>
              </w:rPr>
              <w:t>.</w:t>
            </w:r>
            <w:r w:rsidR="005A2FFD">
              <w:rPr>
                <w:rFonts w:asciiTheme="minorHAnsi" w:hAnsiTheme="minorHAnsi" w:cstheme="minorHAnsi"/>
                <w:sz w:val="22"/>
                <w:szCs w:val="22"/>
              </w:rPr>
              <w:t>CONSIGNMENT ITEM</w:t>
            </w:r>
            <w:r w:rsidR="00910F73">
              <w:rPr>
                <w:rFonts w:asciiTheme="minorHAnsi" w:hAnsiTheme="minorHAnsi" w:cstheme="minorHAnsi"/>
                <w:sz w:val="22"/>
                <w:szCs w:val="22"/>
              </w:rPr>
              <w:t>’</w:t>
            </w:r>
            <w:r w:rsidR="00910F73">
              <w:rPr>
                <w:rFonts w:asciiTheme="minorHAnsi" w:hAnsiTheme="minorHAnsi" w:cstheme="minorHAnsi"/>
                <w:sz w:val="22"/>
                <w:szCs w:val="22"/>
                <w:lang w:val="en-IE"/>
              </w:rPr>
              <w:t xml:space="preserve"> </w:t>
            </w:r>
            <w:r w:rsidR="00BE4C7E">
              <w:rPr>
                <w:rFonts w:asciiTheme="minorHAnsi" w:hAnsiTheme="minorHAnsi" w:cstheme="minorHAnsi"/>
                <w:sz w:val="22"/>
                <w:szCs w:val="22"/>
                <w:lang w:val="en-IE"/>
              </w:rPr>
              <w:t>in NCTS-P5</w:t>
            </w:r>
            <w:r w:rsidR="00B2137B">
              <w:rPr>
                <w:rFonts w:asciiTheme="minorHAnsi" w:hAnsiTheme="minorHAnsi" w:cstheme="minorHAnsi"/>
                <w:sz w:val="22"/>
                <w:szCs w:val="22"/>
                <w:lang w:val="en-IE"/>
              </w:rPr>
              <w:t xml:space="preserve"> transit declarations</w:t>
            </w:r>
            <w:r w:rsidR="00885759">
              <w:rPr>
                <w:rFonts w:asciiTheme="minorHAnsi" w:hAnsiTheme="minorHAnsi" w:cstheme="minorHAnsi"/>
                <w:sz w:val="22"/>
                <w:szCs w:val="22"/>
                <w:lang w:val="en-IE"/>
              </w:rPr>
              <w:t>.</w:t>
            </w:r>
          </w:p>
          <w:p w14:paraId="4757028B" w14:textId="74A30A9E" w:rsidR="00CE713A" w:rsidRDefault="00CE713A" w:rsidP="00336C92">
            <w:pPr>
              <w:rPr>
                <w:rStyle w:val="ui-provider"/>
                <w:rFonts w:asciiTheme="minorHAnsi" w:hAnsiTheme="minorHAnsi" w:cstheme="minorHAnsi"/>
                <w:sz w:val="22"/>
                <w:szCs w:val="22"/>
              </w:rPr>
            </w:pPr>
          </w:p>
          <w:p w14:paraId="505C8614" w14:textId="4C2A4B34" w:rsidR="00521CE7" w:rsidRDefault="00926FC1" w:rsidP="00336C92">
            <w:pPr>
              <w:rPr>
                <w:rStyle w:val="ui-provider"/>
                <w:rFonts w:asciiTheme="minorHAnsi" w:hAnsiTheme="minorHAnsi" w:cstheme="minorHAnsi"/>
                <w:sz w:val="22"/>
                <w:szCs w:val="22"/>
              </w:rPr>
            </w:pPr>
            <w:r w:rsidRPr="00926FC1">
              <w:rPr>
                <w:rStyle w:val="ui-provider"/>
                <w:rFonts w:asciiTheme="minorHAnsi" w:hAnsiTheme="minorHAnsi" w:cstheme="minorHAnsi"/>
                <w:sz w:val="22"/>
                <w:szCs w:val="22"/>
              </w:rPr>
              <w:t>Finally</w:t>
            </w:r>
            <w:r w:rsidR="008503D7" w:rsidRPr="00926FC1">
              <w:rPr>
                <w:rStyle w:val="ui-provider"/>
              </w:rPr>
              <w:t xml:space="preserve">, </w:t>
            </w:r>
            <w:r w:rsidR="00187761" w:rsidRPr="00926FC1">
              <w:rPr>
                <w:rStyle w:val="ui-provider"/>
                <w:rFonts w:asciiTheme="minorHAnsi" w:hAnsiTheme="minorHAnsi" w:cstheme="minorHAnsi"/>
                <w:sz w:val="22"/>
                <w:szCs w:val="22"/>
              </w:rPr>
              <w:t>for</w:t>
            </w:r>
            <w:r w:rsidR="00187761" w:rsidRPr="00F1685A">
              <w:rPr>
                <w:rStyle w:val="ui-provider"/>
                <w:rFonts w:asciiTheme="minorHAnsi" w:hAnsiTheme="minorHAnsi" w:cstheme="minorHAnsi"/>
                <w:sz w:val="22"/>
                <w:szCs w:val="22"/>
              </w:rPr>
              <w:t xml:space="preserve"> </w:t>
            </w:r>
            <w:r w:rsidR="00F1685A" w:rsidRPr="00F1685A">
              <w:rPr>
                <w:rStyle w:val="ui-provider"/>
                <w:rFonts w:asciiTheme="minorHAnsi" w:hAnsiTheme="minorHAnsi" w:cstheme="minorHAnsi"/>
                <w:sz w:val="22"/>
                <w:szCs w:val="22"/>
              </w:rPr>
              <w:t>EFBT</w:t>
            </w:r>
            <w:r w:rsidR="00187761" w:rsidRPr="00926FC1">
              <w:rPr>
                <w:rStyle w:val="ui-provider"/>
                <w:rFonts w:asciiTheme="minorHAnsi" w:hAnsiTheme="minorHAnsi" w:cstheme="minorHAnsi"/>
                <w:sz w:val="22"/>
                <w:szCs w:val="22"/>
              </w:rPr>
              <w:t xml:space="preserve"> </w:t>
            </w:r>
            <w:r w:rsidRPr="00926FC1">
              <w:rPr>
                <w:rStyle w:val="ui-provider"/>
                <w:rFonts w:asciiTheme="minorHAnsi" w:hAnsiTheme="minorHAnsi" w:cstheme="minorHAnsi"/>
                <w:sz w:val="22"/>
                <w:szCs w:val="22"/>
              </w:rPr>
              <w:t>procedures with</w:t>
            </w:r>
            <w:r w:rsidR="00187761" w:rsidRPr="00926FC1">
              <w:rPr>
                <w:rStyle w:val="ui-provider"/>
                <w:rFonts w:asciiTheme="minorHAnsi" w:hAnsiTheme="minorHAnsi" w:cstheme="minorHAnsi"/>
                <w:sz w:val="22"/>
                <w:szCs w:val="22"/>
              </w:rPr>
              <w:t xml:space="preserve"> goods under duty suspension (excise goods), the approach is to rely on the </w:t>
            </w:r>
            <w:r w:rsidR="00187761" w:rsidRPr="00566D5B">
              <w:rPr>
                <w:rStyle w:val="ui-provider"/>
                <w:rFonts w:asciiTheme="minorHAnsi" w:hAnsiTheme="minorHAnsi" w:cstheme="minorHAnsi"/>
                <w:sz w:val="22"/>
                <w:szCs w:val="22"/>
              </w:rPr>
              <w:t xml:space="preserve">existing </w:t>
            </w:r>
            <w:r w:rsidR="00497BAB" w:rsidRPr="00566D5B">
              <w:rPr>
                <w:rStyle w:val="ui-provider"/>
                <w:rFonts w:asciiTheme="minorHAnsi" w:hAnsiTheme="minorHAnsi" w:cstheme="minorHAnsi"/>
                <w:sz w:val="22"/>
                <w:szCs w:val="22"/>
              </w:rPr>
              <w:t xml:space="preserve">mechanism </w:t>
            </w:r>
            <w:r w:rsidR="00566D5B" w:rsidRPr="00566D5B">
              <w:rPr>
                <w:rStyle w:val="ui-provider"/>
                <w:rFonts w:asciiTheme="minorHAnsi" w:hAnsiTheme="minorHAnsi" w:cstheme="minorHAnsi"/>
                <w:sz w:val="22"/>
                <w:szCs w:val="22"/>
              </w:rPr>
              <w:t>and data exchanged</w:t>
            </w:r>
            <w:r w:rsidR="00187761" w:rsidRPr="00926FC1">
              <w:rPr>
                <w:rStyle w:val="ui-provider"/>
                <w:rFonts w:asciiTheme="minorHAnsi" w:hAnsiTheme="minorHAnsi" w:cstheme="minorHAnsi"/>
                <w:sz w:val="22"/>
                <w:szCs w:val="22"/>
              </w:rPr>
              <w:t xml:space="preserve"> between EMCS and AES</w:t>
            </w:r>
            <w:r w:rsidRPr="00926FC1">
              <w:rPr>
                <w:rStyle w:val="ui-provider"/>
                <w:rFonts w:asciiTheme="minorHAnsi" w:hAnsiTheme="minorHAnsi" w:cstheme="minorHAnsi"/>
                <w:sz w:val="22"/>
                <w:szCs w:val="22"/>
              </w:rPr>
              <w:t>-P1</w:t>
            </w:r>
            <w:r w:rsidR="00187761" w:rsidRPr="00926FC1">
              <w:rPr>
                <w:rStyle w:val="ui-provider"/>
                <w:rFonts w:asciiTheme="minorHAnsi" w:hAnsiTheme="minorHAnsi" w:cstheme="minorHAnsi"/>
                <w:sz w:val="22"/>
                <w:szCs w:val="22"/>
              </w:rPr>
              <w:t xml:space="preserve"> that was validated before the goods were released for expor</w:t>
            </w:r>
            <w:r>
              <w:rPr>
                <w:rStyle w:val="ui-provider"/>
                <w:rFonts w:asciiTheme="minorHAnsi" w:hAnsiTheme="minorHAnsi" w:cstheme="minorHAnsi"/>
                <w:sz w:val="22"/>
                <w:szCs w:val="22"/>
              </w:rPr>
              <w:t xml:space="preserve">t </w:t>
            </w:r>
            <w:r w:rsidRPr="005D7F71">
              <w:rPr>
                <w:rStyle w:val="ui-provider"/>
                <w:rFonts w:asciiTheme="minorHAnsi" w:hAnsiTheme="minorHAnsi" w:cstheme="minorHAnsi"/>
                <w:sz w:val="22"/>
                <w:szCs w:val="22"/>
              </w:rPr>
              <w:t xml:space="preserve">with no direct </w:t>
            </w:r>
            <w:r w:rsidR="005D7F71" w:rsidRPr="005D7F71">
              <w:rPr>
                <w:rStyle w:val="ui-provider"/>
                <w:rFonts w:asciiTheme="minorHAnsi" w:hAnsiTheme="minorHAnsi" w:cstheme="minorHAnsi"/>
                <w:sz w:val="22"/>
                <w:szCs w:val="22"/>
              </w:rPr>
              <w:t>link</w:t>
            </w:r>
            <w:r w:rsidRPr="005D7F71">
              <w:rPr>
                <w:rStyle w:val="ui-provider"/>
                <w:rFonts w:asciiTheme="minorHAnsi" w:hAnsiTheme="minorHAnsi" w:cstheme="minorHAnsi"/>
                <w:sz w:val="22"/>
                <w:szCs w:val="22"/>
              </w:rPr>
              <w:t xml:space="preserve"> with</w:t>
            </w:r>
            <w:r>
              <w:rPr>
                <w:rStyle w:val="ui-provider"/>
                <w:rFonts w:asciiTheme="minorHAnsi" w:hAnsiTheme="minorHAnsi" w:cstheme="minorHAnsi"/>
                <w:sz w:val="22"/>
                <w:szCs w:val="22"/>
              </w:rPr>
              <w:t xml:space="preserve"> NCTS-P5</w:t>
            </w:r>
            <w:r w:rsidR="00566D5B">
              <w:rPr>
                <w:rStyle w:val="ui-provider"/>
                <w:rFonts w:asciiTheme="minorHAnsi" w:hAnsiTheme="minorHAnsi" w:cstheme="minorHAnsi"/>
                <w:sz w:val="22"/>
                <w:szCs w:val="22"/>
              </w:rPr>
              <w:t>.</w:t>
            </w:r>
            <w:r>
              <w:rPr>
                <w:rStyle w:val="ui-provider"/>
                <w:rFonts w:asciiTheme="minorHAnsi" w:hAnsiTheme="minorHAnsi" w:cstheme="minorHAnsi"/>
                <w:sz w:val="22"/>
                <w:szCs w:val="22"/>
              </w:rPr>
              <w:t xml:space="preserve"> </w:t>
            </w:r>
            <w:r w:rsidR="00566D5B">
              <w:rPr>
                <w:rStyle w:val="ui-provider"/>
                <w:rFonts w:asciiTheme="minorHAnsi" w:hAnsiTheme="minorHAnsi" w:cstheme="minorHAnsi"/>
                <w:sz w:val="22"/>
                <w:szCs w:val="22"/>
              </w:rPr>
              <w:t>T</w:t>
            </w:r>
            <w:r>
              <w:rPr>
                <w:rStyle w:val="ui-provider"/>
                <w:rFonts w:asciiTheme="minorHAnsi" w:hAnsiTheme="minorHAnsi" w:cstheme="minorHAnsi"/>
                <w:sz w:val="22"/>
                <w:szCs w:val="22"/>
              </w:rPr>
              <w:t>hus</w:t>
            </w:r>
            <w:r w:rsidR="00566D5B">
              <w:rPr>
                <w:rStyle w:val="ui-provider"/>
                <w:rFonts w:asciiTheme="minorHAnsi" w:hAnsiTheme="minorHAnsi" w:cstheme="minorHAnsi"/>
                <w:sz w:val="22"/>
                <w:szCs w:val="22"/>
              </w:rPr>
              <w:t>,</w:t>
            </w:r>
            <w:r>
              <w:rPr>
                <w:rStyle w:val="ui-provider"/>
                <w:rFonts w:asciiTheme="minorHAnsi" w:hAnsiTheme="minorHAnsi" w:cstheme="minorHAnsi"/>
                <w:sz w:val="22"/>
                <w:szCs w:val="22"/>
              </w:rPr>
              <w:t xml:space="preserve"> </w:t>
            </w:r>
            <w:r w:rsidR="006A5720">
              <w:rPr>
                <w:rStyle w:val="ui-provider"/>
                <w:rFonts w:asciiTheme="minorHAnsi" w:hAnsiTheme="minorHAnsi" w:cstheme="minorHAnsi"/>
                <w:sz w:val="22"/>
                <w:szCs w:val="22"/>
              </w:rPr>
              <w:t>no issue</w:t>
            </w:r>
            <w:r w:rsidR="00FB7AF9">
              <w:rPr>
                <w:rStyle w:val="ui-provider"/>
                <w:rFonts w:asciiTheme="minorHAnsi" w:hAnsiTheme="minorHAnsi" w:cstheme="minorHAnsi"/>
                <w:sz w:val="22"/>
                <w:szCs w:val="22"/>
              </w:rPr>
              <w:t xml:space="preserve"> in business continuity</w:t>
            </w:r>
            <w:r w:rsidR="006A5720">
              <w:rPr>
                <w:rStyle w:val="ui-provider"/>
                <w:rFonts w:asciiTheme="minorHAnsi" w:hAnsiTheme="minorHAnsi" w:cstheme="minorHAnsi"/>
                <w:sz w:val="22"/>
                <w:szCs w:val="22"/>
              </w:rPr>
              <w:t xml:space="preserve"> is identified when D.G. ‘TRA</w:t>
            </w:r>
            <w:r w:rsidR="004E74C8">
              <w:rPr>
                <w:rStyle w:val="ui-provider"/>
                <w:rFonts w:asciiTheme="minorHAnsi" w:hAnsiTheme="minorHAnsi" w:cstheme="minorHAnsi"/>
                <w:sz w:val="22"/>
                <w:szCs w:val="22"/>
              </w:rPr>
              <w:t>N</w:t>
            </w:r>
            <w:r w:rsidR="006A5720">
              <w:rPr>
                <w:rStyle w:val="ui-provider"/>
                <w:rFonts w:asciiTheme="minorHAnsi" w:hAnsiTheme="minorHAnsi" w:cstheme="minorHAnsi"/>
                <w:sz w:val="22"/>
                <w:szCs w:val="22"/>
              </w:rPr>
              <w:t>SPORT DOCUMENT’</w:t>
            </w:r>
            <w:r w:rsidR="00566D5B">
              <w:rPr>
                <w:rStyle w:val="ui-provider"/>
                <w:rFonts w:asciiTheme="minorHAnsi" w:hAnsiTheme="minorHAnsi" w:cstheme="minorHAnsi"/>
                <w:sz w:val="22"/>
                <w:szCs w:val="22"/>
              </w:rPr>
              <w:t xml:space="preserve"> is taken</w:t>
            </w:r>
            <w:r w:rsidR="006A5720">
              <w:rPr>
                <w:rStyle w:val="ui-provider"/>
                <w:rFonts w:asciiTheme="minorHAnsi" w:hAnsiTheme="minorHAnsi" w:cstheme="minorHAnsi"/>
                <w:sz w:val="22"/>
                <w:szCs w:val="22"/>
              </w:rPr>
              <w:t xml:space="preserve"> into consideration</w:t>
            </w:r>
            <w:r w:rsidR="00187761" w:rsidRPr="00926FC1">
              <w:rPr>
                <w:rStyle w:val="ui-provider"/>
                <w:rFonts w:asciiTheme="minorHAnsi" w:hAnsiTheme="minorHAnsi" w:cstheme="minorHAnsi"/>
                <w:sz w:val="22"/>
                <w:szCs w:val="22"/>
              </w:rPr>
              <w:t xml:space="preserve">. </w:t>
            </w:r>
          </w:p>
          <w:p w14:paraId="3E1BDDC7" w14:textId="77777777" w:rsidR="004239A7" w:rsidRDefault="004239A7" w:rsidP="00336C92">
            <w:pPr>
              <w:rPr>
                <w:rFonts w:asciiTheme="minorHAnsi" w:hAnsiTheme="minorHAnsi" w:cstheme="minorHAnsi"/>
                <w:sz w:val="22"/>
                <w:szCs w:val="22"/>
                <w:u w:val="single"/>
              </w:rPr>
            </w:pPr>
          </w:p>
          <w:bookmarkEnd w:id="4"/>
          <w:p w14:paraId="6898C77F" w14:textId="078C7CFE" w:rsidR="0055584D" w:rsidRPr="007109F3" w:rsidRDefault="00C45DC1" w:rsidP="00C45DC1">
            <w:pPr>
              <w:rPr>
                <w:rFonts w:asciiTheme="minorHAnsi" w:hAnsiTheme="minorHAnsi" w:cstheme="minorHAnsi"/>
                <w:sz w:val="22"/>
                <w:szCs w:val="22"/>
              </w:rPr>
            </w:pPr>
            <w:r>
              <w:rPr>
                <w:rFonts w:asciiTheme="minorHAnsi" w:hAnsiTheme="minorHAnsi" w:cstheme="minorHAnsi"/>
                <w:sz w:val="22"/>
                <w:szCs w:val="22"/>
              </w:rPr>
              <w:t>As per the above, we propose to r</w:t>
            </w:r>
            <w:r w:rsidR="000548BD">
              <w:rPr>
                <w:rFonts w:asciiTheme="minorHAnsi" w:hAnsiTheme="minorHAnsi" w:cstheme="minorHAnsi"/>
                <w:sz w:val="22"/>
                <w:szCs w:val="22"/>
              </w:rPr>
              <w:t>evert</w:t>
            </w:r>
            <w:r>
              <w:rPr>
                <w:rFonts w:asciiTheme="minorHAnsi" w:hAnsiTheme="minorHAnsi" w:cstheme="minorHAnsi"/>
                <w:sz w:val="22"/>
                <w:szCs w:val="22"/>
              </w:rPr>
              <w:t xml:space="preserve">-back the changes introduced in the AES specifications by the RFC-List.37 - </w:t>
            </w:r>
            <w:r w:rsidR="000548BD" w:rsidRPr="000548BD">
              <w:rPr>
                <w:rFonts w:asciiTheme="minorHAnsi" w:hAnsiTheme="minorHAnsi" w:cstheme="minorHAnsi"/>
                <w:sz w:val="22"/>
                <w:szCs w:val="22"/>
              </w:rPr>
              <w:t>RFC_AES_0135_SDEV-RFC-IAR-UCCAES1677-v1.10 (</w:t>
            </w:r>
            <w:proofErr w:type="spellStart"/>
            <w:r w:rsidR="000548BD" w:rsidRPr="000548BD">
              <w:rPr>
                <w:rFonts w:asciiTheme="minorHAnsi" w:hAnsiTheme="minorHAnsi" w:cstheme="minorHAnsi"/>
                <w:sz w:val="22"/>
                <w:szCs w:val="22"/>
              </w:rPr>
              <w:t>SfA</w:t>
            </w:r>
            <w:proofErr w:type="spellEnd"/>
            <w:r w:rsidR="000548BD" w:rsidRPr="000548BD">
              <w:rPr>
                <w:rFonts w:asciiTheme="minorHAnsi" w:hAnsiTheme="minorHAnsi" w:cstheme="minorHAnsi"/>
                <w:sz w:val="22"/>
                <w:szCs w:val="22"/>
              </w:rPr>
              <w:t>-NPM+IMPL)</w:t>
            </w:r>
            <w:r w:rsidR="000548BD">
              <w:rPr>
                <w:rFonts w:asciiTheme="minorHAnsi" w:hAnsiTheme="minorHAnsi" w:cstheme="minorHAnsi"/>
                <w:sz w:val="22"/>
                <w:szCs w:val="22"/>
              </w:rPr>
              <w:t xml:space="preserve"> and to discontinue the usage of the Transport Document at the Goods Item level after the end of Transitional Period.</w:t>
            </w:r>
          </w:p>
        </w:tc>
      </w:tr>
    </w:tbl>
    <w:p w14:paraId="02B9B736" w14:textId="77777777" w:rsidR="00FC3974" w:rsidRPr="00326C69" w:rsidRDefault="00FC3974">
      <w:pPr>
        <w:rPr>
          <w:rFonts w:asciiTheme="minorHAnsi" w:hAnsiTheme="minorHAnsi" w:cstheme="minorHAnsi"/>
          <w:b/>
          <w:bCs/>
          <w:sz w:val="28"/>
          <w:szCs w:val="28"/>
        </w:rPr>
      </w:pPr>
    </w:p>
    <w:p w14:paraId="5B8D2242" w14:textId="77777777" w:rsidR="008E7767" w:rsidRPr="00326C69" w:rsidRDefault="008E7767" w:rsidP="008E7767">
      <w:pPr>
        <w:rPr>
          <w:rFonts w:asciiTheme="minorHAnsi" w:hAnsiTheme="minorHAnsi" w:cstheme="minorHAnsi"/>
          <w:b/>
          <w:bCs/>
          <w:sz w:val="28"/>
          <w:szCs w:val="28"/>
        </w:rPr>
      </w:pPr>
      <w:bookmarkStart w:id="5" w:name="_Hlk90467496"/>
      <w:r w:rsidRPr="00326C69">
        <w:rPr>
          <w:rFonts w:asciiTheme="minorHAnsi" w:hAnsiTheme="minorHAnsi" w:cstheme="minorHAnsi"/>
          <w:b/>
          <w:bCs/>
          <w:sz w:val="28"/>
          <w:szCs w:val="28"/>
        </w:rPr>
        <w:t>Section 3: Description of proposed solution</w:t>
      </w:r>
    </w:p>
    <w:tbl>
      <w:tblPr>
        <w:tblW w:w="10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10176"/>
      </w:tblGrid>
      <w:tr w:rsidR="003D4A7A" w:rsidRPr="00326C69" w14:paraId="36098742" w14:textId="77777777" w:rsidTr="40280004">
        <w:tc>
          <w:tcPr>
            <w:tcW w:w="10176" w:type="dxa"/>
          </w:tcPr>
          <w:p w14:paraId="1B6D38F2" w14:textId="143E702A" w:rsidR="00716E5C" w:rsidRDefault="0085291E" w:rsidP="00716E5C">
            <w:pPr>
              <w:rPr>
                <w:rFonts w:asciiTheme="minorHAnsi" w:hAnsiTheme="minorHAnsi" w:cstheme="minorHAnsi"/>
                <w:sz w:val="22"/>
                <w:szCs w:val="22"/>
              </w:rPr>
            </w:pPr>
            <w:bookmarkStart w:id="6" w:name="_Hlk73455602"/>
            <w:bookmarkStart w:id="7" w:name="_Hlk78541056"/>
            <w:bookmarkEnd w:id="5"/>
            <w:proofErr w:type="gramStart"/>
            <w:r>
              <w:rPr>
                <w:rFonts w:asciiTheme="minorHAnsi" w:hAnsiTheme="minorHAnsi" w:cstheme="minorHAnsi"/>
                <w:sz w:val="22"/>
                <w:szCs w:val="22"/>
              </w:rPr>
              <w:t>In order to</w:t>
            </w:r>
            <w:proofErr w:type="gramEnd"/>
            <w:r>
              <w:rPr>
                <w:rFonts w:asciiTheme="minorHAnsi" w:hAnsiTheme="minorHAnsi" w:cstheme="minorHAnsi"/>
                <w:sz w:val="22"/>
                <w:szCs w:val="22"/>
              </w:rPr>
              <w:t xml:space="preserve"> align</w:t>
            </w:r>
            <w:r w:rsidR="00716E5C" w:rsidRPr="00326C69">
              <w:rPr>
                <w:rFonts w:asciiTheme="minorHAnsi" w:hAnsiTheme="minorHAnsi" w:cstheme="minorHAnsi"/>
                <w:sz w:val="22"/>
                <w:szCs w:val="22"/>
              </w:rPr>
              <w:t xml:space="preserve"> </w:t>
            </w:r>
            <w:r w:rsidR="00C45C32" w:rsidRPr="00326C69">
              <w:rPr>
                <w:rFonts w:asciiTheme="minorHAnsi" w:hAnsiTheme="minorHAnsi" w:cstheme="minorHAnsi"/>
                <w:b/>
                <w:bCs/>
                <w:sz w:val="22"/>
                <w:szCs w:val="22"/>
                <w:lang w:val="en-IE"/>
              </w:rPr>
              <w:t>AES-P1 DDNXA-5.15.1-v1.00</w:t>
            </w:r>
            <w:r w:rsidR="00C45C32" w:rsidRPr="00326C69">
              <w:rPr>
                <w:rFonts w:asciiTheme="minorHAnsi" w:hAnsiTheme="minorHAnsi" w:cstheme="minorHAnsi"/>
                <w:sz w:val="22"/>
                <w:szCs w:val="22"/>
                <w:lang w:val="en-IE"/>
              </w:rPr>
              <w:t xml:space="preserve">, </w:t>
            </w:r>
            <w:r w:rsidR="00C45C32" w:rsidRPr="00326C69">
              <w:rPr>
                <w:rFonts w:asciiTheme="minorHAnsi" w:hAnsiTheme="minorHAnsi" w:cstheme="minorHAnsi"/>
                <w:b/>
                <w:bCs/>
                <w:sz w:val="22"/>
                <w:szCs w:val="22"/>
                <w:lang w:val="en-IE"/>
              </w:rPr>
              <w:t xml:space="preserve">NCTS-P6 DDNTA-6.2.0-v1.01 </w:t>
            </w:r>
            <w:r w:rsidR="00C45C32" w:rsidRPr="00326C69">
              <w:rPr>
                <w:rFonts w:asciiTheme="minorHAnsi" w:hAnsiTheme="minorHAnsi" w:cstheme="minorHAnsi"/>
                <w:sz w:val="22"/>
                <w:szCs w:val="22"/>
                <w:lang w:val="en-IE"/>
              </w:rPr>
              <w:t>based on</w:t>
            </w:r>
            <w:r w:rsidR="00C45C32" w:rsidRPr="00326C69">
              <w:rPr>
                <w:rFonts w:asciiTheme="minorHAnsi" w:hAnsiTheme="minorHAnsi" w:cstheme="minorHAnsi"/>
                <w:b/>
                <w:bCs/>
                <w:sz w:val="22"/>
                <w:szCs w:val="22"/>
                <w:lang w:val="en-IE"/>
              </w:rPr>
              <w:t xml:space="preserve"> CSE-v60.4.1 </w:t>
            </w:r>
            <w:r w:rsidR="00C61BC5" w:rsidRPr="004D31EB">
              <w:rPr>
                <w:rFonts w:asciiTheme="minorHAnsi" w:hAnsiTheme="minorHAnsi" w:cstheme="minorHAnsi"/>
                <w:sz w:val="22"/>
                <w:szCs w:val="22"/>
              </w:rPr>
              <w:t>with</w:t>
            </w:r>
            <w:r w:rsidR="00C61BC5">
              <w:rPr>
                <w:rFonts w:asciiTheme="minorHAnsi" w:hAnsiTheme="minorHAnsi" w:cstheme="minorHAnsi"/>
                <w:b/>
                <w:bCs/>
                <w:sz w:val="22"/>
                <w:szCs w:val="22"/>
                <w:lang w:val="en-IE"/>
              </w:rPr>
              <w:t xml:space="preserve"> </w:t>
            </w:r>
            <w:r w:rsidR="00C61BC5" w:rsidRPr="00326C69">
              <w:rPr>
                <w:rFonts w:asciiTheme="minorHAnsi" w:hAnsiTheme="minorHAnsi" w:cstheme="minorHAnsi"/>
                <w:b/>
                <w:bCs/>
                <w:sz w:val="22"/>
                <w:szCs w:val="22"/>
                <w:lang w:val="en-IE"/>
              </w:rPr>
              <w:t>NCTS-P5 DDNTA-5.15.1-v1.00</w:t>
            </w:r>
            <w:r w:rsidR="00C61BC5" w:rsidRPr="00326C69">
              <w:rPr>
                <w:rFonts w:asciiTheme="minorHAnsi" w:hAnsiTheme="minorHAnsi" w:cstheme="minorHAnsi"/>
                <w:sz w:val="22"/>
                <w:szCs w:val="22"/>
                <w:lang w:val="en-IE"/>
              </w:rPr>
              <w:t xml:space="preserve"> based on </w:t>
            </w:r>
            <w:r w:rsidR="00C61BC5" w:rsidRPr="00326C69">
              <w:rPr>
                <w:rFonts w:asciiTheme="minorHAnsi" w:hAnsiTheme="minorHAnsi" w:cstheme="minorHAnsi"/>
                <w:b/>
                <w:bCs/>
                <w:sz w:val="22"/>
                <w:szCs w:val="22"/>
                <w:lang w:val="en-IE"/>
              </w:rPr>
              <w:t>CSE-v51.8.2</w:t>
            </w:r>
            <w:r w:rsidR="00EA140E">
              <w:rPr>
                <w:rFonts w:asciiTheme="minorHAnsi" w:hAnsiTheme="minorHAnsi" w:cstheme="minorHAnsi"/>
                <w:b/>
                <w:bCs/>
                <w:sz w:val="22"/>
                <w:szCs w:val="22"/>
                <w:lang w:val="en-IE"/>
              </w:rPr>
              <w:t xml:space="preserve"> </w:t>
            </w:r>
            <w:r w:rsidR="00755B6F" w:rsidRPr="004D31EB">
              <w:rPr>
                <w:rFonts w:asciiTheme="minorHAnsi" w:hAnsiTheme="minorHAnsi" w:cstheme="minorHAnsi"/>
                <w:sz w:val="22"/>
                <w:szCs w:val="22"/>
              </w:rPr>
              <w:t>changes shall be made</w:t>
            </w:r>
            <w:r w:rsidR="00B448C3">
              <w:rPr>
                <w:rFonts w:asciiTheme="minorHAnsi" w:hAnsiTheme="minorHAnsi" w:cstheme="minorHAnsi"/>
                <w:b/>
                <w:bCs/>
                <w:sz w:val="22"/>
                <w:szCs w:val="22"/>
                <w:lang w:val="en-IE"/>
              </w:rPr>
              <w:t xml:space="preserve"> </w:t>
            </w:r>
            <w:r w:rsidR="00716E5C" w:rsidRPr="00326C69">
              <w:rPr>
                <w:rFonts w:asciiTheme="minorHAnsi" w:hAnsiTheme="minorHAnsi" w:cstheme="minorHAnsi"/>
                <w:sz w:val="22"/>
                <w:szCs w:val="22"/>
              </w:rPr>
              <w:t xml:space="preserve">(addition of </w:t>
            </w:r>
            <w:r w:rsidR="00716E5C" w:rsidRPr="00326C69">
              <w:rPr>
                <w:rFonts w:asciiTheme="minorHAnsi" w:hAnsiTheme="minorHAnsi" w:cstheme="minorHAnsi"/>
                <w:b/>
                <w:sz w:val="22"/>
                <w:szCs w:val="22"/>
                <w:highlight w:val="yellow"/>
              </w:rPr>
              <w:t>text highlighted in yellow</w:t>
            </w:r>
            <w:r w:rsidR="00716E5C" w:rsidRPr="00326C69">
              <w:rPr>
                <w:rFonts w:asciiTheme="minorHAnsi" w:hAnsiTheme="minorHAnsi" w:cstheme="minorHAnsi"/>
                <w:sz w:val="22"/>
                <w:szCs w:val="22"/>
              </w:rPr>
              <w:t xml:space="preserve"> – removal of </w:t>
            </w:r>
            <w:r w:rsidR="00716E5C" w:rsidRPr="00326C69">
              <w:rPr>
                <w:rFonts w:asciiTheme="minorHAnsi" w:hAnsiTheme="minorHAnsi" w:cstheme="minorHAnsi"/>
                <w:strike/>
                <w:color w:val="FF0000"/>
                <w:sz w:val="22"/>
                <w:szCs w:val="22"/>
              </w:rPr>
              <w:t>text with strikethrough</w:t>
            </w:r>
            <w:r w:rsidR="00716E5C" w:rsidRPr="00326C69">
              <w:rPr>
                <w:rFonts w:asciiTheme="minorHAnsi" w:hAnsiTheme="minorHAnsi" w:cstheme="minorHAnsi"/>
                <w:sz w:val="22"/>
                <w:szCs w:val="22"/>
              </w:rPr>
              <w:t>)</w:t>
            </w:r>
            <w:r w:rsidR="005E2C45" w:rsidRPr="00326C69">
              <w:rPr>
                <w:rFonts w:asciiTheme="minorHAnsi" w:hAnsiTheme="minorHAnsi" w:cstheme="minorHAnsi"/>
                <w:sz w:val="22"/>
                <w:szCs w:val="22"/>
              </w:rPr>
              <w:t xml:space="preserve"> as follows</w:t>
            </w:r>
            <w:r w:rsidR="00716E5C" w:rsidRPr="00326C69">
              <w:rPr>
                <w:rFonts w:asciiTheme="minorHAnsi" w:hAnsiTheme="minorHAnsi" w:cstheme="minorHAnsi"/>
                <w:sz w:val="22"/>
                <w:szCs w:val="22"/>
              </w:rPr>
              <w:t>:</w:t>
            </w:r>
          </w:p>
          <w:p w14:paraId="2A51939D" w14:textId="77777777" w:rsidR="000A4AF0" w:rsidRPr="00326C69" w:rsidRDefault="000A4AF0" w:rsidP="00716E5C">
            <w:pPr>
              <w:rPr>
                <w:rFonts w:asciiTheme="minorHAnsi" w:hAnsiTheme="minorHAnsi" w:cstheme="minorHAnsi"/>
                <w:sz w:val="22"/>
                <w:szCs w:val="22"/>
              </w:rPr>
            </w:pPr>
          </w:p>
          <w:bookmarkEnd w:id="6"/>
          <w:bookmarkEnd w:id="7"/>
          <w:p w14:paraId="387B80BF" w14:textId="125F123C" w:rsidR="00756089" w:rsidRPr="00326C69" w:rsidRDefault="00664E97" w:rsidP="00E7059C">
            <w:pPr>
              <w:rPr>
                <w:rFonts w:asciiTheme="minorHAnsi" w:hAnsiTheme="minorHAnsi" w:cstheme="minorHAnsi"/>
                <w:sz w:val="22"/>
                <w:szCs w:val="22"/>
              </w:rPr>
            </w:pPr>
            <w:r w:rsidRPr="00326C69">
              <w:rPr>
                <w:rFonts w:asciiTheme="minorHAnsi" w:hAnsiTheme="minorHAnsi" w:cstheme="minorHAnsi"/>
                <w:b/>
                <w:bCs/>
                <w:sz w:val="22"/>
                <w:szCs w:val="22"/>
                <w:lang w:val="en-US"/>
              </w:rPr>
              <w:t>A</w:t>
            </w:r>
            <w:r w:rsidR="00EF2587" w:rsidRPr="00326C69">
              <w:rPr>
                <w:rFonts w:asciiTheme="minorHAnsi" w:hAnsiTheme="minorHAnsi" w:cstheme="minorHAnsi"/>
                <w:sz w:val="22"/>
                <w:szCs w:val="22"/>
                <w:lang w:val="en-US"/>
              </w:rPr>
              <w:t xml:space="preserve">. </w:t>
            </w:r>
            <w:r w:rsidR="009A63C9" w:rsidRPr="00326C69">
              <w:rPr>
                <w:rFonts w:asciiTheme="minorHAnsi" w:hAnsiTheme="minorHAnsi" w:cstheme="minorHAnsi"/>
                <w:b/>
                <w:bCs/>
                <w:sz w:val="22"/>
                <w:szCs w:val="22"/>
              </w:rPr>
              <w:t>AES-P1</w:t>
            </w:r>
            <w:r w:rsidR="000B6563">
              <w:rPr>
                <w:rFonts w:asciiTheme="minorHAnsi" w:hAnsiTheme="minorHAnsi" w:cstheme="minorHAnsi"/>
                <w:b/>
                <w:bCs/>
                <w:sz w:val="22"/>
                <w:szCs w:val="22"/>
              </w:rPr>
              <w:t xml:space="preserve"> changes</w:t>
            </w:r>
            <w:r w:rsidR="00756089" w:rsidRPr="00326C69">
              <w:rPr>
                <w:rFonts w:asciiTheme="minorHAnsi" w:hAnsiTheme="minorHAnsi" w:cstheme="minorHAnsi"/>
                <w:sz w:val="22"/>
                <w:szCs w:val="22"/>
              </w:rPr>
              <w:t>:</w:t>
            </w:r>
          </w:p>
          <w:p w14:paraId="547F48E9" w14:textId="77777777" w:rsidR="00AF69BA" w:rsidRPr="00326C69" w:rsidRDefault="00AF69BA" w:rsidP="00E7059C">
            <w:pPr>
              <w:pStyle w:val="ListParagraph"/>
              <w:rPr>
                <w:rFonts w:asciiTheme="minorHAnsi" w:hAnsiTheme="minorHAnsi" w:cstheme="minorHAnsi"/>
                <w:bCs/>
                <w:sz w:val="22"/>
                <w:szCs w:val="22"/>
              </w:rPr>
            </w:pPr>
          </w:p>
          <w:p w14:paraId="6509464D" w14:textId="37FFE18D" w:rsidR="00E00E09" w:rsidRPr="00326C69" w:rsidRDefault="00215131" w:rsidP="00E7059C">
            <w:pPr>
              <w:pStyle w:val="ListParagraph"/>
              <w:numPr>
                <w:ilvl w:val="0"/>
                <w:numId w:val="9"/>
              </w:numPr>
              <w:rPr>
                <w:rFonts w:asciiTheme="minorHAnsi" w:hAnsiTheme="minorHAnsi" w:cstheme="minorHAnsi"/>
                <w:bCs/>
                <w:sz w:val="22"/>
                <w:szCs w:val="22"/>
                <w:lang w:val="en-US"/>
              </w:rPr>
            </w:pPr>
            <w:r w:rsidRPr="00326C69">
              <w:rPr>
                <w:rFonts w:asciiTheme="minorHAnsi" w:hAnsiTheme="minorHAnsi" w:cstheme="minorHAnsi"/>
                <w:bCs/>
                <w:sz w:val="22"/>
                <w:szCs w:val="22"/>
                <w:lang w:val="en-US"/>
              </w:rPr>
              <w:t>B2400 shall be attache</w:t>
            </w:r>
            <w:r w:rsidR="00DD0809" w:rsidRPr="00326C69">
              <w:rPr>
                <w:rFonts w:asciiTheme="minorHAnsi" w:hAnsiTheme="minorHAnsi" w:cstheme="minorHAnsi"/>
                <w:bCs/>
                <w:sz w:val="22"/>
                <w:szCs w:val="22"/>
                <w:lang w:val="en-US"/>
              </w:rPr>
              <w:t>d</w:t>
            </w:r>
            <w:r w:rsidR="006A14AF" w:rsidRPr="00326C69">
              <w:rPr>
                <w:rFonts w:asciiTheme="minorHAnsi" w:hAnsiTheme="minorHAnsi" w:cstheme="minorHAnsi"/>
                <w:bCs/>
                <w:sz w:val="22"/>
                <w:szCs w:val="22"/>
                <w:lang w:val="en-US"/>
              </w:rPr>
              <w:t xml:space="preserve"> to </w:t>
            </w:r>
            <w:r w:rsidR="005E64AA">
              <w:rPr>
                <w:rFonts w:asciiTheme="minorHAnsi" w:hAnsiTheme="minorHAnsi" w:cstheme="minorHAnsi"/>
                <w:bCs/>
                <w:sz w:val="22"/>
                <w:szCs w:val="22"/>
                <w:lang w:val="en-US"/>
              </w:rPr>
              <w:t>D.G.</w:t>
            </w:r>
            <w:r w:rsidR="006A14AF" w:rsidRPr="00326C69">
              <w:rPr>
                <w:rFonts w:asciiTheme="minorHAnsi" w:hAnsiTheme="minorHAnsi" w:cstheme="minorHAnsi"/>
                <w:bCs/>
                <w:sz w:val="22"/>
                <w:szCs w:val="22"/>
                <w:lang w:val="en-US"/>
              </w:rPr>
              <w:t xml:space="preserve"> </w:t>
            </w:r>
            <w:r w:rsidR="005E64AA">
              <w:rPr>
                <w:rFonts w:asciiTheme="minorHAnsi" w:hAnsiTheme="minorHAnsi" w:cstheme="minorHAnsi"/>
                <w:bCs/>
                <w:sz w:val="22"/>
                <w:szCs w:val="22"/>
                <w:lang w:val="en-US"/>
              </w:rPr>
              <w:t>‘</w:t>
            </w:r>
            <w:r w:rsidR="0064055B">
              <w:rPr>
                <w:rFonts w:asciiTheme="minorHAnsi" w:hAnsiTheme="minorHAnsi" w:cstheme="minorHAnsi"/>
                <w:bCs/>
                <w:sz w:val="22"/>
                <w:szCs w:val="22"/>
                <w:lang w:val="en-US"/>
              </w:rPr>
              <w:t>TRANSPORT DOCUMENT</w:t>
            </w:r>
            <w:r w:rsidR="005E64AA">
              <w:rPr>
                <w:rFonts w:asciiTheme="minorHAnsi" w:hAnsiTheme="minorHAnsi" w:cstheme="minorHAnsi"/>
                <w:bCs/>
                <w:sz w:val="22"/>
                <w:szCs w:val="22"/>
                <w:lang w:val="en-US"/>
              </w:rPr>
              <w:t>’</w:t>
            </w:r>
            <w:r w:rsidR="00DF21BC" w:rsidRPr="00326C69">
              <w:rPr>
                <w:rFonts w:asciiTheme="minorHAnsi" w:hAnsiTheme="minorHAnsi" w:cstheme="minorHAnsi"/>
                <w:bCs/>
                <w:sz w:val="22"/>
                <w:szCs w:val="22"/>
                <w:lang w:val="en-US"/>
              </w:rPr>
              <w:t xml:space="preserve"> in messages </w:t>
            </w:r>
            <w:r w:rsidR="00DF21BC" w:rsidRPr="00326C69">
              <w:rPr>
                <w:rFonts w:asciiTheme="minorHAnsi" w:hAnsiTheme="minorHAnsi" w:cstheme="minorHAnsi"/>
                <w:b/>
                <w:sz w:val="22"/>
                <w:szCs w:val="22"/>
                <w:lang w:val="en-US"/>
              </w:rPr>
              <w:t xml:space="preserve">CD501C, CD503C, CD538C, CD540C, </w:t>
            </w:r>
            <w:r w:rsidR="0063141C">
              <w:rPr>
                <w:rFonts w:asciiTheme="minorHAnsi" w:hAnsiTheme="minorHAnsi" w:cstheme="minorHAnsi"/>
                <w:b/>
                <w:sz w:val="22"/>
                <w:szCs w:val="22"/>
                <w:lang w:val="en-US"/>
              </w:rPr>
              <w:t>CD541C,</w:t>
            </w:r>
            <w:r w:rsidR="00DF21BC" w:rsidRPr="00326C69">
              <w:rPr>
                <w:rFonts w:asciiTheme="minorHAnsi" w:hAnsiTheme="minorHAnsi" w:cstheme="minorHAnsi"/>
                <w:b/>
                <w:sz w:val="22"/>
                <w:szCs w:val="22"/>
                <w:lang w:val="en-US"/>
              </w:rPr>
              <w:t xml:space="preserve"> CD543C</w:t>
            </w:r>
            <w:r w:rsidR="0063141C">
              <w:rPr>
                <w:rFonts w:asciiTheme="minorHAnsi" w:hAnsiTheme="minorHAnsi" w:cstheme="minorHAnsi"/>
                <w:b/>
                <w:sz w:val="22"/>
                <w:szCs w:val="22"/>
                <w:lang w:val="en-US"/>
              </w:rPr>
              <w:t>, CC513C, CC515C</w:t>
            </w:r>
            <w:r w:rsidR="00C64182" w:rsidRPr="00326C69">
              <w:rPr>
                <w:rFonts w:asciiTheme="minorHAnsi" w:hAnsiTheme="minorHAnsi" w:cstheme="minorHAnsi"/>
                <w:bCs/>
                <w:sz w:val="22"/>
                <w:szCs w:val="22"/>
                <w:lang w:val="en-US"/>
              </w:rPr>
              <w:t xml:space="preserve"> at </w:t>
            </w:r>
            <w:r w:rsidR="005E64AA">
              <w:rPr>
                <w:rFonts w:asciiTheme="minorHAnsi" w:hAnsiTheme="minorHAnsi" w:cstheme="minorHAnsi"/>
                <w:bCs/>
                <w:sz w:val="22"/>
                <w:szCs w:val="22"/>
                <w:lang w:val="en-US"/>
              </w:rPr>
              <w:t>‘</w:t>
            </w:r>
            <w:r w:rsidR="005A2FFD">
              <w:rPr>
                <w:rFonts w:asciiTheme="minorHAnsi" w:hAnsiTheme="minorHAnsi" w:cstheme="minorHAnsi"/>
                <w:bCs/>
                <w:sz w:val="22"/>
                <w:szCs w:val="22"/>
                <w:lang w:val="en-US"/>
              </w:rPr>
              <w:t>GOODS ITEM</w:t>
            </w:r>
            <w:r w:rsidR="005E64AA">
              <w:rPr>
                <w:rFonts w:asciiTheme="minorHAnsi" w:hAnsiTheme="minorHAnsi" w:cstheme="minorHAnsi"/>
                <w:bCs/>
                <w:sz w:val="22"/>
                <w:szCs w:val="22"/>
                <w:lang w:val="en-US"/>
              </w:rPr>
              <w:t>’</w:t>
            </w:r>
            <w:r w:rsidR="00C64182" w:rsidRPr="00326C69">
              <w:rPr>
                <w:rFonts w:asciiTheme="minorHAnsi" w:hAnsiTheme="minorHAnsi" w:cstheme="minorHAnsi"/>
                <w:bCs/>
                <w:sz w:val="22"/>
                <w:szCs w:val="22"/>
                <w:lang w:val="en-US"/>
              </w:rPr>
              <w:t xml:space="preserve"> level as defined below:</w:t>
            </w:r>
          </w:p>
          <w:p w14:paraId="0C0F14DA" w14:textId="77777777" w:rsidR="001346AB" w:rsidRPr="00326C69" w:rsidRDefault="001346AB" w:rsidP="00E00E09">
            <w:pPr>
              <w:pStyle w:val="ListParagraph"/>
              <w:rPr>
                <w:rFonts w:asciiTheme="minorHAnsi" w:hAnsiTheme="minorHAnsi" w:cstheme="minorHAnsi"/>
                <w:bCs/>
                <w:sz w:val="22"/>
                <w:szCs w:val="22"/>
                <w:lang w:val="en-US"/>
              </w:rPr>
            </w:pPr>
          </w:p>
          <w:p w14:paraId="11CB14B8" w14:textId="5203B61B" w:rsidR="00DF48BC" w:rsidRPr="00326C69" w:rsidRDefault="00DF48BC" w:rsidP="00E7059C">
            <w:pPr>
              <w:ind w:left="1440"/>
              <w:rPr>
                <w:rFonts w:asciiTheme="minorHAnsi" w:hAnsiTheme="minorHAnsi" w:cstheme="minorHAnsi"/>
                <w:sz w:val="18"/>
                <w:szCs w:val="18"/>
                <w:lang w:val="en-IE" w:eastAsia="en-GB"/>
              </w:rPr>
            </w:pPr>
            <w:r w:rsidRPr="00326C69">
              <w:rPr>
                <w:rFonts w:asciiTheme="minorHAnsi" w:hAnsiTheme="minorHAnsi" w:cstheme="minorHAnsi"/>
                <w:sz w:val="18"/>
                <w:szCs w:val="18"/>
                <w:lang w:val="en-IE" w:eastAsia="en-GB"/>
              </w:rPr>
              <w:t>------</w:t>
            </w:r>
            <w:r w:rsidR="005A2FFD">
              <w:rPr>
                <w:rFonts w:asciiTheme="minorHAnsi" w:hAnsiTheme="minorHAnsi" w:cstheme="minorHAnsi"/>
                <w:sz w:val="18"/>
                <w:szCs w:val="18"/>
                <w:lang w:val="en-IE" w:eastAsia="en-GB"/>
              </w:rPr>
              <w:t>GOODS ITEM</w:t>
            </w:r>
          </w:p>
          <w:p w14:paraId="36E69D34" w14:textId="2EECFEB9" w:rsidR="00DF48BC" w:rsidRPr="00326C69" w:rsidRDefault="00DF48BC" w:rsidP="00E7059C">
            <w:pPr>
              <w:ind w:left="2160"/>
              <w:rPr>
                <w:rFonts w:asciiTheme="minorHAnsi" w:hAnsiTheme="minorHAnsi" w:cstheme="minorHAnsi"/>
                <w:sz w:val="18"/>
                <w:szCs w:val="18"/>
              </w:rPr>
            </w:pPr>
            <w:r w:rsidRPr="00326C69">
              <w:rPr>
                <w:rFonts w:asciiTheme="minorHAnsi" w:hAnsiTheme="minorHAnsi" w:cstheme="minorHAnsi"/>
                <w:sz w:val="18"/>
                <w:szCs w:val="18"/>
              </w:rPr>
              <w:t>(</w:t>
            </w:r>
            <w:r w:rsidR="00F843F0">
              <w:rPr>
                <w:rFonts w:asciiTheme="minorHAnsi" w:hAnsiTheme="minorHAnsi" w:cstheme="minorHAnsi"/>
                <w:sz w:val="18"/>
                <w:szCs w:val="18"/>
              </w:rPr>
              <w:t>…</w:t>
            </w:r>
            <w:r w:rsidRPr="00326C69">
              <w:rPr>
                <w:rFonts w:asciiTheme="minorHAnsi" w:hAnsiTheme="minorHAnsi" w:cstheme="minorHAnsi"/>
                <w:sz w:val="18"/>
                <w:szCs w:val="18"/>
              </w:rPr>
              <w:t>)</w:t>
            </w:r>
          </w:p>
          <w:p w14:paraId="48299CDF" w14:textId="6E132037" w:rsidR="00DF48BC" w:rsidRPr="00326C69" w:rsidRDefault="00DF48BC" w:rsidP="003923E5">
            <w:pPr>
              <w:ind w:left="1440"/>
              <w:rPr>
                <w:rFonts w:asciiTheme="minorHAnsi" w:hAnsiTheme="minorHAnsi" w:cstheme="minorHAnsi"/>
                <w:sz w:val="18"/>
                <w:szCs w:val="18"/>
              </w:rPr>
            </w:pPr>
            <w:r w:rsidRPr="00326C69">
              <w:rPr>
                <w:rFonts w:asciiTheme="minorHAnsi" w:hAnsiTheme="minorHAnsi" w:cstheme="minorHAnsi"/>
                <w:sz w:val="18"/>
                <w:szCs w:val="18"/>
              </w:rPr>
              <w:t>---------</w:t>
            </w:r>
            <w:r w:rsidR="0064055B">
              <w:rPr>
                <w:rFonts w:asciiTheme="minorHAnsi" w:hAnsiTheme="minorHAnsi" w:cstheme="minorHAnsi"/>
                <w:sz w:val="18"/>
                <w:szCs w:val="18"/>
              </w:rPr>
              <w:t>TRANSPORT DOCUMENT</w:t>
            </w:r>
            <w:r w:rsidRPr="00326C69">
              <w:rPr>
                <w:rFonts w:asciiTheme="minorHAnsi" w:hAnsiTheme="minorHAnsi" w:cstheme="minorHAnsi"/>
                <w:sz w:val="18"/>
                <w:szCs w:val="18"/>
              </w:rPr>
              <w:t xml:space="preserve">      </w:t>
            </w:r>
            <w:r w:rsidR="00C7794E" w:rsidRPr="00326C69">
              <w:rPr>
                <w:rFonts w:asciiTheme="minorHAnsi" w:hAnsiTheme="minorHAnsi" w:cstheme="minorHAnsi"/>
                <w:sz w:val="18"/>
                <w:szCs w:val="18"/>
              </w:rPr>
              <w:t xml:space="preserve">          </w:t>
            </w:r>
            <w:r w:rsidR="00744B7B">
              <w:rPr>
                <w:rFonts w:asciiTheme="minorHAnsi" w:hAnsiTheme="minorHAnsi" w:cstheme="minorHAnsi"/>
                <w:sz w:val="18"/>
                <w:szCs w:val="18"/>
              </w:rPr>
              <w:t>O</w:t>
            </w:r>
            <w:r w:rsidR="00C7794E" w:rsidRPr="00326C69">
              <w:rPr>
                <w:rFonts w:asciiTheme="minorHAnsi" w:hAnsiTheme="minorHAnsi" w:cstheme="minorHAnsi"/>
                <w:sz w:val="18"/>
                <w:szCs w:val="18"/>
              </w:rPr>
              <w:t xml:space="preserve">             </w:t>
            </w:r>
            <w:r w:rsidR="0048017F">
              <w:rPr>
                <w:rFonts w:asciiTheme="minorHAnsi" w:hAnsiTheme="minorHAnsi" w:cstheme="minorHAnsi"/>
                <w:sz w:val="18"/>
                <w:szCs w:val="18"/>
              </w:rPr>
              <w:t xml:space="preserve">    </w:t>
            </w:r>
            <w:r w:rsidR="00C7794E" w:rsidRPr="00326C69">
              <w:rPr>
                <w:rFonts w:asciiTheme="minorHAnsi" w:hAnsiTheme="minorHAnsi" w:cstheme="minorHAnsi"/>
                <w:sz w:val="18"/>
                <w:szCs w:val="18"/>
              </w:rPr>
              <w:t xml:space="preserve"> </w:t>
            </w:r>
            <w:r w:rsidRPr="00326C69">
              <w:rPr>
                <w:rFonts w:asciiTheme="minorHAnsi" w:hAnsiTheme="minorHAnsi" w:cstheme="minorHAnsi"/>
                <w:sz w:val="18"/>
                <w:szCs w:val="18"/>
                <w:highlight w:val="yellow"/>
              </w:rPr>
              <w:t>B2400</w:t>
            </w:r>
            <w:r w:rsidRPr="00326C69">
              <w:rPr>
                <w:rFonts w:asciiTheme="minorHAnsi" w:hAnsiTheme="minorHAnsi" w:cstheme="minorHAnsi"/>
                <w:sz w:val="18"/>
                <w:szCs w:val="18"/>
              </w:rPr>
              <w:t xml:space="preserve">    E1407   </w:t>
            </w:r>
            <w:r w:rsidRPr="00326C69">
              <w:rPr>
                <w:rFonts w:asciiTheme="minorHAnsi" w:hAnsiTheme="minorHAnsi" w:cstheme="minorHAnsi"/>
                <w:strike/>
                <w:color w:val="FF0000"/>
                <w:sz w:val="18"/>
                <w:szCs w:val="18"/>
              </w:rPr>
              <w:t>G0825</w:t>
            </w:r>
          </w:p>
          <w:p w14:paraId="7F73EDB3" w14:textId="5F27E5F9" w:rsidR="00DF48BC" w:rsidRPr="00326C69" w:rsidRDefault="00DF48BC" w:rsidP="00E7059C">
            <w:pPr>
              <w:ind w:left="2160"/>
              <w:rPr>
                <w:rFonts w:asciiTheme="minorHAnsi" w:hAnsiTheme="minorHAnsi" w:cstheme="minorHAnsi"/>
                <w:sz w:val="18"/>
                <w:szCs w:val="18"/>
              </w:rPr>
            </w:pPr>
            <w:r w:rsidRPr="00326C69">
              <w:rPr>
                <w:rFonts w:asciiTheme="minorHAnsi" w:hAnsiTheme="minorHAnsi" w:cstheme="minorHAnsi"/>
                <w:sz w:val="18"/>
                <w:szCs w:val="18"/>
              </w:rPr>
              <w:t xml:space="preserve">Sequence number     </w:t>
            </w:r>
            <w:r w:rsidR="005C6320" w:rsidRPr="00326C69">
              <w:rPr>
                <w:rFonts w:asciiTheme="minorHAnsi" w:hAnsiTheme="minorHAnsi" w:cstheme="minorHAnsi"/>
                <w:sz w:val="18"/>
                <w:szCs w:val="18"/>
              </w:rPr>
              <w:t xml:space="preserve">      </w:t>
            </w:r>
            <w:r w:rsidRPr="00326C69">
              <w:rPr>
                <w:rFonts w:asciiTheme="minorHAnsi" w:hAnsiTheme="minorHAnsi" w:cstheme="minorHAnsi"/>
                <w:sz w:val="18"/>
                <w:szCs w:val="18"/>
              </w:rPr>
              <w:t xml:space="preserve"> </w:t>
            </w:r>
          </w:p>
          <w:p w14:paraId="1D72F24D" w14:textId="48159DE5" w:rsidR="00DF48BC" w:rsidRPr="00326C69" w:rsidRDefault="00DF48BC" w:rsidP="00E7059C">
            <w:pPr>
              <w:ind w:left="2160"/>
              <w:rPr>
                <w:rFonts w:asciiTheme="minorHAnsi" w:hAnsiTheme="minorHAnsi" w:cstheme="minorHAnsi"/>
                <w:sz w:val="18"/>
                <w:szCs w:val="18"/>
                <w:lang w:val="en-US"/>
              </w:rPr>
            </w:pPr>
            <w:r w:rsidRPr="00326C69">
              <w:rPr>
                <w:rFonts w:asciiTheme="minorHAnsi" w:hAnsiTheme="minorHAnsi" w:cstheme="minorHAnsi"/>
                <w:sz w:val="18"/>
                <w:szCs w:val="18"/>
              </w:rPr>
              <w:t xml:space="preserve">Type     </w:t>
            </w:r>
            <w:r w:rsidR="005C6320" w:rsidRPr="00326C69">
              <w:rPr>
                <w:rFonts w:asciiTheme="minorHAnsi" w:hAnsiTheme="minorHAnsi" w:cstheme="minorHAnsi"/>
                <w:sz w:val="18"/>
                <w:szCs w:val="18"/>
              </w:rPr>
              <w:t xml:space="preserve">                           </w:t>
            </w:r>
            <w:r w:rsidRPr="00326C69">
              <w:rPr>
                <w:rFonts w:asciiTheme="minorHAnsi" w:hAnsiTheme="minorHAnsi" w:cstheme="minorHAnsi"/>
                <w:sz w:val="18"/>
                <w:szCs w:val="18"/>
              </w:rPr>
              <w:t xml:space="preserve"> </w:t>
            </w:r>
          </w:p>
          <w:p w14:paraId="5DC63AA1" w14:textId="6BF80946" w:rsidR="00DF48BC" w:rsidRPr="00326C69" w:rsidRDefault="00DF48BC" w:rsidP="00E7059C">
            <w:pPr>
              <w:ind w:left="2160"/>
              <w:rPr>
                <w:rFonts w:asciiTheme="minorHAnsi" w:hAnsiTheme="minorHAnsi" w:cstheme="minorHAnsi"/>
                <w:sz w:val="18"/>
                <w:szCs w:val="18"/>
              </w:rPr>
            </w:pPr>
            <w:r w:rsidRPr="00326C69">
              <w:rPr>
                <w:rFonts w:asciiTheme="minorHAnsi" w:hAnsiTheme="minorHAnsi" w:cstheme="minorHAnsi"/>
                <w:sz w:val="18"/>
                <w:szCs w:val="18"/>
              </w:rPr>
              <w:t xml:space="preserve">Reference number    </w:t>
            </w:r>
            <w:r w:rsidR="005C6320" w:rsidRPr="00326C69">
              <w:rPr>
                <w:rFonts w:asciiTheme="minorHAnsi" w:hAnsiTheme="minorHAnsi" w:cstheme="minorHAnsi"/>
                <w:sz w:val="18"/>
                <w:szCs w:val="18"/>
              </w:rPr>
              <w:t xml:space="preserve">     </w:t>
            </w:r>
            <w:r w:rsidRPr="00326C69">
              <w:rPr>
                <w:rFonts w:asciiTheme="minorHAnsi" w:hAnsiTheme="minorHAnsi" w:cstheme="minorHAnsi"/>
                <w:sz w:val="18"/>
                <w:szCs w:val="18"/>
              </w:rPr>
              <w:t xml:space="preserve">  </w:t>
            </w:r>
          </w:p>
          <w:p w14:paraId="3AD37706" w14:textId="1368D328" w:rsidR="001C1A53" w:rsidRDefault="001C1A53" w:rsidP="003923E5">
            <w:pPr>
              <w:ind w:left="1440"/>
              <w:rPr>
                <w:rFonts w:asciiTheme="minorHAnsi" w:hAnsiTheme="minorHAnsi" w:cstheme="minorHAnsi"/>
                <w:sz w:val="18"/>
                <w:szCs w:val="18"/>
              </w:rPr>
            </w:pPr>
            <w:r w:rsidRPr="00326C69">
              <w:rPr>
                <w:rFonts w:asciiTheme="minorHAnsi" w:hAnsiTheme="minorHAnsi" w:cstheme="minorHAnsi"/>
                <w:sz w:val="18"/>
                <w:szCs w:val="18"/>
              </w:rPr>
              <w:t>---------</w:t>
            </w:r>
            <w:r>
              <w:rPr>
                <w:rFonts w:asciiTheme="minorHAnsi" w:hAnsiTheme="minorHAnsi" w:cstheme="minorHAnsi"/>
                <w:sz w:val="18"/>
                <w:szCs w:val="18"/>
              </w:rPr>
              <w:t>ADDITIONAL REFERENCE</w:t>
            </w:r>
          </w:p>
          <w:p w14:paraId="18C41758" w14:textId="36DF97E8" w:rsidR="00DF48BC" w:rsidRPr="00326C69" w:rsidRDefault="00DF48BC" w:rsidP="003923E5">
            <w:pPr>
              <w:ind w:left="1440"/>
              <w:rPr>
                <w:rFonts w:asciiTheme="minorHAnsi" w:hAnsiTheme="minorHAnsi" w:cstheme="minorHAnsi"/>
                <w:sz w:val="18"/>
                <w:szCs w:val="18"/>
              </w:rPr>
            </w:pPr>
            <w:r w:rsidRPr="00326C69">
              <w:rPr>
                <w:rFonts w:asciiTheme="minorHAnsi" w:hAnsiTheme="minorHAnsi" w:cstheme="minorHAnsi"/>
                <w:sz w:val="18"/>
                <w:szCs w:val="18"/>
              </w:rPr>
              <w:t>(.</w:t>
            </w:r>
            <w:r w:rsidR="003923E5" w:rsidRPr="00326C69">
              <w:rPr>
                <w:rFonts w:asciiTheme="minorHAnsi" w:hAnsiTheme="minorHAnsi" w:cstheme="minorHAnsi"/>
                <w:sz w:val="18"/>
                <w:szCs w:val="18"/>
              </w:rPr>
              <w:t>.</w:t>
            </w:r>
            <w:r w:rsidRPr="00326C69">
              <w:rPr>
                <w:rFonts w:asciiTheme="minorHAnsi" w:hAnsiTheme="minorHAnsi" w:cstheme="minorHAnsi"/>
                <w:sz w:val="18"/>
                <w:szCs w:val="18"/>
              </w:rPr>
              <w:t>.)</w:t>
            </w:r>
          </w:p>
          <w:p w14:paraId="78B3E0C2" w14:textId="77777777" w:rsidR="00494252" w:rsidRPr="005E64AA" w:rsidRDefault="00494252" w:rsidP="005E64AA">
            <w:pPr>
              <w:rPr>
                <w:rFonts w:asciiTheme="minorHAnsi" w:hAnsiTheme="minorHAnsi" w:cstheme="minorHAnsi"/>
                <w:bCs/>
                <w:sz w:val="22"/>
                <w:szCs w:val="22"/>
              </w:rPr>
            </w:pPr>
          </w:p>
          <w:p w14:paraId="225FC068" w14:textId="6DCB0E49" w:rsidR="001346AB" w:rsidRPr="00CD1D55" w:rsidRDefault="005E64AA" w:rsidP="00E7059C">
            <w:pPr>
              <w:pStyle w:val="ListParagraph"/>
              <w:ind w:left="1440"/>
              <w:rPr>
                <w:rFonts w:asciiTheme="minorHAnsi" w:hAnsiTheme="minorHAnsi" w:cstheme="minorHAnsi"/>
                <w:b/>
                <w:sz w:val="18"/>
                <w:szCs w:val="18"/>
                <w:u w:val="single"/>
              </w:rPr>
            </w:pPr>
            <w:r w:rsidRPr="00CD1D55">
              <w:rPr>
                <w:rFonts w:asciiTheme="minorHAnsi" w:hAnsiTheme="minorHAnsi" w:cstheme="minorHAnsi"/>
                <w:b/>
                <w:sz w:val="18"/>
                <w:szCs w:val="18"/>
                <w:u w:val="single"/>
              </w:rPr>
              <w:t xml:space="preserve">Wording of </w:t>
            </w:r>
            <w:r w:rsidR="00E2218E" w:rsidRPr="00CD1D55">
              <w:rPr>
                <w:rFonts w:asciiTheme="minorHAnsi" w:hAnsiTheme="minorHAnsi" w:cstheme="minorHAnsi"/>
                <w:b/>
                <w:sz w:val="18"/>
                <w:szCs w:val="18"/>
                <w:u w:val="single"/>
              </w:rPr>
              <w:t>B2400</w:t>
            </w:r>
          </w:p>
          <w:p w14:paraId="21F0042D" w14:textId="77777777" w:rsidR="005E64AA" w:rsidRPr="004D31EB" w:rsidRDefault="005E64AA" w:rsidP="00E7059C">
            <w:pPr>
              <w:pStyle w:val="ListParagraph"/>
              <w:ind w:left="1440"/>
              <w:rPr>
                <w:rFonts w:asciiTheme="minorHAnsi" w:hAnsiTheme="minorHAnsi" w:cstheme="minorHAnsi"/>
                <w:b/>
                <w:sz w:val="18"/>
                <w:szCs w:val="18"/>
                <w:highlight w:val="yellow"/>
              </w:rPr>
            </w:pPr>
          </w:p>
          <w:p w14:paraId="15B110FD" w14:textId="77777777" w:rsidR="00FB2958" w:rsidRPr="004D31EB" w:rsidRDefault="00FB2958" w:rsidP="00E7059C">
            <w:pPr>
              <w:pStyle w:val="ListParagraph"/>
              <w:ind w:left="1440"/>
              <w:rPr>
                <w:rFonts w:asciiTheme="minorHAnsi" w:hAnsiTheme="minorHAnsi" w:cstheme="minorHAnsi"/>
                <w:b/>
                <w:sz w:val="18"/>
                <w:szCs w:val="18"/>
                <w:highlight w:val="yellow"/>
              </w:rPr>
            </w:pPr>
            <w:r w:rsidRPr="004D31EB">
              <w:rPr>
                <w:rFonts w:asciiTheme="minorHAnsi" w:hAnsiTheme="minorHAnsi" w:cstheme="minorHAnsi"/>
                <w:b/>
                <w:sz w:val="18"/>
                <w:szCs w:val="18"/>
                <w:highlight w:val="yellow"/>
              </w:rPr>
              <w:t>Technical Description:</w:t>
            </w:r>
          </w:p>
          <w:p w14:paraId="44E56538" w14:textId="77777777" w:rsidR="00FB2958" w:rsidRPr="00CD1D55" w:rsidRDefault="00FB2958" w:rsidP="00E7059C">
            <w:pPr>
              <w:pStyle w:val="ListParagraph"/>
              <w:ind w:left="1440"/>
              <w:rPr>
                <w:rFonts w:asciiTheme="minorHAnsi" w:hAnsiTheme="minorHAnsi" w:cstheme="minorHAnsi"/>
                <w:bCs/>
                <w:sz w:val="18"/>
                <w:szCs w:val="18"/>
                <w:highlight w:val="yellow"/>
              </w:rPr>
            </w:pPr>
            <w:r w:rsidRPr="00CD1D55">
              <w:rPr>
                <w:rFonts w:asciiTheme="minorHAnsi" w:hAnsiTheme="minorHAnsi" w:cstheme="minorHAnsi"/>
                <w:bCs/>
                <w:sz w:val="18"/>
                <w:szCs w:val="18"/>
                <w:highlight w:val="yellow"/>
              </w:rPr>
              <w:t>IF &lt;Decisive Date&gt; is GREATER than &lt;</w:t>
            </w:r>
            <w:proofErr w:type="spellStart"/>
            <w:r w:rsidRPr="00CD1D55">
              <w:rPr>
                <w:rFonts w:asciiTheme="minorHAnsi" w:hAnsiTheme="minorHAnsi" w:cstheme="minorHAnsi"/>
                <w:bCs/>
                <w:sz w:val="18"/>
                <w:szCs w:val="18"/>
                <w:highlight w:val="yellow"/>
              </w:rPr>
              <w:t>TPendDate</w:t>
            </w:r>
            <w:proofErr w:type="spellEnd"/>
            <w:r w:rsidRPr="00CD1D55">
              <w:rPr>
                <w:rFonts w:asciiTheme="minorHAnsi" w:hAnsiTheme="minorHAnsi" w:cstheme="minorHAnsi"/>
                <w:bCs/>
                <w:sz w:val="18"/>
                <w:szCs w:val="18"/>
                <w:highlight w:val="yellow"/>
              </w:rPr>
              <w:t>&gt;</w:t>
            </w:r>
          </w:p>
          <w:p w14:paraId="2F68EEBC" w14:textId="569CC21D" w:rsidR="00FB2958" w:rsidRPr="004D31EB" w:rsidRDefault="00FB2958" w:rsidP="00E7059C">
            <w:pPr>
              <w:pStyle w:val="ListParagraph"/>
              <w:ind w:left="1440"/>
              <w:rPr>
                <w:rFonts w:asciiTheme="minorHAnsi" w:hAnsiTheme="minorHAnsi" w:cstheme="minorHAnsi"/>
                <w:bCs/>
                <w:sz w:val="18"/>
                <w:szCs w:val="18"/>
                <w:highlight w:val="yellow"/>
              </w:rPr>
            </w:pPr>
            <w:r w:rsidRPr="00CD1D55">
              <w:rPr>
                <w:rFonts w:asciiTheme="minorHAnsi" w:hAnsiTheme="minorHAnsi" w:cstheme="minorHAnsi"/>
                <w:bCs/>
                <w:sz w:val="18"/>
                <w:szCs w:val="18"/>
                <w:highlight w:val="yellow"/>
              </w:rPr>
              <w:t>THEN /*/</w:t>
            </w:r>
            <w:proofErr w:type="spellStart"/>
            <w:r w:rsidRPr="00CD1D55">
              <w:rPr>
                <w:rFonts w:asciiTheme="minorHAnsi" w:hAnsiTheme="minorHAnsi" w:cstheme="minorHAnsi"/>
                <w:bCs/>
                <w:sz w:val="18"/>
                <w:szCs w:val="18"/>
                <w:highlight w:val="yellow"/>
              </w:rPr>
              <w:t>GoodsShipment</w:t>
            </w:r>
            <w:proofErr w:type="spellEnd"/>
            <w:r w:rsidRPr="00CD1D55">
              <w:rPr>
                <w:rFonts w:asciiTheme="minorHAnsi" w:hAnsiTheme="minorHAnsi" w:cstheme="minorHAnsi"/>
                <w:bCs/>
                <w:sz w:val="18"/>
                <w:szCs w:val="18"/>
                <w:highlight w:val="yellow"/>
              </w:rPr>
              <w:t>/</w:t>
            </w:r>
            <w:proofErr w:type="spellStart"/>
            <w:r w:rsidRPr="00CD1D55">
              <w:rPr>
                <w:rFonts w:asciiTheme="minorHAnsi" w:hAnsiTheme="minorHAnsi" w:cstheme="minorHAnsi"/>
                <w:bCs/>
                <w:sz w:val="18"/>
                <w:szCs w:val="18"/>
                <w:highlight w:val="yellow"/>
              </w:rPr>
              <w:t>GoodsItem</w:t>
            </w:r>
            <w:proofErr w:type="spellEnd"/>
            <w:r w:rsidRPr="00CD1D55">
              <w:rPr>
                <w:rFonts w:asciiTheme="minorHAnsi" w:hAnsiTheme="minorHAnsi" w:cstheme="minorHAnsi"/>
                <w:bCs/>
                <w:sz w:val="18"/>
                <w:szCs w:val="18"/>
                <w:highlight w:val="yellow"/>
              </w:rPr>
              <w:t>/</w:t>
            </w:r>
            <w:proofErr w:type="spellStart"/>
            <w:r w:rsidRPr="00CD1D55">
              <w:rPr>
                <w:rFonts w:asciiTheme="minorHAnsi" w:hAnsiTheme="minorHAnsi" w:cstheme="minorHAnsi"/>
                <w:bCs/>
                <w:sz w:val="18"/>
                <w:szCs w:val="18"/>
                <w:highlight w:val="yellow"/>
              </w:rPr>
              <w:t>TransportDocument</w:t>
            </w:r>
            <w:proofErr w:type="spellEnd"/>
            <w:r w:rsidRPr="00CD1D55">
              <w:rPr>
                <w:rFonts w:asciiTheme="minorHAnsi" w:hAnsiTheme="minorHAnsi" w:cstheme="minorHAnsi"/>
                <w:bCs/>
                <w:sz w:val="18"/>
                <w:szCs w:val="18"/>
                <w:highlight w:val="yellow"/>
              </w:rPr>
              <w:t xml:space="preserve"> = </w:t>
            </w:r>
            <w:r w:rsidR="003923E5" w:rsidRPr="00CD1D55">
              <w:rPr>
                <w:rFonts w:asciiTheme="minorHAnsi" w:hAnsiTheme="minorHAnsi" w:cstheme="minorHAnsi"/>
                <w:bCs/>
                <w:sz w:val="18"/>
                <w:szCs w:val="18"/>
                <w:highlight w:val="yellow"/>
              </w:rPr>
              <w:t>“</w:t>
            </w:r>
            <w:r w:rsidRPr="00CD1D55">
              <w:rPr>
                <w:rFonts w:asciiTheme="minorHAnsi" w:hAnsiTheme="minorHAnsi" w:cstheme="minorHAnsi"/>
                <w:bCs/>
                <w:sz w:val="18"/>
                <w:szCs w:val="18"/>
                <w:highlight w:val="yellow"/>
              </w:rPr>
              <w:t>N</w:t>
            </w:r>
            <w:r w:rsidR="003923E5" w:rsidRPr="00CD1D55">
              <w:rPr>
                <w:rFonts w:asciiTheme="minorHAnsi" w:hAnsiTheme="minorHAnsi" w:cstheme="minorHAnsi"/>
                <w:bCs/>
                <w:sz w:val="18"/>
                <w:szCs w:val="18"/>
                <w:highlight w:val="yellow"/>
              </w:rPr>
              <w:t>”</w:t>
            </w:r>
          </w:p>
          <w:p w14:paraId="6BDF3E45" w14:textId="77777777" w:rsidR="00227D3B" w:rsidRPr="004D31EB" w:rsidRDefault="00227D3B" w:rsidP="00E7059C">
            <w:pPr>
              <w:pStyle w:val="ListParagraph"/>
              <w:ind w:left="1440"/>
              <w:rPr>
                <w:rFonts w:asciiTheme="minorHAnsi" w:hAnsiTheme="minorHAnsi" w:cstheme="minorHAnsi"/>
                <w:b/>
                <w:sz w:val="18"/>
                <w:szCs w:val="18"/>
                <w:highlight w:val="yellow"/>
              </w:rPr>
            </w:pPr>
          </w:p>
          <w:p w14:paraId="79703385" w14:textId="46A6B1D9" w:rsidR="003923E5" w:rsidRPr="004D31EB" w:rsidRDefault="00FB2958" w:rsidP="003923E5">
            <w:pPr>
              <w:pStyle w:val="ListParagraph"/>
              <w:ind w:left="1440"/>
              <w:rPr>
                <w:rFonts w:asciiTheme="minorHAnsi" w:hAnsiTheme="minorHAnsi" w:cstheme="minorHAnsi"/>
                <w:b/>
                <w:sz w:val="18"/>
                <w:szCs w:val="18"/>
                <w:highlight w:val="yellow"/>
              </w:rPr>
            </w:pPr>
            <w:r w:rsidRPr="004D31EB">
              <w:rPr>
                <w:rFonts w:asciiTheme="minorHAnsi" w:hAnsiTheme="minorHAnsi" w:cstheme="minorHAnsi"/>
                <w:b/>
                <w:sz w:val="18"/>
                <w:szCs w:val="18"/>
                <w:highlight w:val="yellow"/>
              </w:rPr>
              <w:t>Functional Description:</w:t>
            </w:r>
          </w:p>
          <w:p w14:paraId="5D0BE1A7" w14:textId="07AFAC43" w:rsidR="00FB2958" w:rsidRPr="00326C69" w:rsidRDefault="00FB2958" w:rsidP="001C63AF">
            <w:pPr>
              <w:pStyle w:val="ListParagraph"/>
              <w:ind w:left="1440"/>
              <w:rPr>
                <w:rFonts w:asciiTheme="minorHAnsi" w:hAnsiTheme="minorHAnsi" w:cstheme="minorHAnsi"/>
                <w:bCs/>
                <w:sz w:val="18"/>
                <w:szCs w:val="18"/>
              </w:rPr>
            </w:pPr>
            <w:r w:rsidRPr="004D31EB">
              <w:rPr>
                <w:rFonts w:asciiTheme="minorHAnsi" w:hAnsiTheme="minorHAnsi" w:cstheme="minorHAnsi"/>
                <w:sz w:val="18"/>
                <w:szCs w:val="18"/>
                <w:highlight w:val="yellow"/>
              </w:rPr>
              <w:t>N/A</w:t>
            </w:r>
          </w:p>
          <w:p w14:paraId="2FA6F71F" w14:textId="77777777" w:rsidR="00F1026D" w:rsidRPr="00326C69" w:rsidRDefault="00F1026D" w:rsidP="001C63AF">
            <w:pPr>
              <w:pStyle w:val="ListParagraph"/>
              <w:ind w:left="1440"/>
              <w:rPr>
                <w:rFonts w:asciiTheme="minorHAnsi" w:hAnsiTheme="minorHAnsi" w:cstheme="minorHAnsi"/>
                <w:bCs/>
                <w:sz w:val="22"/>
                <w:szCs w:val="22"/>
              </w:rPr>
            </w:pPr>
          </w:p>
          <w:p w14:paraId="282AE1CF" w14:textId="60FBAD0A" w:rsidR="00F1026D" w:rsidRPr="00326C69" w:rsidRDefault="00F1026D" w:rsidP="00B17F65">
            <w:pPr>
              <w:pStyle w:val="ListParagraph"/>
              <w:numPr>
                <w:ilvl w:val="0"/>
                <w:numId w:val="9"/>
              </w:numPr>
              <w:rPr>
                <w:rFonts w:asciiTheme="minorHAnsi" w:hAnsiTheme="minorHAnsi" w:cstheme="minorHAnsi"/>
                <w:bCs/>
                <w:sz w:val="22"/>
                <w:szCs w:val="22"/>
                <w:lang w:val="en-US"/>
              </w:rPr>
            </w:pPr>
            <w:r w:rsidRPr="00326C69">
              <w:rPr>
                <w:rFonts w:asciiTheme="minorHAnsi" w:hAnsiTheme="minorHAnsi" w:cstheme="minorHAnsi"/>
                <w:bCs/>
                <w:sz w:val="22"/>
                <w:szCs w:val="22"/>
                <w:lang w:val="en-US"/>
              </w:rPr>
              <w:t xml:space="preserve">B2400 shall be attached to </w:t>
            </w:r>
            <w:r w:rsidR="00091A4F">
              <w:rPr>
                <w:rFonts w:asciiTheme="minorHAnsi" w:hAnsiTheme="minorHAnsi" w:cstheme="minorHAnsi"/>
                <w:bCs/>
                <w:sz w:val="22"/>
                <w:szCs w:val="22"/>
                <w:lang w:val="en-US"/>
              </w:rPr>
              <w:t>D.G.</w:t>
            </w:r>
            <w:r w:rsidRPr="00326C69">
              <w:rPr>
                <w:rFonts w:asciiTheme="minorHAnsi" w:hAnsiTheme="minorHAnsi" w:cstheme="minorHAnsi"/>
                <w:bCs/>
                <w:sz w:val="22"/>
                <w:szCs w:val="22"/>
                <w:lang w:val="en-US"/>
              </w:rPr>
              <w:t xml:space="preserve"> </w:t>
            </w:r>
            <w:r w:rsidR="005E64AA">
              <w:rPr>
                <w:rFonts w:asciiTheme="minorHAnsi" w:hAnsiTheme="minorHAnsi" w:cstheme="minorHAnsi"/>
                <w:bCs/>
                <w:sz w:val="22"/>
                <w:szCs w:val="22"/>
                <w:lang w:val="en-US"/>
              </w:rPr>
              <w:t>‘</w:t>
            </w:r>
            <w:r w:rsidR="0064055B">
              <w:rPr>
                <w:rFonts w:asciiTheme="minorHAnsi" w:hAnsiTheme="minorHAnsi" w:cstheme="minorHAnsi"/>
                <w:bCs/>
                <w:sz w:val="22"/>
                <w:szCs w:val="22"/>
                <w:lang w:val="en-US"/>
              </w:rPr>
              <w:t>TRANSPORT DOCUMENT</w:t>
            </w:r>
            <w:r w:rsidR="005E64AA">
              <w:rPr>
                <w:rFonts w:asciiTheme="minorHAnsi" w:hAnsiTheme="minorHAnsi" w:cstheme="minorHAnsi"/>
                <w:bCs/>
                <w:sz w:val="22"/>
                <w:szCs w:val="22"/>
                <w:lang w:val="en-US"/>
              </w:rPr>
              <w:t>’</w:t>
            </w:r>
            <w:r w:rsidRPr="00326C69">
              <w:rPr>
                <w:rFonts w:asciiTheme="minorHAnsi" w:hAnsiTheme="minorHAnsi" w:cstheme="minorHAnsi"/>
                <w:bCs/>
                <w:sz w:val="22"/>
                <w:szCs w:val="22"/>
                <w:lang w:val="en-US"/>
              </w:rPr>
              <w:t xml:space="preserve"> in message </w:t>
            </w:r>
            <w:r w:rsidRPr="00326C69">
              <w:rPr>
                <w:rFonts w:asciiTheme="minorHAnsi" w:hAnsiTheme="minorHAnsi" w:cstheme="minorHAnsi"/>
                <w:b/>
                <w:sz w:val="22"/>
                <w:szCs w:val="22"/>
                <w:lang w:val="en-US"/>
              </w:rPr>
              <w:t>CD518C</w:t>
            </w:r>
            <w:r w:rsidRPr="00326C69">
              <w:rPr>
                <w:rFonts w:asciiTheme="minorHAnsi" w:hAnsiTheme="minorHAnsi" w:cstheme="minorHAnsi"/>
                <w:bCs/>
                <w:sz w:val="22"/>
                <w:szCs w:val="22"/>
                <w:lang w:val="en-US"/>
              </w:rPr>
              <w:t xml:space="preserve"> at </w:t>
            </w:r>
            <w:r w:rsidR="00091A4F">
              <w:rPr>
                <w:rFonts w:asciiTheme="minorHAnsi" w:hAnsiTheme="minorHAnsi" w:cstheme="minorHAnsi"/>
                <w:bCs/>
                <w:sz w:val="22"/>
                <w:szCs w:val="22"/>
                <w:lang w:val="en-US"/>
              </w:rPr>
              <w:t>‘</w:t>
            </w:r>
            <w:r w:rsidR="005A2FFD">
              <w:rPr>
                <w:rFonts w:asciiTheme="minorHAnsi" w:hAnsiTheme="minorHAnsi" w:cstheme="minorHAnsi"/>
                <w:bCs/>
                <w:sz w:val="22"/>
                <w:szCs w:val="22"/>
                <w:lang w:val="en-US"/>
              </w:rPr>
              <w:t>GOODS ITEM</w:t>
            </w:r>
            <w:r w:rsidR="00091A4F">
              <w:rPr>
                <w:rFonts w:asciiTheme="minorHAnsi" w:hAnsiTheme="minorHAnsi" w:cstheme="minorHAnsi"/>
                <w:bCs/>
                <w:sz w:val="22"/>
                <w:szCs w:val="22"/>
                <w:lang w:val="en-US"/>
              </w:rPr>
              <w:t>’</w:t>
            </w:r>
            <w:r w:rsidR="00091A4F" w:rsidRPr="00326C69">
              <w:rPr>
                <w:rFonts w:asciiTheme="minorHAnsi" w:hAnsiTheme="minorHAnsi" w:cstheme="minorHAnsi"/>
                <w:bCs/>
                <w:sz w:val="22"/>
                <w:szCs w:val="22"/>
                <w:lang w:val="en-US"/>
              </w:rPr>
              <w:t xml:space="preserve"> </w:t>
            </w:r>
            <w:r w:rsidRPr="00326C69">
              <w:rPr>
                <w:rFonts w:asciiTheme="minorHAnsi" w:hAnsiTheme="minorHAnsi" w:cstheme="minorHAnsi"/>
                <w:bCs/>
                <w:sz w:val="22"/>
                <w:szCs w:val="22"/>
                <w:lang w:val="en-US"/>
              </w:rPr>
              <w:t>level as defined below:</w:t>
            </w:r>
          </w:p>
          <w:p w14:paraId="10258A0F" w14:textId="77777777" w:rsidR="00F1026D" w:rsidRPr="00326C69" w:rsidRDefault="00F1026D" w:rsidP="00F1026D">
            <w:pPr>
              <w:pStyle w:val="ListParagraph"/>
              <w:rPr>
                <w:rFonts w:asciiTheme="minorHAnsi" w:hAnsiTheme="minorHAnsi" w:cstheme="minorHAnsi"/>
                <w:bCs/>
                <w:sz w:val="18"/>
                <w:szCs w:val="18"/>
                <w:lang w:val="en-US"/>
              </w:rPr>
            </w:pPr>
          </w:p>
          <w:p w14:paraId="0B2E1C59" w14:textId="1C686962" w:rsidR="00F1026D" w:rsidRPr="00326C69" w:rsidRDefault="00F1026D" w:rsidP="00F1026D">
            <w:pPr>
              <w:ind w:left="1440"/>
              <w:rPr>
                <w:rFonts w:asciiTheme="minorHAnsi" w:hAnsiTheme="minorHAnsi" w:cstheme="minorHAnsi"/>
                <w:sz w:val="18"/>
                <w:szCs w:val="18"/>
                <w:lang w:val="en-IE" w:eastAsia="en-GB"/>
              </w:rPr>
            </w:pPr>
            <w:r w:rsidRPr="00326C69">
              <w:rPr>
                <w:rFonts w:asciiTheme="minorHAnsi" w:hAnsiTheme="minorHAnsi" w:cstheme="minorHAnsi"/>
                <w:sz w:val="18"/>
                <w:szCs w:val="18"/>
                <w:lang w:val="en-IE" w:eastAsia="en-GB"/>
              </w:rPr>
              <w:t>------</w:t>
            </w:r>
            <w:r w:rsidR="005A2FFD">
              <w:rPr>
                <w:rFonts w:asciiTheme="minorHAnsi" w:hAnsiTheme="minorHAnsi" w:cstheme="minorHAnsi"/>
                <w:sz w:val="18"/>
                <w:szCs w:val="18"/>
                <w:lang w:val="en-IE" w:eastAsia="en-GB"/>
              </w:rPr>
              <w:t>GOODS ITEM</w:t>
            </w:r>
          </w:p>
          <w:p w14:paraId="03022CF8" w14:textId="2CAA18A6" w:rsidR="00F1026D" w:rsidRPr="00326C69" w:rsidRDefault="00F1026D" w:rsidP="00F1026D">
            <w:pPr>
              <w:ind w:left="2160"/>
              <w:rPr>
                <w:rFonts w:asciiTheme="minorHAnsi" w:hAnsiTheme="minorHAnsi" w:cstheme="minorHAnsi"/>
                <w:sz w:val="18"/>
                <w:szCs w:val="18"/>
              </w:rPr>
            </w:pPr>
            <w:r w:rsidRPr="00326C69">
              <w:rPr>
                <w:rFonts w:asciiTheme="minorHAnsi" w:hAnsiTheme="minorHAnsi" w:cstheme="minorHAnsi"/>
                <w:sz w:val="18"/>
                <w:szCs w:val="18"/>
              </w:rPr>
              <w:t>(.</w:t>
            </w:r>
            <w:r w:rsidR="005D5A14">
              <w:rPr>
                <w:rFonts w:asciiTheme="minorHAnsi" w:hAnsiTheme="minorHAnsi" w:cstheme="minorHAnsi"/>
                <w:sz w:val="18"/>
                <w:szCs w:val="18"/>
              </w:rPr>
              <w:t>.</w:t>
            </w:r>
            <w:r w:rsidRPr="00326C69">
              <w:rPr>
                <w:rFonts w:asciiTheme="minorHAnsi" w:hAnsiTheme="minorHAnsi" w:cstheme="minorHAnsi"/>
                <w:sz w:val="18"/>
                <w:szCs w:val="18"/>
              </w:rPr>
              <w:t>.)</w:t>
            </w:r>
          </w:p>
          <w:p w14:paraId="0583E723" w14:textId="4230083A" w:rsidR="00F1026D" w:rsidRPr="00326C69" w:rsidRDefault="00F1026D" w:rsidP="00F1026D">
            <w:pPr>
              <w:ind w:left="1440"/>
              <w:rPr>
                <w:rFonts w:asciiTheme="minorHAnsi" w:hAnsiTheme="minorHAnsi" w:cstheme="minorHAnsi"/>
                <w:sz w:val="18"/>
                <w:szCs w:val="18"/>
              </w:rPr>
            </w:pPr>
            <w:r w:rsidRPr="00326C69">
              <w:rPr>
                <w:rFonts w:asciiTheme="minorHAnsi" w:hAnsiTheme="minorHAnsi" w:cstheme="minorHAnsi"/>
                <w:sz w:val="18"/>
                <w:szCs w:val="18"/>
              </w:rPr>
              <w:t>---------</w:t>
            </w:r>
            <w:r w:rsidR="0064055B">
              <w:rPr>
                <w:rFonts w:asciiTheme="minorHAnsi" w:hAnsiTheme="minorHAnsi" w:cstheme="minorHAnsi"/>
                <w:sz w:val="18"/>
                <w:szCs w:val="18"/>
              </w:rPr>
              <w:t>TRANSPORT DOCUMENT</w:t>
            </w:r>
            <w:r w:rsidRPr="00326C69">
              <w:rPr>
                <w:rFonts w:asciiTheme="minorHAnsi" w:hAnsiTheme="minorHAnsi" w:cstheme="minorHAnsi"/>
                <w:sz w:val="18"/>
                <w:szCs w:val="18"/>
              </w:rPr>
              <w:t xml:space="preserve">   </w:t>
            </w:r>
            <w:r w:rsidR="004628AC" w:rsidRPr="00326C69">
              <w:rPr>
                <w:rFonts w:asciiTheme="minorHAnsi" w:hAnsiTheme="minorHAnsi" w:cstheme="minorHAnsi"/>
                <w:sz w:val="18"/>
                <w:szCs w:val="18"/>
              </w:rPr>
              <w:t xml:space="preserve">  </w:t>
            </w:r>
            <w:r w:rsidRPr="00326C69">
              <w:rPr>
                <w:rFonts w:asciiTheme="minorHAnsi" w:hAnsiTheme="minorHAnsi" w:cstheme="minorHAnsi"/>
                <w:sz w:val="18"/>
                <w:szCs w:val="18"/>
              </w:rPr>
              <w:t xml:space="preserve"> </w:t>
            </w:r>
            <w:r w:rsidR="0048017F">
              <w:rPr>
                <w:rFonts w:asciiTheme="minorHAnsi" w:hAnsiTheme="minorHAnsi" w:cstheme="minorHAnsi"/>
                <w:sz w:val="18"/>
                <w:szCs w:val="18"/>
              </w:rPr>
              <w:t xml:space="preserve">   </w:t>
            </w:r>
            <w:r w:rsidRPr="00326C69">
              <w:rPr>
                <w:rFonts w:asciiTheme="minorHAnsi" w:hAnsiTheme="minorHAnsi" w:cstheme="minorHAnsi"/>
                <w:sz w:val="18"/>
                <w:szCs w:val="18"/>
              </w:rPr>
              <w:t xml:space="preserve"> </w:t>
            </w:r>
            <w:r w:rsidR="008A2FD0" w:rsidRPr="00326C69">
              <w:rPr>
                <w:rFonts w:asciiTheme="minorHAnsi" w:hAnsiTheme="minorHAnsi" w:cstheme="minorHAnsi"/>
                <w:sz w:val="18"/>
                <w:szCs w:val="18"/>
              </w:rPr>
              <w:t>O</w:t>
            </w:r>
            <w:r w:rsidRPr="00326C69">
              <w:rPr>
                <w:rFonts w:asciiTheme="minorHAnsi" w:hAnsiTheme="minorHAnsi" w:cstheme="minorHAnsi"/>
                <w:sz w:val="18"/>
                <w:szCs w:val="18"/>
              </w:rPr>
              <w:t xml:space="preserve">   </w:t>
            </w:r>
            <w:r w:rsidR="008A2FD0" w:rsidRPr="00326C69">
              <w:rPr>
                <w:rFonts w:asciiTheme="minorHAnsi" w:hAnsiTheme="minorHAnsi" w:cstheme="minorHAnsi"/>
                <w:sz w:val="18"/>
                <w:szCs w:val="18"/>
              </w:rPr>
              <w:t xml:space="preserve">  </w:t>
            </w:r>
            <w:r w:rsidR="004628AC" w:rsidRPr="00326C69">
              <w:rPr>
                <w:rFonts w:asciiTheme="minorHAnsi" w:hAnsiTheme="minorHAnsi" w:cstheme="minorHAnsi"/>
                <w:sz w:val="18"/>
                <w:szCs w:val="18"/>
              </w:rPr>
              <w:t xml:space="preserve">                 </w:t>
            </w:r>
            <w:r w:rsidRPr="00326C69">
              <w:rPr>
                <w:rFonts w:asciiTheme="minorHAnsi" w:hAnsiTheme="minorHAnsi" w:cstheme="minorHAnsi"/>
                <w:sz w:val="18"/>
                <w:szCs w:val="18"/>
                <w:highlight w:val="yellow"/>
              </w:rPr>
              <w:t>B2400</w:t>
            </w:r>
            <w:r w:rsidRPr="00326C69">
              <w:rPr>
                <w:rFonts w:asciiTheme="minorHAnsi" w:hAnsiTheme="minorHAnsi" w:cstheme="minorHAnsi"/>
                <w:sz w:val="18"/>
                <w:szCs w:val="18"/>
              </w:rPr>
              <w:t xml:space="preserve">    </w:t>
            </w:r>
            <w:r w:rsidR="008A2FD0" w:rsidRPr="00326C69">
              <w:rPr>
                <w:rFonts w:asciiTheme="minorHAnsi" w:hAnsiTheme="minorHAnsi" w:cstheme="minorHAnsi"/>
                <w:sz w:val="18"/>
                <w:szCs w:val="18"/>
              </w:rPr>
              <w:t>B1401</w:t>
            </w:r>
            <w:r w:rsidRPr="00326C69">
              <w:rPr>
                <w:rFonts w:asciiTheme="minorHAnsi" w:hAnsiTheme="minorHAnsi" w:cstheme="minorHAnsi"/>
                <w:sz w:val="18"/>
                <w:szCs w:val="18"/>
              </w:rPr>
              <w:t xml:space="preserve"> </w:t>
            </w:r>
            <w:r w:rsidR="008A2FD0" w:rsidRPr="00326C69">
              <w:rPr>
                <w:rFonts w:asciiTheme="minorHAnsi" w:hAnsiTheme="minorHAnsi" w:cstheme="minorHAnsi"/>
                <w:sz w:val="18"/>
                <w:szCs w:val="18"/>
              </w:rPr>
              <w:t>G0360</w:t>
            </w:r>
          </w:p>
          <w:p w14:paraId="3046D04E" w14:textId="7395A4A5" w:rsidR="00F1026D" w:rsidRPr="00326C69" w:rsidRDefault="00F1026D" w:rsidP="00F1026D">
            <w:pPr>
              <w:ind w:left="2160"/>
              <w:rPr>
                <w:rFonts w:asciiTheme="minorHAnsi" w:hAnsiTheme="minorHAnsi" w:cstheme="minorHAnsi"/>
                <w:sz w:val="18"/>
                <w:szCs w:val="18"/>
              </w:rPr>
            </w:pPr>
            <w:r w:rsidRPr="00326C69">
              <w:rPr>
                <w:rFonts w:asciiTheme="minorHAnsi" w:hAnsiTheme="minorHAnsi" w:cstheme="minorHAnsi"/>
                <w:sz w:val="18"/>
                <w:szCs w:val="18"/>
              </w:rPr>
              <w:t xml:space="preserve">Sequence number      </w:t>
            </w:r>
            <w:r w:rsidR="008A2FD0" w:rsidRPr="00326C69">
              <w:rPr>
                <w:rFonts w:asciiTheme="minorHAnsi" w:hAnsiTheme="minorHAnsi" w:cstheme="minorHAnsi"/>
                <w:sz w:val="18"/>
                <w:szCs w:val="18"/>
              </w:rPr>
              <w:t xml:space="preserve">      </w:t>
            </w:r>
            <w:r w:rsidR="00031C19" w:rsidRPr="00326C69">
              <w:rPr>
                <w:rFonts w:asciiTheme="minorHAnsi" w:hAnsiTheme="minorHAnsi" w:cstheme="minorHAnsi"/>
                <w:sz w:val="18"/>
                <w:szCs w:val="18"/>
              </w:rPr>
              <w:t xml:space="preserve"> </w:t>
            </w:r>
            <w:r w:rsidR="008A2FD0" w:rsidRPr="00326C69">
              <w:rPr>
                <w:rFonts w:asciiTheme="minorHAnsi" w:hAnsiTheme="minorHAnsi" w:cstheme="minorHAnsi"/>
                <w:sz w:val="18"/>
                <w:szCs w:val="18"/>
              </w:rPr>
              <w:t xml:space="preserve"> </w:t>
            </w:r>
            <w:r w:rsidR="004628AC" w:rsidRPr="00326C69">
              <w:rPr>
                <w:rFonts w:asciiTheme="minorHAnsi" w:hAnsiTheme="minorHAnsi" w:cstheme="minorHAnsi"/>
                <w:sz w:val="18"/>
                <w:szCs w:val="18"/>
              </w:rPr>
              <w:t xml:space="preserve">   </w:t>
            </w:r>
          </w:p>
          <w:p w14:paraId="27B21FB6" w14:textId="6AD73CEC" w:rsidR="00F1026D" w:rsidRPr="00326C69" w:rsidRDefault="00F1026D" w:rsidP="00F1026D">
            <w:pPr>
              <w:ind w:left="2160"/>
              <w:rPr>
                <w:rFonts w:asciiTheme="minorHAnsi" w:hAnsiTheme="minorHAnsi" w:cstheme="minorHAnsi"/>
                <w:sz w:val="18"/>
                <w:szCs w:val="18"/>
                <w:lang w:val="en-US"/>
              </w:rPr>
            </w:pPr>
            <w:r w:rsidRPr="00326C69">
              <w:rPr>
                <w:rFonts w:asciiTheme="minorHAnsi" w:hAnsiTheme="minorHAnsi" w:cstheme="minorHAnsi"/>
                <w:sz w:val="18"/>
                <w:szCs w:val="18"/>
              </w:rPr>
              <w:t xml:space="preserve">Type      </w:t>
            </w:r>
            <w:r w:rsidR="008A2FD0" w:rsidRPr="00326C69">
              <w:rPr>
                <w:rFonts w:asciiTheme="minorHAnsi" w:hAnsiTheme="minorHAnsi" w:cstheme="minorHAnsi"/>
                <w:sz w:val="18"/>
                <w:szCs w:val="18"/>
              </w:rPr>
              <w:t xml:space="preserve">                 </w:t>
            </w:r>
            <w:r w:rsidR="00031C19" w:rsidRPr="00326C69">
              <w:rPr>
                <w:rFonts w:asciiTheme="minorHAnsi" w:hAnsiTheme="minorHAnsi" w:cstheme="minorHAnsi"/>
                <w:sz w:val="18"/>
                <w:szCs w:val="18"/>
              </w:rPr>
              <w:t xml:space="preserve">            </w:t>
            </w:r>
            <w:r w:rsidR="004628AC" w:rsidRPr="00326C69">
              <w:rPr>
                <w:rFonts w:asciiTheme="minorHAnsi" w:hAnsiTheme="minorHAnsi" w:cstheme="minorHAnsi"/>
                <w:sz w:val="18"/>
                <w:szCs w:val="18"/>
              </w:rPr>
              <w:t xml:space="preserve">  </w:t>
            </w:r>
            <w:r w:rsidR="00031C19" w:rsidRPr="00326C69">
              <w:rPr>
                <w:rFonts w:asciiTheme="minorHAnsi" w:hAnsiTheme="minorHAnsi" w:cstheme="minorHAnsi"/>
                <w:sz w:val="18"/>
                <w:szCs w:val="18"/>
              </w:rPr>
              <w:t xml:space="preserve"> </w:t>
            </w:r>
            <w:r w:rsidR="0048017F">
              <w:rPr>
                <w:rFonts w:asciiTheme="minorHAnsi" w:hAnsiTheme="minorHAnsi" w:cstheme="minorHAnsi"/>
                <w:sz w:val="18"/>
                <w:szCs w:val="18"/>
              </w:rPr>
              <w:t xml:space="preserve">  </w:t>
            </w:r>
            <w:r w:rsidR="00031C19" w:rsidRPr="00326C69">
              <w:rPr>
                <w:rFonts w:asciiTheme="minorHAnsi" w:hAnsiTheme="minorHAnsi" w:cstheme="minorHAnsi"/>
                <w:sz w:val="18"/>
                <w:szCs w:val="18"/>
              </w:rPr>
              <w:t xml:space="preserve"> </w:t>
            </w:r>
          </w:p>
          <w:p w14:paraId="77775C79" w14:textId="08637817" w:rsidR="00F1026D" w:rsidRPr="00326C69" w:rsidRDefault="00F1026D" w:rsidP="00F1026D">
            <w:pPr>
              <w:ind w:left="2160"/>
              <w:rPr>
                <w:rFonts w:asciiTheme="minorHAnsi" w:hAnsiTheme="minorHAnsi" w:cstheme="minorHAnsi"/>
                <w:sz w:val="18"/>
                <w:szCs w:val="18"/>
              </w:rPr>
            </w:pPr>
            <w:r w:rsidRPr="00326C69">
              <w:rPr>
                <w:rFonts w:asciiTheme="minorHAnsi" w:hAnsiTheme="minorHAnsi" w:cstheme="minorHAnsi"/>
                <w:sz w:val="18"/>
                <w:szCs w:val="18"/>
              </w:rPr>
              <w:t xml:space="preserve">Reference number      </w:t>
            </w:r>
            <w:r w:rsidR="008A2FD0" w:rsidRPr="00326C69">
              <w:rPr>
                <w:rFonts w:asciiTheme="minorHAnsi" w:hAnsiTheme="minorHAnsi" w:cstheme="minorHAnsi"/>
                <w:sz w:val="18"/>
                <w:szCs w:val="18"/>
              </w:rPr>
              <w:t xml:space="preserve">     </w:t>
            </w:r>
            <w:r w:rsidR="00031C19" w:rsidRPr="00326C69">
              <w:rPr>
                <w:rFonts w:asciiTheme="minorHAnsi" w:hAnsiTheme="minorHAnsi" w:cstheme="minorHAnsi"/>
                <w:sz w:val="18"/>
                <w:szCs w:val="18"/>
              </w:rPr>
              <w:t xml:space="preserve"> </w:t>
            </w:r>
            <w:r w:rsidR="008A2FD0" w:rsidRPr="00326C69">
              <w:rPr>
                <w:rFonts w:asciiTheme="minorHAnsi" w:hAnsiTheme="minorHAnsi" w:cstheme="minorHAnsi"/>
                <w:sz w:val="18"/>
                <w:szCs w:val="18"/>
              </w:rPr>
              <w:t xml:space="preserve"> </w:t>
            </w:r>
            <w:r w:rsidR="004628AC" w:rsidRPr="00326C69">
              <w:rPr>
                <w:rFonts w:asciiTheme="minorHAnsi" w:hAnsiTheme="minorHAnsi" w:cstheme="minorHAnsi"/>
                <w:sz w:val="18"/>
                <w:szCs w:val="18"/>
              </w:rPr>
              <w:t xml:space="preserve">  </w:t>
            </w:r>
            <w:r w:rsidR="008A2FD0" w:rsidRPr="00326C69">
              <w:rPr>
                <w:rFonts w:asciiTheme="minorHAnsi" w:hAnsiTheme="minorHAnsi" w:cstheme="minorHAnsi"/>
                <w:sz w:val="18"/>
                <w:szCs w:val="18"/>
              </w:rPr>
              <w:t xml:space="preserve"> </w:t>
            </w:r>
          </w:p>
          <w:p w14:paraId="33D0FCE6" w14:textId="019E4993" w:rsidR="005D5A14" w:rsidRDefault="005D5A14" w:rsidP="005D5A14">
            <w:pPr>
              <w:ind w:left="1440"/>
              <w:rPr>
                <w:rFonts w:asciiTheme="minorHAnsi" w:hAnsiTheme="minorHAnsi" w:cstheme="minorHAnsi"/>
                <w:sz w:val="18"/>
                <w:szCs w:val="18"/>
              </w:rPr>
            </w:pPr>
            <w:r w:rsidRPr="00326C69">
              <w:rPr>
                <w:rFonts w:asciiTheme="minorHAnsi" w:hAnsiTheme="minorHAnsi" w:cstheme="minorHAnsi"/>
                <w:sz w:val="18"/>
                <w:szCs w:val="18"/>
              </w:rPr>
              <w:lastRenderedPageBreak/>
              <w:t>---------</w:t>
            </w:r>
            <w:r>
              <w:rPr>
                <w:rFonts w:asciiTheme="minorHAnsi" w:hAnsiTheme="minorHAnsi" w:cstheme="minorHAnsi"/>
                <w:sz w:val="18"/>
                <w:szCs w:val="18"/>
              </w:rPr>
              <w:t>ADDITIONAL REFERENCE</w:t>
            </w:r>
          </w:p>
          <w:p w14:paraId="39237DDD" w14:textId="77777777" w:rsidR="00F1026D" w:rsidRPr="00326C69" w:rsidRDefault="00F1026D" w:rsidP="00F1026D">
            <w:pPr>
              <w:ind w:left="1440"/>
              <w:rPr>
                <w:rFonts w:asciiTheme="minorHAnsi" w:hAnsiTheme="minorHAnsi" w:cstheme="minorHAnsi"/>
                <w:sz w:val="18"/>
                <w:szCs w:val="18"/>
              </w:rPr>
            </w:pPr>
            <w:r w:rsidRPr="00326C69">
              <w:rPr>
                <w:rFonts w:asciiTheme="minorHAnsi" w:hAnsiTheme="minorHAnsi" w:cstheme="minorHAnsi"/>
                <w:sz w:val="18"/>
                <w:szCs w:val="18"/>
              </w:rPr>
              <w:t>(...)</w:t>
            </w:r>
          </w:p>
          <w:p w14:paraId="6F2922B6" w14:textId="77777777" w:rsidR="00F1026D" w:rsidRPr="00326C69" w:rsidRDefault="00F1026D" w:rsidP="00E7059C">
            <w:pPr>
              <w:rPr>
                <w:rFonts w:asciiTheme="minorHAnsi" w:hAnsiTheme="minorHAnsi" w:cstheme="minorHAnsi"/>
                <w:bCs/>
                <w:sz w:val="22"/>
                <w:szCs w:val="22"/>
              </w:rPr>
            </w:pPr>
          </w:p>
          <w:p w14:paraId="4012C7A7" w14:textId="77777777" w:rsidR="00985AA7" w:rsidRPr="00326C69" w:rsidRDefault="00985AA7" w:rsidP="00E7059C">
            <w:pPr>
              <w:rPr>
                <w:rFonts w:asciiTheme="minorHAnsi" w:hAnsiTheme="minorHAnsi" w:cstheme="minorHAnsi"/>
                <w:b/>
                <w:sz w:val="22"/>
                <w:szCs w:val="22"/>
              </w:rPr>
            </w:pPr>
          </w:p>
          <w:p w14:paraId="19DA215D" w14:textId="270F9EA0" w:rsidR="00985AA7" w:rsidRPr="00326C69" w:rsidRDefault="00C275F0" w:rsidP="00B17F65">
            <w:pPr>
              <w:pStyle w:val="ListParagraph"/>
              <w:numPr>
                <w:ilvl w:val="0"/>
                <w:numId w:val="9"/>
              </w:numPr>
              <w:rPr>
                <w:rFonts w:asciiTheme="minorHAnsi" w:hAnsiTheme="minorHAnsi" w:cstheme="minorHAnsi"/>
                <w:b/>
                <w:sz w:val="22"/>
                <w:szCs w:val="22"/>
              </w:rPr>
            </w:pPr>
            <w:r>
              <w:rPr>
                <w:rFonts w:asciiTheme="minorHAnsi" w:hAnsiTheme="minorHAnsi" w:cstheme="minorHAnsi"/>
                <w:bCs/>
                <w:sz w:val="22"/>
                <w:szCs w:val="22"/>
                <w:lang w:val="en-US"/>
              </w:rPr>
              <w:t>The wording of g</w:t>
            </w:r>
            <w:r w:rsidR="005F7D2A" w:rsidRPr="00326C69">
              <w:rPr>
                <w:rFonts w:asciiTheme="minorHAnsi" w:hAnsiTheme="minorHAnsi" w:cstheme="minorHAnsi"/>
                <w:bCs/>
                <w:sz w:val="22"/>
                <w:szCs w:val="22"/>
                <w:lang w:val="en-US"/>
              </w:rPr>
              <w:t xml:space="preserve">uideline </w:t>
            </w:r>
            <w:r w:rsidR="00985AA7" w:rsidRPr="00326C69">
              <w:rPr>
                <w:rFonts w:asciiTheme="minorHAnsi" w:hAnsiTheme="minorHAnsi" w:cstheme="minorHAnsi"/>
                <w:bCs/>
                <w:sz w:val="22"/>
                <w:szCs w:val="22"/>
                <w:lang w:val="en-US"/>
              </w:rPr>
              <w:t>G0</w:t>
            </w:r>
            <w:r w:rsidR="005230CE" w:rsidRPr="00326C69">
              <w:rPr>
                <w:rFonts w:asciiTheme="minorHAnsi" w:hAnsiTheme="minorHAnsi" w:cstheme="minorHAnsi"/>
                <w:bCs/>
                <w:sz w:val="22"/>
                <w:szCs w:val="22"/>
                <w:lang w:val="en-US"/>
              </w:rPr>
              <w:t>825</w:t>
            </w:r>
            <w:r w:rsidR="00985AA7" w:rsidRPr="00326C69">
              <w:rPr>
                <w:rFonts w:asciiTheme="minorHAnsi" w:hAnsiTheme="minorHAnsi" w:cstheme="minorHAnsi"/>
                <w:bCs/>
                <w:sz w:val="22"/>
                <w:szCs w:val="22"/>
                <w:lang w:val="en-US"/>
              </w:rPr>
              <w:t xml:space="preserve"> </w:t>
            </w:r>
            <w:r w:rsidR="005F7D2A" w:rsidRPr="00326C69">
              <w:rPr>
                <w:rFonts w:asciiTheme="minorHAnsi" w:hAnsiTheme="minorHAnsi" w:cstheme="minorHAnsi"/>
                <w:bCs/>
                <w:sz w:val="22"/>
                <w:szCs w:val="22"/>
                <w:lang w:val="en-US"/>
              </w:rPr>
              <w:t xml:space="preserve">shall be </w:t>
            </w:r>
            <w:r w:rsidR="0072634E" w:rsidRPr="00326C69">
              <w:rPr>
                <w:rFonts w:asciiTheme="minorHAnsi" w:hAnsiTheme="minorHAnsi" w:cstheme="minorHAnsi"/>
                <w:bCs/>
                <w:sz w:val="22"/>
                <w:szCs w:val="22"/>
                <w:lang w:val="en-US"/>
              </w:rPr>
              <w:t>updated as follows:</w:t>
            </w:r>
          </w:p>
          <w:p w14:paraId="345AE750" w14:textId="77777777" w:rsidR="007F4F4D" w:rsidRPr="00326C69" w:rsidRDefault="007F4F4D" w:rsidP="007F4F4D">
            <w:pPr>
              <w:rPr>
                <w:rFonts w:asciiTheme="minorHAnsi" w:hAnsiTheme="minorHAnsi" w:cstheme="minorHAnsi"/>
                <w:b/>
                <w:sz w:val="22"/>
                <w:szCs w:val="22"/>
              </w:rPr>
            </w:pPr>
          </w:p>
          <w:p w14:paraId="0875324B" w14:textId="77777777" w:rsidR="007F4F4D" w:rsidRPr="00326C69" w:rsidRDefault="007F4F4D" w:rsidP="00E7059C">
            <w:pPr>
              <w:ind w:left="1440"/>
              <w:rPr>
                <w:rFonts w:asciiTheme="minorHAnsi" w:hAnsiTheme="minorHAnsi" w:cstheme="minorHAnsi"/>
                <w:bCs/>
                <w:sz w:val="18"/>
                <w:szCs w:val="18"/>
              </w:rPr>
            </w:pPr>
            <w:r w:rsidRPr="00326C69">
              <w:rPr>
                <w:rFonts w:asciiTheme="minorHAnsi" w:hAnsiTheme="minorHAnsi" w:cstheme="minorHAnsi"/>
                <w:bCs/>
                <w:sz w:val="18"/>
                <w:szCs w:val="18"/>
              </w:rPr>
              <w:t>Technical Description:</w:t>
            </w:r>
          </w:p>
          <w:p w14:paraId="54E3E5A9" w14:textId="13170A04" w:rsidR="007F4F4D" w:rsidRPr="00326C69" w:rsidRDefault="007F4F4D" w:rsidP="007F4F4D">
            <w:pPr>
              <w:ind w:left="1440"/>
              <w:rPr>
                <w:rFonts w:asciiTheme="minorHAnsi" w:hAnsiTheme="minorHAnsi" w:cstheme="minorHAnsi"/>
                <w:bCs/>
                <w:sz w:val="18"/>
                <w:szCs w:val="18"/>
              </w:rPr>
            </w:pPr>
            <w:r w:rsidRPr="00326C69">
              <w:rPr>
                <w:rFonts w:asciiTheme="minorHAnsi" w:hAnsiTheme="minorHAnsi" w:cstheme="minorHAnsi"/>
                <w:bCs/>
                <w:sz w:val="18"/>
                <w:szCs w:val="18"/>
              </w:rPr>
              <w:t>N/A</w:t>
            </w:r>
          </w:p>
          <w:p w14:paraId="43A309BB" w14:textId="77777777" w:rsidR="00C847EF" w:rsidRPr="00326C69" w:rsidRDefault="00C847EF" w:rsidP="007F4F4D">
            <w:pPr>
              <w:ind w:left="1440"/>
              <w:rPr>
                <w:rFonts w:asciiTheme="minorHAnsi" w:hAnsiTheme="minorHAnsi" w:cstheme="minorHAnsi"/>
                <w:bCs/>
                <w:sz w:val="22"/>
                <w:szCs w:val="22"/>
              </w:rPr>
            </w:pPr>
          </w:p>
          <w:p w14:paraId="720B06A5" w14:textId="77777777" w:rsidR="00C847EF" w:rsidRPr="00326C69" w:rsidRDefault="00C847EF" w:rsidP="00C847EF">
            <w:pPr>
              <w:ind w:left="1440"/>
              <w:rPr>
                <w:rFonts w:asciiTheme="minorHAnsi" w:hAnsiTheme="minorHAnsi" w:cstheme="minorHAnsi"/>
                <w:bCs/>
                <w:sz w:val="18"/>
                <w:szCs w:val="18"/>
              </w:rPr>
            </w:pPr>
            <w:r w:rsidRPr="00326C69">
              <w:rPr>
                <w:rFonts w:asciiTheme="minorHAnsi" w:hAnsiTheme="minorHAnsi" w:cstheme="minorHAnsi"/>
                <w:bCs/>
                <w:sz w:val="18"/>
                <w:szCs w:val="18"/>
              </w:rPr>
              <w:t>Functional Description:</w:t>
            </w:r>
          </w:p>
          <w:p w14:paraId="18467459" w14:textId="7935C714" w:rsidR="00687432" w:rsidRPr="00326C69" w:rsidRDefault="00402C2F" w:rsidP="00687432">
            <w:pPr>
              <w:ind w:left="1440"/>
              <w:rPr>
                <w:rFonts w:asciiTheme="minorHAnsi" w:hAnsiTheme="minorHAnsi" w:cstheme="minorHAnsi"/>
                <w:bCs/>
                <w:sz w:val="18"/>
                <w:szCs w:val="18"/>
              </w:rPr>
            </w:pPr>
            <w:r>
              <w:rPr>
                <w:rFonts w:asciiTheme="minorHAnsi" w:hAnsiTheme="minorHAnsi" w:cstheme="minorHAnsi"/>
                <w:bCs/>
                <w:sz w:val="18"/>
                <w:szCs w:val="18"/>
              </w:rPr>
              <w:t>(…)</w:t>
            </w:r>
          </w:p>
          <w:p w14:paraId="01B36B4C" w14:textId="77777777" w:rsidR="000548BD" w:rsidRPr="000548BD" w:rsidRDefault="000548BD" w:rsidP="000548BD">
            <w:pPr>
              <w:ind w:left="1440"/>
              <w:rPr>
                <w:rFonts w:asciiTheme="minorHAnsi" w:hAnsiTheme="minorHAnsi" w:cstheme="minorHAnsi"/>
                <w:bCs/>
                <w:sz w:val="18"/>
                <w:szCs w:val="18"/>
              </w:rPr>
            </w:pPr>
            <w:r w:rsidRPr="000548BD">
              <w:rPr>
                <w:rFonts w:asciiTheme="minorHAnsi" w:hAnsiTheme="minorHAnsi" w:cstheme="minorHAnsi"/>
                <w:bCs/>
                <w:sz w:val="18"/>
                <w:szCs w:val="18"/>
              </w:rPr>
              <w:t>- Goods Shipment related information shall be recorded under</w:t>
            </w:r>
          </w:p>
          <w:p w14:paraId="5B27F748" w14:textId="77777777" w:rsidR="000548BD" w:rsidRPr="000548BD" w:rsidRDefault="000548BD" w:rsidP="000548BD">
            <w:pPr>
              <w:ind w:left="1440"/>
              <w:rPr>
                <w:rFonts w:asciiTheme="minorHAnsi" w:hAnsiTheme="minorHAnsi" w:cstheme="minorHAnsi"/>
                <w:bCs/>
                <w:sz w:val="18"/>
                <w:szCs w:val="18"/>
              </w:rPr>
            </w:pPr>
            <w:r w:rsidRPr="000548BD">
              <w:rPr>
                <w:rFonts w:asciiTheme="minorHAnsi" w:hAnsiTheme="minorHAnsi" w:cstheme="minorHAnsi"/>
                <w:bCs/>
                <w:sz w:val="18"/>
                <w:szCs w:val="18"/>
              </w:rPr>
              <w:t>&lt;GOODS SHIPMENT-PREVIOUS DOCUMENT&gt;</w:t>
            </w:r>
          </w:p>
          <w:p w14:paraId="27467999" w14:textId="77777777" w:rsidR="000548BD" w:rsidRPr="000548BD" w:rsidRDefault="000548BD" w:rsidP="000548BD">
            <w:pPr>
              <w:ind w:left="1440"/>
              <w:rPr>
                <w:rFonts w:asciiTheme="minorHAnsi" w:hAnsiTheme="minorHAnsi" w:cstheme="minorHAnsi"/>
                <w:bCs/>
                <w:sz w:val="18"/>
                <w:szCs w:val="18"/>
              </w:rPr>
            </w:pPr>
            <w:r w:rsidRPr="000548BD">
              <w:rPr>
                <w:rFonts w:asciiTheme="minorHAnsi" w:hAnsiTheme="minorHAnsi" w:cstheme="minorHAnsi"/>
                <w:bCs/>
                <w:sz w:val="18"/>
                <w:szCs w:val="18"/>
              </w:rPr>
              <w:t>&lt;GOODS SHIPMENT-SUPPORTING DOCUMENT&gt;</w:t>
            </w:r>
          </w:p>
          <w:p w14:paraId="55B3B766" w14:textId="77777777" w:rsidR="000548BD" w:rsidRPr="000548BD" w:rsidRDefault="000548BD" w:rsidP="000548BD">
            <w:pPr>
              <w:ind w:left="1440"/>
              <w:rPr>
                <w:rFonts w:asciiTheme="minorHAnsi" w:hAnsiTheme="minorHAnsi" w:cstheme="minorHAnsi"/>
                <w:bCs/>
                <w:sz w:val="18"/>
                <w:szCs w:val="18"/>
              </w:rPr>
            </w:pPr>
            <w:r w:rsidRPr="000548BD">
              <w:rPr>
                <w:rFonts w:asciiTheme="minorHAnsi" w:hAnsiTheme="minorHAnsi" w:cstheme="minorHAnsi"/>
                <w:bCs/>
                <w:sz w:val="18"/>
                <w:szCs w:val="18"/>
              </w:rPr>
              <w:t>&lt;GOODS SHIPMENT-ADDITIONAL REFERENCE&gt;</w:t>
            </w:r>
          </w:p>
          <w:p w14:paraId="6A8FB592" w14:textId="77777777" w:rsidR="000548BD" w:rsidRPr="000548BD" w:rsidRDefault="000548BD" w:rsidP="000548BD">
            <w:pPr>
              <w:ind w:left="1440"/>
              <w:rPr>
                <w:rFonts w:asciiTheme="minorHAnsi" w:hAnsiTheme="minorHAnsi" w:cstheme="minorHAnsi"/>
                <w:bCs/>
                <w:sz w:val="18"/>
                <w:szCs w:val="18"/>
              </w:rPr>
            </w:pPr>
            <w:r w:rsidRPr="000548BD">
              <w:rPr>
                <w:rFonts w:asciiTheme="minorHAnsi" w:hAnsiTheme="minorHAnsi" w:cstheme="minorHAnsi"/>
                <w:bCs/>
                <w:sz w:val="18"/>
                <w:szCs w:val="18"/>
              </w:rPr>
              <w:t>&lt;GOODS SHIPMENT-ADDITIONAL INFORMATION&gt;</w:t>
            </w:r>
          </w:p>
          <w:p w14:paraId="26358300" w14:textId="77777777" w:rsidR="000548BD" w:rsidRPr="000548BD" w:rsidRDefault="000548BD" w:rsidP="000548BD">
            <w:pPr>
              <w:ind w:left="1440"/>
              <w:rPr>
                <w:rFonts w:asciiTheme="minorHAnsi" w:hAnsiTheme="minorHAnsi" w:cstheme="minorHAnsi"/>
                <w:bCs/>
                <w:sz w:val="18"/>
                <w:szCs w:val="18"/>
              </w:rPr>
            </w:pPr>
            <w:r w:rsidRPr="000548BD">
              <w:rPr>
                <w:rFonts w:asciiTheme="minorHAnsi" w:hAnsiTheme="minorHAnsi" w:cstheme="minorHAnsi"/>
                <w:bCs/>
                <w:sz w:val="18"/>
                <w:szCs w:val="18"/>
              </w:rPr>
              <w:t>&lt;GOODS SHIPMENT-ADDITIONAL SUPPLY CHAIN ACTOR&gt;</w:t>
            </w:r>
          </w:p>
          <w:p w14:paraId="6DEF4C1F" w14:textId="77777777" w:rsidR="000548BD" w:rsidRPr="000548BD" w:rsidRDefault="000548BD" w:rsidP="000548BD">
            <w:pPr>
              <w:ind w:left="1440"/>
              <w:rPr>
                <w:rFonts w:asciiTheme="minorHAnsi" w:hAnsiTheme="minorHAnsi" w:cstheme="minorHAnsi"/>
                <w:bCs/>
                <w:strike/>
                <w:color w:val="FF0000"/>
                <w:sz w:val="18"/>
                <w:szCs w:val="18"/>
              </w:rPr>
            </w:pPr>
            <w:r w:rsidRPr="000548BD">
              <w:rPr>
                <w:rFonts w:asciiTheme="minorHAnsi" w:hAnsiTheme="minorHAnsi" w:cstheme="minorHAnsi"/>
                <w:bCs/>
                <w:strike/>
                <w:color w:val="FF0000"/>
                <w:sz w:val="18"/>
                <w:szCs w:val="18"/>
              </w:rPr>
              <w:t>&lt;GOODS SHIPMENT-CONSIGNMENT-TRANSPORT DOCUMENT&gt;</w:t>
            </w:r>
          </w:p>
          <w:p w14:paraId="10483926" w14:textId="77777777" w:rsidR="000548BD" w:rsidRPr="000548BD" w:rsidRDefault="000548BD" w:rsidP="000548BD">
            <w:pPr>
              <w:ind w:left="1440"/>
              <w:rPr>
                <w:rFonts w:asciiTheme="minorHAnsi" w:hAnsiTheme="minorHAnsi" w:cstheme="minorHAnsi"/>
                <w:bCs/>
                <w:sz w:val="18"/>
                <w:szCs w:val="18"/>
              </w:rPr>
            </w:pPr>
          </w:p>
          <w:p w14:paraId="3DC53242" w14:textId="77777777" w:rsidR="000548BD" w:rsidRPr="000548BD" w:rsidRDefault="000548BD" w:rsidP="000548BD">
            <w:pPr>
              <w:ind w:left="1440"/>
              <w:rPr>
                <w:rFonts w:asciiTheme="minorHAnsi" w:hAnsiTheme="minorHAnsi" w:cstheme="minorHAnsi"/>
                <w:bCs/>
                <w:sz w:val="18"/>
                <w:szCs w:val="18"/>
              </w:rPr>
            </w:pPr>
            <w:r w:rsidRPr="000548BD">
              <w:rPr>
                <w:rFonts w:asciiTheme="minorHAnsi" w:hAnsiTheme="minorHAnsi" w:cstheme="minorHAnsi"/>
                <w:bCs/>
                <w:sz w:val="18"/>
                <w:szCs w:val="18"/>
              </w:rPr>
              <w:t>- Goods Item related information shall be recorded under</w:t>
            </w:r>
          </w:p>
          <w:p w14:paraId="5125E471" w14:textId="77777777" w:rsidR="000548BD" w:rsidRPr="000548BD" w:rsidRDefault="000548BD" w:rsidP="000548BD">
            <w:pPr>
              <w:ind w:left="1440"/>
              <w:rPr>
                <w:rFonts w:asciiTheme="minorHAnsi" w:hAnsiTheme="minorHAnsi" w:cstheme="minorHAnsi"/>
                <w:bCs/>
                <w:sz w:val="18"/>
                <w:szCs w:val="18"/>
              </w:rPr>
            </w:pPr>
            <w:r w:rsidRPr="000548BD">
              <w:rPr>
                <w:rFonts w:asciiTheme="minorHAnsi" w:hAnsiTheme="minorHAnsi" w:cstheme="minorHAnsi"/>
                <w:bCs/>
                <w:sz w:val="18"/>
                <w:szCs w:val="18"/>
              </w:rPr>
              <w:t>&lt;GOODS SHIPMENT-GOODS ITEM-PREVIOUS DOCUMENT&gt;</w:t>
            </w:r>
          </w:p>
          <w:p w14:paraId="35B9B46B" w14:textId="77777777" w:rsidR="000548BD" w:rsidRPr="000548BD" w:rsidRDefault="000548BD" w:rsidP="000548BD">
            <w:pPr>
              <w:ind w:left="1440"/>
              <w:rPr>
                <w:rFonts w:asciiTheme="minorHAnsi" w:hAnsiTheme="minorHAnsi" w:cstheme="minorHAnsi"/>
                <w:bCs/>
                <w:sz w:val="18"/>
                <w:szCs w:val="18"/>
              </w:rPr>
            </w:pPr>
            <w:r w:rsidRPr="000548BD">
              <w:rPr>
                <w:rFonts w:asciiTheme="minorHAnsi" w:hAnsiTheme="minorHAnsi" w:cstheme="minorHAnsi"/>
                <w:bCs/>
                <w:sz w:val="18"/>
                <w:szCs w:val="18"/>
              </w:rPr>
              <w:t>&lt;GOODS SHIPMENT-GOODS ITEM-SUPPORTING DOCUMENT&gt;</w:t>
            </w:r>
          </w:p>
          <w:p w14:paraId="304B3FE5" w14:textId="77777777" w:rsidR="000548BD" w:rsidRPr="000548BD" w:rsidRDefault="000548BD" w:rsidP="000548BD">
            <w:pPr>
              <w:ind w:left="1440"/>
              <w:rPr>
                <w:rFonts w:asciiTheme="minorHAnsi" w:hAnsiTheme="minorHAnsi" w:cstheme="minorHAnsi"/>
                <w:bCs/>
                <w:strike/>
                <w:color w:val="FF0000"/>
                <w:sz w:val="18"/>
                <w:szCs w:val="18"/>
              </w:rPr>
            </w:pPr>
            <w:r w:rsidRPr="000548BD">
              <w:rPr>
                <w:rFonts w:asciiTheme="minorHAnsi" w:hAnsiTheme="minorHAnsi" w:cstheme="minorHAnsi"/>
                <w:bCs/>
                <w:strike/>
                <w:color w:val="FF0000"/>
                <w:sz w:val="18"/>
                <w:szCs w:val="18"/>
              </w:rPr>
              <w:t>&lt;GOODS SHIPMENT-GOODS ITEM-TRANSPORT DOCUMENT&gt;</w:t>
            </w:r>
          </w:p>
          <w:p w14:paraId="51DEF18F" w14:textId="77777777" w:rsidR="000548BD" w:rsidRPr="000548BD" w:rsidRDefault="000548BD" w:rsidP="000548BD">
            <w:pPr>
              <w:ind w:left="1440"/>
              <w:rPr>
                <w:rFonts w:asciiTheme="minorHAnsi" w:hAnsiTheme="minorHAnsi" w:cstheme="minorHAnsi"/>
                <w:bCs/>
                <w:sz w:val="18"/>
                <w:szCs w:val="18"/>
              </w:rPr>
            </w:pPr>
            <w:r w:rsidRPr="000548BD">
              <w:rPr>
                <w:rFonts w:asciiTheme="minorHAnsi" w:hAnsiTheme="minorHAnsi" w:cstheme="minorHAnsi"/>
                <w:bCs/>
                <w:sz w:val="18"/>
                <w:szCs w:val="18"/>
              </w:rPr>
              <w:t>&lt;GOODS SHIPMENT-GOODS ITEM-ADDITIONAL REFERENCE&gt;</w:t>
            </w:r>
          </w:p>
          <w:p w14:paraId="70E5CBB8" w14:textId="77777777" w:rsidR="000548BD" w:rsidRPr="000548BD" w:rsidRDefault="000548BD" w:rsidP="000548BD">
            <w:pPr>
              <w:ind w:left="1440"/>
              <w:rPr>
                <w:rFonts w:asciiTheme="minorHAnsi" w:hAnsiTheme="minorHAnsi" w:cstheme="minorHAnsi"/>
                <w:bCs/>
                <w:sz w:val="18"/>
                <w:szCs w:val="18"/>
              </w:rPr>
            </w:pPr>
            <w:r w:rsidRPr="000548BD">
              <w:rPr>
                <w:rFonts w:asciiTheme="minorHAnsi" w:hAnsiTheme="minorHAnsi" w:cstheme="minorHAnsi"/>
                <w:bCs/>
                <w:sz w:val="18"/>
                <w:szCs w:val="18"/>
              </w:rPr>
              <w:t>&lt;GOODS SHIPMENT-GOODS ITEM-ADDITIONAL INFORMATION&gt;</w:t>
            </w:r>
          </w:p>
          <w:p w14:paraId="096BBF22" w14:textId="3DCFB4C8" w:rsidR="00635E3F" w:rsidRPr="00326C69" w:rsidRDefault="000548BD" w:rsidP="000548BD">
            <w:pPr>
              <w:ind w:left="1440"/>
              <w:rPr>
                <w:rFonts w:asciiTheme="minorHAnsi" w:hAnsiTheme="minorHAnsi" w:cstheme="minorHAnsi"/>
                <w:bCs/>
                <w:sz w:val="18"/>
                <w:szCs w:val="18"/>
              </w:rPr>
            </w:pPr>
            <w:r w:rsidRPr="000548BD">
              <w:rPr>
                <w:rFonts w:asciiTheme="minorHAnsi" w:hAnsiTheme="minorHAnsi" w:cstheme="minorHAnsi"/>
                <w:bCs/>
                <w:sz w:val="18"/>
                <w:szCs w:val="18"/>
              </w:rPr>
              <w:t xml:space="preserve">&lt;GOODS SHIPMENT-GOODS ITEM-ADDITIONAL SUPPLY CHAIN ACTOR&gt; </w:t>
            </w:r>
            <w:r w:rsidR="00635E3F">
              <w:rPr>
                <w:rFonts w:asciiTheme="minorHAnsi" w:hAnsiTheme="minorHAnsi" w:cstheme="minorHAnsi"/>
                <w:bCs/>
                <w:sz w:val="18"/>
                <w:szCs w:val="18"/>
              </w:rPr>
              <w:t>(…)</w:t>
            </w:r>
          </w:p>
          <w:p w14:paraId="2F7FF15F" w14:textId="77777777" w:rsidR="00687432" w:rsidRPr="00326C69" w:rsidRDefault="00687432" w:rsidP="004D31EB">
            <w:pPr>
              <w:rPr>
                <w:rFonts w:asciiTheme="minorHAnsi" w:hAnsiTheme="minorHAnsi" w:cstheme="minorHAnsi"/>
                <w:b/>
                <w:sz w:val="22"/>
                <w:szCs w:val="22"/>
              </w:rPr>
            </w:pPr>
          </w:p>
          <w:p w14:paraId="289A801F" w14:textId="3C5579A3" w:rsidR="00457166" w:rsidRPr="00326C69" w:rsidRDefault="00094463" w:rsidP="00457166">
            <w:pPr>
              <w:pStyle w:val="ListParagraph"/>
              <w:numPr>
                <w:ilvl w:val="0"/>
                <w:numId w:val="9"/>
              </w:numPr>
              <w:rPr>
                <w:rFonts w:asciiTheme="minorHAnsi" w:hAnsiTheme="minorHAnsi" w:cstheme="minorHAnsi"/>
                <w:bCs/>
                <w:sz w:val="22"/>
                <w:szCs w:val="22"/>
                <w:lang w:val="en-US"/>
              </w:rPr>
            </w:pPr>
            <w:r w:rsidRPr="00326C69">
              <w:rPr>
                <w:rFonts w:asciiTheme="minorHAnsi" w:hAnsiTheme="minorHAnsi" w:cstheme="minorHAnsi"/>
                <w:bCs/>
                <w:sz w:val="22"/>
                <w:szCs w:val="22"/>
                <w:lang w:val="en-US"/>
              </w:rPr>
              <w:t>G0825</w:t>
            </w:r>
            <w:r w:rsidR="00457166" w:rsidRPr="00326C69">
              <w:rPr>
                <w:rFonts w:asciiTheme="minorHAnsi" w:hAnsiTheme="minorHAnsi" w:cstheme="minorHAnsi"/>
                <w:bCs/>
                <w:sz w:val="22"/>
                <w:szCs w:val="22"/>
                <w:lang w:val="en-US"/>
              </w:rPr>
              <w:t xml:space="preserve"> shall be </w:t>
            </w:r>
            <w:r w:rsidRPr="00326C69">
              <w:rPr>
                <w:rFonts w:asciiTheme="minorHAnsi" w:hAnsiTheme="minorHAnsi" w:cstheme="minorHAnsi"/>
                <w:bCs/>
                <w:sz w:val="22"/>
                <w:szCs w:val="22"/>
                <w:lang w:val="en-US"/>
              </w:rPr>
              <w:t>removed</w:t>
            </w:r>
            <w:r w:rsidR="00457166" w:rsidRPr="00326C69">
              <w:rPr>
                <w:rFonts w:asciiTheme="minorHAnsi" w:hAnsiTheme="minorHAnsi" w:cstheme="minorHAnsi"/>
                <w:bCs/>
                <w:sz w:val="22"/>
                <w:szCs w:val="22"/>
                <w:lang w:val="en-US"/>
              </w:rPr>
              <w:t xml:space="preserve"> </w:t>
            </w:r>
            <w:r w:rsidRPr="00326C69">
              <w:rPr>
                <w:rFonts w:asciiTheme="minorHAnsi" w:hAnsiTheme="minorHAnsi" w:cstheme="minorHAnsi"/>
                <w:bCs/>
                <w:sz w:val="22"/>
                <w:szCs w:val="22"/>
                <w:lang w:val="en-US"/>
              </w:rPr>
              <w:t>from</w:t>
            </w:r>
            <w:r w:rsidR="00457166" w:rsidRPr="00326C69">
              <w:rPr>
                <w:rFonts w:asciiTheme="minorHAnsi" w:hAnsiTheme="minorHAnsi" w:cstheme="minorHAnsi"/>
                <w:bCs/>
                <w:sz w:val="22"/>
                <w:szCs w:val="22"/>
                <w:lang w:val="en-US"/>
              </w:rPr>
              <w:t xml:space="preserve"> </w:t>
            </w:r>
            <w:r w:rsidR="00C275F0">
              <w:rPr>
                <w:rFonts w:asciiTheme="minorHAnsi" w:hAnsiTheme="minorHAnsi" w:cstheme="minorHAnsi"/>
                <w:bCs/>
                <w:sz w:val="22"/>
                <w:szCs w:val="22"/>
                <w:lang w:val="en-US"/>
              </w:rPr>
              <w:t>D.G.</w:t>
            </w:r>
            <w:r w:rsidR="00457166" w:rsidRPr="00326C69">
              <w:rPr>
                <w:rFonts w:asciiTheme="minorHAnsi" w:hAnsiTheme="minorHAnsi" w:cstheme="minorHAnsi"/>
                <w:bCs/>
                <w:sz w:val="22"/>
                <w:szCs w:val="22"/>
                <w:lang w:val="en-US"/>
              </w:rPr>
              <w:t xml:space="preserve"> </w:t>
            </w:r>
            <w:r w:rsidR="00C275F0">
              <w:rPr>
                <w:rFonts w:asciiTheme="minorHAnsi" w:hAnsiTheme="minorHAnsi" w:cstheme="minorHAnsi"/>
                <w:bCs/>
                <w:sz w:val="22"/>
                <w:szCs w:val="22"/>
                <w:lang w:val="en-US"/>
              </w:rPr>
              <w:t>‘</w:t>
            </w:r>
            <w:r w:rsidR="0064055B">
              <w:rPr>
                <w:rFonts w:asciiTheme="minorHAnsi" w:hAnsiTheme="minorHAnsi" w:cstheme="minorHAnsi"/>
                <w:bCs/>
                <w:sz w:val="22"/>
                <w:szCs w:val="22"/>
                <w:lang w:val="en-US"/>
              </w:rPr>
              <w:t>TRANSPORT DOCUMENT</w:t>
            </w:r>
            <w:r w:rsidR="00C275F0">
              <w:rPr>
                <w:rFonts w:asciiTheme="minorHAnsi" w:hAnsiTheme="minorHAnsi" w:cstheme="minorHAnsi"/>
                <w:bCs/>
                <w:sz w:val="22"/>
                <w:szCs w:val="22"/>
                <w:lang w:val="en-US"/>
              </w:rPr>
              <w:t>’</w:t>
            </w:r>
            <w:r w:rsidR="00457166" w:rsidRPr="00326C69">
              <w:rPr>
                <w:rFonts w:asciiTheme="minorHAnsi" w:hAnsiTheme="minorHAnsi" w:cstheme="minorHAnsi"/>
                <w:bCs/>
                <w:sz w:val="22"/>
                <w:szCs w:val="22"/>
                <w:lang w:val="en-US"/>
              </w:rPr>
              <w:t xml:space="preserve"> in messages </w:t>
            </w:r>
            <w:r w:rsidR="00457166" w:rsidRPr="00326C69">
              <w:rPr>
                <w:rFonts w:asciiTheme="minorHAnsi" w:hAnsiTheme="minorHAnsi" w:cstheme="minorHAnsi"/>
                <w:b/>
                <w:sz w:val="22"/>
                <w:szCs w:val="22"/>
                <w:lang w:val="en-US"/>
              </w:rPr>
              <w:t>CD501C, CD503C, CD538C, CD540C, CD543C</w:t>
            </w:r>
            <w:r w:rsidR="00FA1316">
              <w:rPr>
                <w:rFonts w:asciiTheme="minorHAnsi" w:hAnsiTheme="minorHAnsi" w:cstheme="minorHAnsi"/>
                <w:b/>
                <w:sz w:val="22"/>
                <w:szCs w:val="22"/>
                <w:lang w:val="en-US"/>
              </w:rPr>
              <w:t>, CC513C, CC515C</w:t>
            </w:r>
            <w:r w:rsidR="00457166" w:rsidRPr="00326C69">
              <w:rPr>
                <w:rFonts w:asciiTheme="minorHAnsi" w:hAnsiTheme="minorHAnsi" w:cstheme="minorHAnsi"/>
                <w:bCs/>
                <w:sz w:val="22"/>
                <w:szCs w:val="22"/>
                <w:lang w:val="en-US"/>
              </w:rPr>
              <w:t xml:space="preserve"> at </w:t>
            </w:r>
            <w:r w:rsidR="00C275F0">
              <w:rPr>
                <w:rFonts w:asciiTheme="minorHAnsi" w:hAnsiTheme="minorHAnsi" w:cstheme="minorHAnsi"/>
                <w:bCs/>
                <w:sz w:val="22"/>
                <w:szCs w:val="22"/>
                <w:lang w:val="en-US"/>
              </w:rPr>
              <w:t>‘</w:t>
            </w:r>
            <w:r w:rsidR="005A2FFD">
              <w:rPr>
                <w:rFonts w:asciiTheme="minorHAnsi" w:hAnsiTheme="minorHAnsi" w:cstheme="minorHAnsi"/>
                <w:bCs/>
                <w:sz w:val="22"/>
                <w:szCs w:val="22"/>
                <w:lang w:val="en-US"/>
              </w:rPr>
              <w:t>GOODS ITEM</w:t>
            </w:r>
            <w:r w:rsidR="00C275F0">
              <w:rPr>
                <w:rFonts w:asciiTheme="minorHAnsi" w:hAnsiTheme="minorHAnsi" w:cstheme="minorHAnsi"/>
                <w:bCs/>
                <w:sz w:val="22"/>
                <w:szCs w:val="22"/>
                <w:lang w:val="en-US"/>
              </w:rPr>
              <w:t>’</w:t>
            </w:r>
            <w:r w:rsidR="00C275F0" w:rsidRPr="00326C69">
              <w:rPr>
                <w:rFonts w:asciiTheme="minorHAnsi" w:hAnsiTheme="minorHAnsi" w:cstheme="minorHAnsi"/>
                <w:bCs/>
                <w:sz w:val="22"/>
                <w:szCs w:val="22"/>
                <w:lang w:val="en-US"/>
              </w:rPr>
              <w:t xml:space="preserve"> </w:t>
            </w:r>
            <w:r w:rsidR="00457166" w:rsidRPr="00326C69">
              <w:rPr>
                <w:rFonts w:asciiTheme="minorHAnsi" w:hAnsiTheme="minorHAnsi" w:cstheme="minorHAnsi"/>
                <w:bCs/>
                <w:sz w:val="22"/>
                <w:szCs w:val="22"/>
                <w:lang w:val="en-US"/>
              </w:rPr>
              <w:t>level as defined below:</w:t>
            </w:r>
          </w:p>
          <w:p w14:paraId="4A31E207" w14:textId="77777777" w:rsidR="00457166" w:rsidRPr="00326C69" w:rsidRDefault="00457166" w:rsidP="00457166">
            <w:pPr>
              <w:pStyle w:val="ListParagraph"/>
              <w:rPr>
                <w:rFonts w:asciiTheme="minorHAnsi" w:hAnsiTheme="minorHAnsi" w:cstheme="minorHAnsi"/>
                <w:bCs/>
                <w:sz w:val="22"/>
                <w:szCs w:val="22"/>
                <w:lang w:val="en-US"/>
              </w:rPr>
            </w:pPr>
          </w:p>
          <w:p w14:paraId="76B90C4B" w14:textId="154CF6F5" w:rsidR="00457166" w:rsidRPr="00326C69" w:rsidRDefault="00457166" w:rsidP="00457166">
            <w:pPr>
              <w:ind w:left="1440"/>
              <w:rPr>
                <w:rFonts w:asciiTheme="minorHAnsi" w:hAnsiTheme="minorHAnsi" w:cstheme="minorHAnsi"/>
                <w:sz w:val="18"/>
                <w:szCs w:val="18"/>
                <w:lang w:val="en-IE" w:eastAsia="en-GB"/>
              </w:rPr>
            </w:pPr>
            <w:r w:rsidRPr="00326C69">
              <w:rPr>
                <w:rFonts w:asciiTheme="minorHAnsi" w:hAnsiTheme="minorHAnsi" w:cstheme="minorHAnsi"/>
                <w:sz w:val="18"/>
                <w:szCs w:val="18"/>
                <w:lang w:val="en-IE" w:eastAsia="en-GB"/>
              </w:rPr>
              <w:t>------</w:t>
            </w:r>
            <w:r w:rsidR="005A2FFD">
              <w:rPr>
                <w:rFonts w:asciiTheme="minorHAnsi" w:hAnsiTheme="minorHAnsi" w:cstheme="minorHAnsi"/>
                <w:sz w:val="18"/>
                <w:szCs w:val="18"/>
                <w:lang w:val="en-IE" w:eastAsia="en-GB"/>
              </w:rPr>
              <w:t>GOODS ITEM</w:t>
            </w:r>
          </w:p>
          <w:p w14:paraId="34198CB6" w14:textId="5A2142FD" w:rsidR="00457166" w:rsidRPr="00326C69" w:rsidRDefault="00457166" w:rsidP="00457166">
            <w:pPr>
              <w:ind w:left="2160"/>
              <w:rPr>
                <w:rFonts w:asciiTheme="minorHAnsi" w:hAnsiTheme="minorHAnsi" w:cstheme="minorHAnsi"/>
                <w:sz w:val="18"/>
                <w:szCs w:val="18"/>
              </w:rPr>
            </w:pPr>
            <w:r w:rsidRPr="00326C69">
              <w:rPr>
                <w:rFonts w:asciiTheme="minorHAnsi" w:hAnsiTheme="minorHAnsi" w:cstheme="minorHAnsi"/>
                <w:sz w:val="18"/>
                <w:szCs w:val="18"/>
              </w:rPr>
              <w:t>(.</w:t>
            </w:r>
            <w:r w:rsidR="00232B53">
              <w:rPr>
                <w:rFonts w:asciiTheme="minorHAnsi" w:hAnsiTheme="minorHAnsi" w:cstheme="minorHAnsi"/>
                <w:sz w:val="18"/>
                <w:szCs w:val="18"/>
              </w:rPr>
              <w:t>.</w:t>
            </w:r>
            <w:r w:rsidRPr="00326C69">
              <w:rPr>
                <w:rFonts w:asciiTheme="minorHAnsi" w:hAnsiTheme="minorHAnsi" w:cstheme="minorHAnsi"/>
                <w:sz w:val="18"/>
                <w:szCs w:val="18"/>
              </w:rPr>
              <w:t>.)</w:t>
            </w:r>
          </w:p>
          <w:p w14:paraId="5337F882" w14:textId="7A8F1A47" w:rsidR="00457166" w:rsidRPr="00326C69" w:rsidRDefault="00457166" w:rsidP="00457166">
            <w:pPr>
              <w:ind w:left="1440"/>
              <w:rPr>
                <w:rFonts w:asciiTheme="minorHAnsi" w:hAnsiTheme="minorHAnsi" w:cstheme="minorHAnsi"/>
                <w:sz w:val="18"/>
                <w:szCs w:val="18"/>
              </w:rPr>
            </w:pPr>
            <w:r w:rsidRPr="00326C69">
              <w:rPr>
                <w:rFonts w:asciiTheme="minorHAnsi" w:hAnsiTheme="minorHAnsi" w:cstheme="minorHAnsi"/>
                <w:sz w:val="18"/>
                <w:szCs w:val="18"/>
              </w:rPr>
              <w:t>---------</w:t>
            </w:r>
            <w:r w:rsidR="0064055B">
              <w:rPr>
                <w:rFonts w:asciiTheme="minorHAnsi" w:hAnsiTheme="minorHAnsi" w:cstheme="minorHAnsi"/>
                <w:sz w:val="18"/>
                <w:szCs w:val="18"/>
              </w:rPr>
              <w:t>TRANSPORT DOCUMENT</w:t>
            </w:r>
            <w:r w:rsidRPr="00326C69">
              <w:rPr>
                <w:rFonts w:asciiTheme="minorHAnsi" w:hAnsiTheme="minorHAnsi" w:cstheme="minorHAnsi"/>
                <w:sz w:val="18"/>
                <w:szCs w:val="18"/>
              </w:rPr>
              <w:t xml:space="preserve">      </w:t>
            </w:r>
            <w:r w:rsidR="0032100A" w:rsidRPr="00326C69">
              <w:rPr>
                <w:rFonts w:asciiTheme="minorHAnsi" w:hAnsiTheme="minorHAnsi" w:cstheme="minorHAnsi"/>
                <w:sz w:val="18"/>
                <w:szCs w:val="18"/>
              </w:rPr>
              <w:t xml:space="preserve">       </w:t>
            </w:r>
            <w:r w:rsidR="00744B7B">
              <w:rPr>
                <w:rFonts w:asciiTheme="minorHAnsi" w:hAnsiTheme="minorHAnsi" w:cstheme="minorHAnsi"/>
                <w:sz w:val="18"/>
                <w:szCs w:val="18"/>
              </w:rPr>
              <w:t>O</w:t>
            </w:r>
            <w:r w:rsidR="0032100A" w:rsidRPr="00326C69">
              <w:rPr>
                <w:rFonts w:asciiTheme="minorHAnsi" w:hAnsiTheme="minorHAnsi" w:cstheme="minorHAnsi"/>
                <w:sz w:val="18"/>
                <w:szCs w:val="18"/>
              </w:rPr>
              <w:t xml:space="preserve">                    </w:t>
            </w:r>
            <w:r w:rsidRPr="00326C69">
              <w:rPr>
                <w:rFonts w:asciiTheme="minorHAnsi" w:hAnsiTheme="minorHAnsi" w:cstheme="minorHAnsi"/>
                <w:sz w:val="18"/>
                <w:szCs w:val="18"/>
                <w:highlight w:val="yellow"/>
              </w:rPr>
              <w:t>B2400</w:t>
            </w:r>
            <w:r w:rsidRPr="00326C69">
              <w:rPr>
                <w:rFonts w:asciiTheme="minorHAnsi" w:hAnsiTheme="minorHAnsi" w:cstheme="minorHAnsi"/>
                <w:sz w:val="18"/>
                <w:szCs w:val="18"/>
              </w:rPr>
              <w:t xml:space="preserve">    E1407   </w:t>
            </w:r>
            <w:r w:rsidRPr="00326C69">
              <w:rPr>
                <w:rFonts w:asciiTheme="minorHAnsi" w:hAnsiTheme="minorHAnsi" w:cstheme="minorHAnsi"/>
                <w:strike/>
                <w:color w:val="FF0000"/>
                <w:sz w:val="18"/>
                <w:szCs w:val="18"/>
              </w:rPr>
              <w:t>G0825</w:t>
            </w:r>
          </w:p>
          <w:p w14:paraId="25457DA0" w14:textId="39C675DB" w:rsidR="00457166" w:rsidRPr="00326C69" w:rsidRDefault="00457166" w:rsidP="00E7059C">
            <w:pPr>
              <w:ind w:left="1440"/>
              <w:rPr>
                <w:rFonts w:asciiTheme="minorHAnsi" w:hAnsiTheme="minorHAnsi" w:cstheme="minorHAnsi"/>
                <w:sz w:val="18"/>
                <w:szCs w:val="18"/>
              </w:rPr>
            </w:pPr>
            <w:r w:rsidRPr="00326C69">
              <w:rPr>
                <w:rFonts w:asciiTheme="minorHAnsi" w:hAnsiTheme="minorHAnsi" w:cstheme="minorHAnsi"/>
                <w:sz w:val="18"/>
                <w:szCs w:val="18"/>
              </w:rPr>
              <w:t xml:space="preserve">Sequence number            </w:t>
            </w:r>
          </w:p>
          <w:p w14:paraId="75F13A43" w14:textId="37CB9914" w:rsidR="00457166" w:rsidRPr="00326C69" w:rsidRDefault="00457166" w:rsidP="00E7059C">
            <w:pPr>
              <w:ind w:left="1440"/>
              <w:rPr>
                <w:rFonts w:asciiTheme="minorHAnsi" w:hAnsiTheme="minorHAnsi" w:cstheme="minorHAnsi"/>
                <w:sz w:val="18"/>
                <w:szCs w:val="18"/>
                <w:lang w:val="en-US"/>
              </w:rPr>
            </w:pPr>
            <w:r w:rsidRPr="00326C69">
              <w:rPr>
                <w:rFonts w:asciiTheme="minorHAnsi" w:hAnsiTheme="minorHAnsi" w:cstheme="minorHAnsi"/>
                <w:sz w:val="18"/>
                <w:szCs w:val="18"/>
              </w:rPr>
              <w:t xml:space="preserve">Type                                       </w:t>
            </w:r>
          </w:p>
          <w:p w14:paraId="4255260F" w14:textId="4B619A26" w:rsidR="00457166" w:rsidRPr="00326C69" w:rsidRDefault="00457166" w:rsidP="00E7059C">
            <w:pPr>
              <w:ind w:left="1440"/>
              <w:rPr>
                <w:rFonts w:asciiTheme="minorHAnsi" w:hAnsiTheme="minorHAnsi" w:cstheme="minorHAnsi"/>
                <w:sz w:val="18"/>
                <w:szCs w:val="18"/>
              </w:rPr>
            </w:pPr>
            <w:r w:rsidRPr="00326C69">
              <w:rPr>
                <w:rFonts w:asciiTheme="minorHAnsi" w:hAnsiTheme="minorHAnsi" w:cstheme="minorHAnsi"/>
                <w:sz w:val="18"/>
                <w:szCs w:val="18"/>
              </w:rPr>
              <w:t xml:space="preserve">Reference number          </w:t>
            </w:r>
          </w:p>
          <w:p w14:paraId="506CA8C6" w14:textId="7F8A3145" w:rsidR="00232B53" w:rsidRDefault="00232B53" w:rsidP="00232B53">
            <w:pPr>
              <w:ind w:left="1440"/>
              <w:rPr>
                <w:rFonts w:asciiTheme="minorHAnsi" w:hAnsiTheme="minorHAnsi" w:cstheme="minorHAnsi"/>
                <w:sz w:val="18"/>
                <w:szCs w:val="18"/>
              </w:rPr>
            </w:pPr>
            <w:r w:rsidRPr="00326C69">
              <w:rPr>
                <w:rFonts w:asciiTheme="minorHAnsi" w:hAnsiTheme="minorHAnsi" w:cstheme="minorHAnsi"/>
                <w:sz w:val="18"/>
                <w:szCs w:val="18"/>
              </w:rPr>
              <w:t>---------</w:t>
            </w:r>
            <w:r>
              <w:rPr>
                <w:rFonts w:asciiTheme="minorHAnsi" w:hAnsiTheme="minorHAnsi" w:cstheme="minorHAnsi"/>
                <w:sz w:val="18"/>
                <w:szCs w:val="18"/>
              </w:rPr>
              <w:t>ADDITIONAL REFERENCE</w:t>
            </w:r>
          </w:p>
          <w:p w14:paraId="7863DCDD" w14:textId="1C43F56F" w:rsidR="00457166" w:rsidRPr="00C275F0" w:rsidRDefault="00457166" w:rsidP="00C275F0">
            <w:pPr>
              <w:ind w:left="1440"/>
              <w:rPr>
                <w:rFonts w:asciiTheme="minorHAnsi" w:hAnsiTheme="minorHAnsi" w:cstheme="minorHAnsi"/>
                <w:sz w:val="18"/>
                <w:szCs w:val="18"/>
              </w:rPr>
            </w:pPr>
            <w:r w:rsidRPr="00326C69">
              <w:rPr>
                <w:rFonts w:asciiTheme="minorHAnsi" w:hAnsiTheme="minorHAnsi" w:cstheme="minorHAnsi"/>
                <w:sz w:val="18"/>
                <w:szCs w:val="18"/>
              </w:rPr>
              <w:t>(...)</w:t>
            </w:r>
          </w:p>
          <w:p w14:paraId="4034FBE8" w14:textId="77777777" w:rsidR="00094463" w:rsidRPr="00326C69" w:rsidRDefault="00094463" w:rsidP="00094463">
            <w:pPr>
              <w:rPr>
                <w:rFonts w:asciiTheme="minorHAnsi" w:hAnsiTheme="minorHAnsi" w:cstheme="minorHAnsi"/>
                <w:bCs/>
                <w:sz w:val="18"/>
                <w:szCs w:val="18"/>
              </w:rPr>
            </w:pPr>
          </w:p>
          <w:p w14:paraId="484AA9D1" w14:textId="77777777" w:rsidR="00985AA7" w:rsidRPr="00326C69" w:rsidRDefault="00985AA7" w:rsidP="00E7059C">
            <w:pPr>
              <w:rPr>
                <w:rFonts w:asciiTheme="minorHAnsi" w:hAnsiTheme="minorHAnsi" w:cstheme="minorHAnsi"/>
                <w:b/>
                <w:sz w:val="22"/>
                <w:szCs w:val="22"/>
              </w:rPr>
            </w:pPr>
          </w:p>
          <w:p w14:paraId="3083210E" w14:textId="4437BF99" w:rsidR="003923E5" w:rsidRPr="00326C69" w:rsidRDefault="003923E5" w:rsidP="00B17F65">
            <w:pPr>
              <w:pStyle w:val="ListParagraph"/>
              <w:numPr>
                <w:ilvl w:val="0"/>
                <w:numId w:val="9"/>
              </w:numPr>
              <w:rPr>
                <w:rFonts w:asciiTheme="minorHAnsi" w:hAnsiTheme="minorHAnsi" w:cstheme="minorHAnsi"/>
                <w:b/>
                <w:sz w:val="22"/>
                <w:szCs w:val="22"/>
              </w:rPr>
            </w:pPr>
            <w:r w:rsidRPr="00326C69">
              <w:rPr>
                <w:rFonts w:asciiTheme="minorHAnsi" w:hAnsiTheme="minorHAnsi" w:cstheme="minorHAnsi"/>
                <w:bCs/>
                <w:sz w:val="22"/>
                <w:szCs w:val="22"/>
                <w:lang w:val="en-US"/>
              </w:rPr>
              <w:t>G0989 shall be attached</w:t>
            </w:r>
            <w:r w:rsidRPr="00326C69">
              <w:rPr>
                <w:rFonts w:asciiTheme="minorHAnsi" w:hAnsiTheme="minorHAnsi" w:cstheme="minorHAnsi"/>
                <w:bCs/>
                <w:sz w:val="22"/>
                <w:szCs w:val="22"/>
              </w:rPr>
              <w:t xml:space="preserve"> to </w:t>
            </w:r>
            <w:r w:rsidR="00C275F0">
              <w:rPr>
                <w:rFonts w:asciiTheme="minorHAnsi" w:hAnsiTheme="minorHAnsi" w:cstheme="minorHAnsi"/>
                <w:bCs/>
                <w:sz w:val="22"/>
                <w:szCs w:val="22"/>
              </w:rPr>
              <w:t>D.G.</w:t>
            </w:r>
            <w:r w:rsidRPr="00326C69">
              <w:rPr>
                <w:rFonts w:asciiTheme="minorHAnsi" w:hAnsiTheme="minorHAnsi" w:cstheme="minorHAnsi"/>
                <w:bCs/>
                <w:sz w:val="22"/>
                <w:szCs w:val="22"/>
              </w:rPr>
              <w:t xml:space="preserve"> ‘</w:t>
            </w:r>
            <w:r w:rsidR="0064055B">
              <w:rPr>
                <w:rFonts w:asciiTheme="minorHAnsi" w:hAnsiTheme="minorHAnsi" w:cstheme="minorHAnsi"/>
                <w:bCs/>
                <w:sz w:val="22"/>
                <w:szCs w:val="22"/>
              </w:rPr>
              <w:t>TRANSPORT DOCUMENT</w:t>
            </w:r>
            <w:r w:rsidR="005A2FFD">
              <w:rPr>
                <w:rFonts w:asciiTheme="minorHAnsi" w:hAnsiTheme="minorHAnsi" w:cstheme="minorHAnsi"/>
                <w:bCs/>
                <w:sz w:val="22"/>
                <w:szCs w:val="22"/>
              </w:rPr>
              <w:t>’</w:t>
            </w:r>
            <w:r w:rsidRPr="00326C69">
              <w:rPr>
                <w:rFonts w:asciiTheme="minorHAnsi" w:hAnsiTheme="minorHAnsi" w:cstheme="minorHAnsi"/>
                <w:bCs/>
                <w:sz w:val="22"/>
                <w:szCs w:val="22"/>
              </w:rPr>
              <w:t xml:space="preserve"> in</w:t>
            </w:r>
            <w:r w:rsidR="00C275F0">
              <w:rPr>
                <w:rFonts w:asciiTheme="minorHAnsi" w:hAnsiTheme="minorHAnsi" w:cstheme="minorHAnsi"/>
                <w:bCs/>
                <w:sz w:val="22"/>
                <w:szCs w:val="22"/>
              </w:rPr>
              <w:t xml:space="preserve"> messages</w:t>
            </w:r>
            <w:r w:rsidR="00333A79" w:rsidRPr="00326C69">
              <w:rPr>
                <w:rFonts w:asciiTheme="minorHAnsi" w:hAnsiTheme="minorHAnsi" w:cstheme="minorHAnsi"/>
                <w:sz w:val="22"/>
                <w:szCs w:val="22"/>
                <w:lang w:val="en-US"/>
              </w:rPr>
              <w:t xml:space="preserve"> </w:t>
            </w:r>
            <w:r w:rsidR="005F0710" w:rsidRPr="00326C69">
              <w:rPr>
                <w:rFonts w:asciiTheme="minorHAnsi" w:hAnsiTheme="minorHAnsi" w:cstheme="minorHAnsi"/>
                <w:b/>
                <w:sz w:val="22"/>
                <w:szCs w:val="22"/>
              </w:rPr>
              <w:t>CC551C, CC598C</w:t>
            </w:r>
            <w:r w:rsidR="00870DB0" w:rsidRPr="00326C69">
              <w:rPr>
                <w:rFonts w:asciiTheme="minorHAnsi" w:hAnsiTheme="minorHAnsi" w:cstheme="minorHAnsi"/>
                <w:b/>
                <w:sz w:val="22"/>
                <w:szCs w:val="22"/>
              </w:rPr>
              <w:t xml:space="preserve"> </w:t>
            </w:r>
            <w:r w:rsidR="00870DB0" w:rsidRPr="00326C69">
              <w:rPr>
                <w:rFonts w:asciiTheme="minorHAnsi" w:hAnsiTheme="minorHAnsi" w:cstheme="minorHAnsi"/>
                <w:bCs/>
                <w:sz w:val="22"/>
                <w:szCs w:val="22"/>
              </w:rPr>
              <w:t xml:space="preserve">at </w:t>
            </w:r>
            <w:r w:rsidR="00C275F0">
              <w:rPr>
                <w:rFonts w:asciiTheme="minorHAnsi" w:hAnsiTheme="minorHAnsi" w:cstheme="minorHAnsi"/>
                <w:bCs/>
                <w:sz w:val="22"/>
                <w:szCs w:val="22"/>
                <w:lang w:val="en-US"/>
              </w:rPr>
              <w:t>‘</w:t>
            </w:r>
            <w:r w:rsidR="005A2FFD">
              <w:rPr>
                <w:rFonts w:asciiTheme="minorHAnsi" w:hAnsiTheme="minorHAnsi" w:cstheme="minorHAnsi"/>
                <w:bCs/>
                <w:sz w:val="22"/>
                <w:szCs w:val="22"/>
                <w:lang w:val="en-US"/>
              </w:rPr>
              <w:t>GOODS ITEM</w:t>
            </w:r>
            <w:r w:rsidR="00C275F0">
              <w:rPr>
                <w:rFonts w:asciiTheme="minorHAnsi" w:hAnsiTheme="minorHAnsi" w:cstheme="minorHAnsi"/>
                <w:bCs/>
                <w:sz w:val="22"/>
                <w:szCs w:val="22"/>
                <w:lang w:val="en-US"/>
              </w:rPr>
              <w:t>’</w:t>
            </w:r>
            <w:r w:rsidR="00C275F0" w:rsidRPr="00326C69">
              <w:rPr>
                <w:rFonts w:asciiTheme="minorHAnsi" w:hAnsiTheme="minorHAnsi" w:cstheme="minorHAnsi"/>
                <w:bCs/>
                <w:sz w:val="22"/>
                <w:szCs w:val="22"/>
                <w:lang w:val="en-US"/>
              </w:rPr>
              <w:t xml:space="preserve"> </w:t>
            </w:r>
            <w:r w:rsidR="00870DB0" w:rsidRPr="00326C69">
              <w:rPr>
                <w:rFonts w:asciiTheme="minorHAnsi" w:hAnsiTheme="minorHAnsi" w:cstheme="minorHAnsi"/>
                <w:bCs/>
                <w:sz w:val="22"/>
                <w:szCs w:val="22"/>
              </w:rPr>
              <w:t>level as defined below:</w:t>
            </w:r>
          </w:p>
          <w:p w14:paraId="0AA328BC" w14:textId="77777777" w:rsidR="0091583F" w:rsidRPr="00326C69" w:rsidRDefault="0091583F" w:rsidP="001C63AF">
            <w:pPr>
              <w:rPr>
                <w:rFonts w:asciiTheme="minorHAnsi" w:hAnsiTheme="minorHAnsi" w:cstheme="minorHAnsi"/>
                <w:b/>
                <w:sz w:val="22"/>
                <w:szCs w:val="22"/>
              </w:rPr>
            </w:pPr>
          </w:p>
          <w:p w14:paraId="3A9E2A1B" w14:textId="772C3BE1" w:rsidR="0091583F" w:rsidRPr="00326C69" w:rsidRDefault="0091583F" w:rsidP="00E7059C">
            <w:pPr>
              <w:ind w:left="1440"/>
              <w:rPr>
                <w:rFonts w:asciiTheme="minorHAnsi" w:hAnsiTheme="minorHAnsi" w:cstheme="minorHAnsi"/>
                <w:sz w:val="18"/>
                <w:szCs w:val="18"/>
                <w:lang w:val="en-IE"/>
              </w:rPr>
            </w:pPr>
            <w:r w:rsidRPr="00326C69">
              <w:rPr>
                <w:rFonts w:asciiTheme="minorHAnsi" w:hAnsiTheme="minorHAnsi" w:cstheme="minorHAnsi"/>
                <w:sz w:val="18"/>
                <w:szCs w:val="18"/>
                <w:lang w:val="en-IE" w:eastAsia="en-GB"/>
              </w:rPr>
              <w:t>---------</w:t>
            </w:r>
            <w:r w:rsidR="005A2FFD">
              <w:rPr>
                <w:rFonts w:asciiTheme="minorHAnsi" w:hAnsiTheme="minorHAnsi" w:cstheme="minorHAnsi"/>
                <w:sz w:val="18"/>
                <w:szCs w:val="18"/>
                <w:lang w:val="en-IE"/>
              </w:rPr>
              <w:t>GOODS ITEM</w:t>
            </w:r>
          </w:p>
          <w:p w14:paraId="60C21BA8" w14:textId="77777777" w:rsidR="0091583F" w:rsidRPr="00326C69" w:rsidRDefault="0091583F" w:rsidP="0091583F">
            <w:pPr>
              <w:ind w:left="1440"/>
              <w:rPr>
                <w:rFonts w:asciiTheme="minorHAnsi" w:hAnsiTheme="minorHAnsi" w:cstheme="minorHAnsi"/>
                <w:sz w:val="18"/>
                <w:szCs w:val="18"/>
                <w:lang w:val="en-IE"/>
              </w:rPr>
            </w:pPr>
            <w:r w:rsidRPr="00326C69">
              <w:rPr>
                <w:rFonts w:asciiTheme="minorHAnsi" w:hAnsiTheme="minorHAnsi" w:cstheme="minorHAnsi"/>
                <w:sz w:val="18"/>
                <w:szCs w:val="18"/>
                <w:lang w:val="en-IE"/>
              </w:rPr>
              <w:t>(…)</w:t>
            </w:r>
          </w:p>
          <w:p w14:paraId="11ABF1AC" w14:textId="484DD52A" w:rsidR="0091583F" w:rsidRPr="00326C69" w:rsidRDefault="0091583F" w:rsidP="0091583F">
            <w:pPr>
              <w:ind w:left="1440"/>
              <w:rPr>
                <w:rFonts w:asciiTheme="minorHAnsi" w:hAnsiTheme="minorHAnsi" w:cstheme="minorHAnsi"/>
                <w:sz w:val="18"/>
                <w:szCs w:val="18"/>
                <w:lang w:val="en-IE"/>
              </w:rPr>
            </w:pPr>
            <w:r w:rsidRPr="00326C69">
              <w:rPr>
                <w:rFonts w:asciiTheme="minorHAnsi" w:hAnsiTheme="minorHAnsi" w:cstheme="minorHAnsi"/>
                <w:sz w:val="18"/>
                <w:szCs w:val="18"/>
                <w:lang w:val="en-IE" w:eastAsia="en-GB"/>
              </w:rPr>
              <w:t>------------</w:t>
            </w:r>
            <w:r w:rsidR="0064055B">
              <w:rPr>
                <w:rFonts w:asciiTheme="minorHAnsi" w:hAnsiTheme="minorHAnsi" w:cstheme="minorHAnsi"/>
                <w:sz w:val="18"/>
                <w:szCs w:val="18"/>
                <w:lang w:val="en-IE"/>
              </w:rPr>
              <w:t>TRANSPORT DOCUMENT</w:t>
            </w:r>
            <w:r w:rsidRPr="00326C69">
              <w:rPr>
                <w:rFonts w:asciiTheme="minorHAnsi" w:hAnsiTheme="minorHAnsi" w:cstheme="minorHAnsi"/>
                <w:sz w:val="18"/>
                <w:szCs w:val="18"/>
                <w:lang w:val="en-IE"/>
              </w:rPr>
              <w:t xml:space="preserve">            O        </w:t>
            </w:r>
            <w:r w:rsidR="00E762C8" w:rsidRPr="00326C69">
              <w:rPr>
                <w:rFonts w:asciiTheme="minorHAnsi" w:hAnsiTheme="minorHAnsi" w:cstheme="minorHAnsi"/>
                <w:sz w:val="18"/>
                <w:szCs w:val="18"/>
                <w:lang w:val="en-IE"/>
              </w:rPr>
              <w:t xml:space="preserve">            </w:t>
            </w:r>
            <w:r w:rsidRPr="00326C69">
              <w:rPr>
                <w:rFonts w:asciiTheme="minorHAnsi" w:hAnsiTheme="minorHAnsi" w:cstheme="minorHAnsi"/>
                <w:sz w:val="18"/>
                <w:szCs w:val="18"/>
                <w:lang w:val="en-IE"/>
              </w:rPr>
              <w:t xml:space="preserve">G0360 </w:t>
            </w:r>
            <w:r w:rsidRPr="00326C69">
              <w:rPr>
                <w:rFonts w:asciiTheme="minorHAnsi" w:hAnsiTheme="minorHAnsi" w:cstheme="minorHAnsi"/>
                <w:sz w:val="18"/>
                <w:szCs w:val="18"/>
                <w:highlight w:val="yellow"/>
                <w:lang w:val="en-IE"/>
              </w:rPr>
              <w:t>G0989</w:t>
            </w:r>
          </w:p>
          <w:p w14:paraId="0C630DB5" w14:textId="1C13AD13" w:rsidR="0091583F" w:rsidRPr="00326C69" w:rsidRDefault="0091583F" w:rsidP="0091583F">
            <w:pPr>
              <w:ind w:left="1440"/>
              <w:rPr>
                <w:rFonts w:asciiTheme="minorHAnsi" w:hAnsiTheme="minorHAnsi" w:cstheme="minorHAnsi"/>
                <w:sz w:val="18"/>
                <w:szCs w:val="18"/>
                <w:lang w:val="en-IE"/>
              </w:rPr>
            </w:pPr>
            <w:r w:rsidRPr="00326C69">
              <w:rPr>
                <w:rFonts w:asciiTheme="minorHAnsi" w:hAnsiTheme="minorHAnsi" w:cstheme="minorHAnsi"/>
                <w:sz w:val="18"/>
                <w:szCs w:val="18"/>
                <w:lang w:val="en-IE"/>
              </w:rPr>
              <w:t xml:space="preserve">Sequence number         </w:t>
            </w:r>
          </w:p>
          <w:p w14:paraId="4F119166" w14:textId="6A8B4C51" w:rsidR="0091583F" w:rsidRPr="00326C69" w:rsidRDefault="0091583F" w:rsidP="0091583F">
            <w:pPr>
              <w:ind w:left="1440"/>
              <w:rPr>
                <w:rFonts w:asciiTheme="minorHAnsi" w:hAnsiTheme="minorHAnsi" w:cstheme="minorHAnsi"/>
                <w:sz w:val="18"/>
                <w:szCs w:val="18"/>
                <w:lang w:val="en-IE"/>
              </w:rPr>
            </w:pPr>
            <w:r w:rsidRPr="00326C69">
              <w:rPr>
                <w:rFonts w:asciiTheme="minorHAnsi" w:hAnsiTheme="minorHAnsi" w:cstheme="minorHAnsi"/>
                <w:sz w:val="18"/>
                <w:szCs w:val="18"/>
                <w:lang w:val="en-IE"/>
              </w:rPr>
              <w:t xml:space="preserve">Type                              </w:t>
            </w:r>
          </w:p>
          <w:p w14:paraId="7003DC2E" w14:textId="3367A8B6" w:rsidR="0091583F" w:rsidRPr="00326C69" w:rsidRDefault="0091583F" w:rsidP="0091583F">
            <w:pPr>
              <w:ind w:left="1440"/>
              <w:rPr>
                <w:rFonts w:asciiTheme="minorHAnsi" w:hAnsiTheme="minorHAnsi" w:cstheme="minorHAnsi"/>
                <w:sz w:val="18"/>
                <w:szCs w:val="18"/>
                <w:lang w:val="en-IE"/>
              </w:rPr>
            </w:pPr>
            <w:r w:rsidRPr="00326C69">
              <w:rPr>
                <w:rFonts w:asciiTheme="minorHAnsi" w:hAnsiTheme="minorHAnsi" w:cstheme="minorHAnsi"/>
                <w:sz w:val="18"/>
                <w:szCs w:val="18"/>
                <w:lang w:val="en-IE"/>
              </w:rPr>
              <w:t xml:space="preserve">Reference number        </w:t>
            </w:r>
          </w:p>
          <w:p w14:paraId="19A4DB99" w14:textId="5C1AAF15" w:rsidR="00E929FD" w:rsidRPr="004D31EB" w:rsidRDefault="00E929FD" w:rsidP="00E929FD">
            <w:pPr>
              <w:ind w:left="1440"/>
              <w:rPr>
                <w:rFonts w:asciiTheme="minorHAnsi" w:hAnsiTheme="minorHAnsi" w:cstheme="minorHAnsi"/>
                <w:sz w:val="18"/>
                <w:szCs w:val="18"/>
              </w:rPr>
            </w:pPr>
            <w:r w:rsidRPr="00326C69">
              <w:rPr>
                <w:rFonts w:asciiTheme="minorHAnsi" w:hAnsiTheme="minorHAnsi" w:cstheme="minorHAnsi"/>
                <w:sz w:val="18"/>
                <w:szCs w:val="18"/>
              </w:rPr>
              <w:t>---------</w:t>
            </w:r>
            <w:r>
              <w:rPr>
                <w:rFonts w:asciiTheme="minorHAnsi" w:hAnsiTheme="minorHAnsi" w:cstheme="minorHAnsi"/>
                <w:sz w:val="18"/>
                <w:szCs w:val="18"/>
              </w:rPr>
              <w:t>ADDITIONAL REFERENCE</w:t>
            </w:r>
          </w:p>
          <w:p w14:paraId="5F22C0A7" w14:textId="7E86EFA7" w:rsidR="0091583F" w:rsidRPr="00326C69" w:rsidRDefault="0091583F" w:rsidP="0091583F">
            <w:pPr>
              <w:ind w:left="1440"/>
              <w:rPr>
                <w:rFonts w:asciiTheme="minorHAnsi" w:hAnsiTheme="minorHAnsi" w:cstheme="minorHAnsi"/>
                <w:sz w:val="18"/>
                <w:szCs w:val="18"/>
                <w:lang w:val="en-IE"/>
              </w:rPr>
            </w:pPr>
            <w:r w:rsidRPr="00326C69">
              <w:rPr>
                <w:rFonts w:asciiTheme="minorHAnsi" w:hAnsiTheme="minorHAnsi" w:cstheme="minorHAnsi"/>
                <w:sz w:val="18"/>
                <w:szCs w:val="18"/>
                <w:lang w:val="en-IE"/>
              </w:rPr>
              <w:t>(…)</w:t>
            </w:r>
          </w:p>
          <w:p w14:paraId="5FBCB876" w14:textId="77777777" w:rsidR="0091583F" w:rsidRPr="00326C69" w:rsidRDefault="0091583F" w:rsidP="00E7059C">
            <w:pPr>
              <w:ind w:left="1440"/>
              <w:rPr>
                <w:rFonts w:asciiTheme="minorHAnsi" w:hAnsiTheme="minorHAnsi" w:cstheme="minorHAnsi"/>
                <w:b/>
                <w:sz w:val="22"/>
                <w:szCs w:val="22"/>
              </w:rPr>
            </w:pPr>
          </w:p>
          <w:p w14:paraId="3C217372" w14:textId="6689CB23" w:rsidR="00430006" w:rsidRPr="005B183D" w:rsidRDefault="00C275F0" w:rsidP="00430006">
            <w:pPr>
              <w:pStyle w:val="ListParagraph"/>
              <w:ind w:left="1440"/>
              <w:rPr>
                <w:rFonts w:asciiTheme="minorHAnsi" w:hAnsiTheme="minorHAnsi" w:cstheme="minorHAnsi"/>
                <w:b/>
                <w:sz w:val="18"/>
                <w:szCs w:val="18"/>
                <w:u w:val="single"/>
                <w:lang w:val="en-US"/>
              </w:rPr>
            </w:pPr>
            <w:r w:rsidRPr="004D31EB">
              <w:rPr>
                <w:rFonts w:asciiTheme="minorHAnsi" w:hAnsiTheme="minorHAnsi" w:cstheme="minorHAnsi"/>
                <w:b/>
                <w:sz w:val="18"/>
                <w:szCs w:val="18"/>
                <w:u w:val="single"/>
              </w:rPr>
              <w:t xml:space="preserve">Wording of </w:t>
            </w:r>
            <w:r w:rsidR="00430006" w:rsidRPr="005B183D">
              <w:rPr>
                <w:rFonts w:asciiTheme="minorHAnsi" w:hAnsiTheme="minorHAnsi" w:cstheme="minorHAnsi"/>
                <w:b/>
                <w:sz w:val="18"/>
                <w:szCs w:val="18"/>
                <w:u w:val="single"/>
                <w:lang w:val="en-US"/>
              </w:rPr>
              <w:t>G0989</w:t>
            </w:r>
          </w:p>
          <w:p w14:paraId="4F42E02C" w14:textId="77777777" w:rsidR="00B21760" w:rsidRPr="00326C69" w:rsidRDefault="00B21760" w:rsidP="00430006">
            <w:pPr>
              <w:pStyle w:val="ListParagraph"/>
              <w:ind w:left="1440"/>
              <w:rPr>
                <w:rFonts w:asciiTheme="minorHAnsi" w:hAnsiTheme="minorHAnsi" w:cstheme="minorHAnsi"/>
                <w:b/>
                <w:sz w:val="18"/>
                <w:szCs w:val="18"/>
                <w:lang w:val="en-US"/>
              </w:rPr>
            </w:pPr>
          </w:p>
          <w:p w14:paraId="6A56C2C4" w14:textId="77777777" w:rsidR="00430006" w:rsidRPr="004D31EB" w:rsidRDefault="00430006" w:rsidP="00430006">
            <w:pPr>
              <w:pStyle w:val="ListParagraph"/>
              <w:ind w:left="1440"/>
              <w:rPr>
                <w:rFonts w:asciiTheme="minorHAnsi" w:hAnsiTheme="minorHAnsi" w:cstheme="minorHAnsi"/>
                <w:b/>
                <w:sz w:val="18"/>
                <w:szCs w:val="18"/>
                <w:highlight w:val="yellow"/>
              </w:rPr>
            </w:pPr>
            <w:r w:rsidRPr="004D31EB">
              <w:rPr>
                <w:rFonts w:asciiTheme="minorHAnsi" w:hAnsiTheme="minorHAnsi" w:cstheme="minorHAnsi"/>
                <w:b/>
                <w:sz w:val="18"/>
                <w:szCs w:val="18"/>
                <w:highlight w:val="yellow"/>
              </w:rPr>
              <w:t>Technical Description:</w:t>
            </w:r>
          </w:p>
          <w:p w14:paraId="07E5B6A7" w14:textId="66FC3CB4" w:rsidR="00430006" w:rsidRPr="004D31EB" w:rsidRDefault="009D46C8" w:rsidP="00430006">
            <w:pPr>
              <w:pStyle w:val="ListParagraph"/>
              <w:ind w:left="1440"/>
              <w:rPr>
                <w:rFonts w:asciiTheme="minorHAnsi" w:hAnsiTheme="minorHAnsi" w:cstheme="minorHAnsi"/>
                <w:bCs/>
                <w:sz w:val="18"/>
                <w:szCs w:val="18"/>
                <w:highlight w:val="yellow"/>
              </w:rPr>
            </w:pPr>
            <w:r w:rsidRPr="004D31EB">
              <w:rPr>
                <w:rFonts w:asciiTheme="minorHAnsi" w:hAnsiTheme="minorHAnsi" w:cstheme="minorHAnsi"/>
                <w:sz w:val="18"/>
                <w:szCs w:val="18"/>
                <w:highlight w:val="yellow"/>
              </w:rPr>
              <w:t>N/A</w:t>
            </w:r>
          </w:p>
          <w:p w14:paraId="6BA64B03" w14:textId="77777777" w:rsidR="009D46C8" w:rsidRPr="004D31EB" w:rsidRDefault="009D46C8" w:rsidP="00430006">
            <w:pPr>
              <w:pStyle w:val="ListParagraph"/>
              <w:ind w:left="1440"/>
              <w:rPr>
                <w:rFonts w:asciiTheme="minorHAnsi" w:hAnsiTheme="minorHAnsi" w:cstheme="minorHAnsi"/>
                <w:bCs/>
                <w:sz w:val="18"/>
                <w:szCs w:val="18"/>
                <w:highlight w:val="yellow"/>
              </w:rPr>
            </w:pPr>
          </w:p>
          <w:p w14:paraId="19163397" w14:textId="77777777" w:rsidR="009D46C8" w:rsidRPr="00326C69" w:rsidRDefault="009D46C8" w:rsidP="009D46C8">
            <w:pPr>
              <w:pStyle w:val="ListParagraph"/>
              <w:ind w:left="1440"/>
              <w:rPr>
                <w:rFonts w:asciiTheme="minorHAnsi" w:hAnsiTheme="minorHAnsi" w:cstheme="minorHAnsi"/>
                <w:b/>
                <w:sz w:val="18"/>
                <w:szCs w:val="18"/>
              </w:rPr>
            </w:pPr>
            <w:r w:rsidRPr="004D31EB">
              <w:rPr>
                <w:rFonts w:asciiTheme="minorHAnsi" w:hAnsiTheme="minorHAnsi" w:cstheme="minorHAnsi"/>
                <w:b/>
                <w:sz w:val="18"/>
                <w:szCs w:val="18"/>
                <w:highlight w:val="yellow"/>
              </w:rPr>
              <w:t>Functional Description:</w:t>
            </w:r>
          </w:p>
          <w:p w14:paraId="42B0CB20" w14:textId="2395A554" w:rsidR="008C1E73" w:rsidRPr="00326C69" w:rsidRDefault="008C1E73" w:rsidP="008C1E73">
            <w:pPr>
              <w:pStyle w:val="ListParagraph"/>
              <w:ind w:left="1440"/>
              <w:rPr>
                <w:rFonts w:asciiTheme="minorHAnsi" w:hAnsiTheme="minorHAnsi" w:cstheme="minorHAnsi"/>
                <w:b/>
                <w:sz w:val="18"/>
                <w:szCs w:val="18"/>
                <w:highlight w:val="yellow"/>
              </w:rPr>
            </w:pPr>
            <w:r w:rsidRPr="00326C69">
              <w:rPr>
                <w:rFonts w:asciiTheme="minorHAnsi" w:hAnsiTheme="minorHAnsi" w:cstheme="minorHAnsi"/>
                <w:b/>
                <w:sz w:val="18"/>
                <w:szCs w:val="18"/>
                <w:highlight w:val="yellow"/>
              </w:rPr>
              <w:t xml:space="preserve">This Data Group is inserted as transitional but without any transitional measure applied to it. The Data Group is present in this message, </w:t>
            </w:r>
            <w:proofErr w:type="gramStart"/>
            <w:r w:rsidRPr="00326C69">
              <w:rPr>
                <w:rFonts w:asciiTheme="minorHAnsi" w:hAnsiTheme="minorHAnsi" w:cstheme="minorHAnsi"/>
                <w:b/>
                <w:sz w:val="18"/>
                <w:szCs w:val="18"/>
                <w:highlight w:val="yellow"/>
              </w:rPr>
              <w:t>in order to</w:t>
            </w:r>
            <w:proofErr w:type="gramEnd"/>
            <w:r w:rsidRPr="00326C69">
              <w:rPr>
                <w:rFonts w:asciiTheme="minorHAnsi" w:hAnsiTheme="minorHAnsi" w:cstheme="minorHAnsi"/>
                <w:b/>
                <w:sz w:val="18"/>
                <w:szCs w:val="18"/>
                <w:highlight w:val="yellow"/>
              </w:rPr>
              <w:t xml:space="preserve"> ensure consistency of the structure across the lifecycle of the movements during the Transitional Period.</w:t>
            </w:r>
          </w:p>
          <w:p w14:paraId="1CBFA18D" w14:textId="466526E6" w:rsidR="009D46C8" w:rsidRPr="00326C69" w:rsidRDefault="008C1E73" w:rsidP="00430006">
            <w:pPr>
              <w:pStyle w:val="ListParagraph"/>
              <w:ind w:left="1440"/>
              <w:rPr>
                <w:rFonts w:asciiTheme="minorHAnsi" w:hAnsiTheme="minorHAnsi" w:cstheme="minorHAnsi"/>
                <w:bCs/>
                <w:sz w:val="18"/>
                <w:szCs w:val="18"/>
              </w:rPr>
            </w:pPr>
            <w:r w:rsidRPr="00326C69">
              <w:rPr>
                <w:rFonts w:asciiTheme="minorHAnsi" w:hAnsiTheme="minorHAnsi" w:cstheme="minorHAnsi"/>
                <w:b/>
                <w:sz w:val="18"/>
                <w:szCs w:val="18"/>
                <w:highlight w:val="yellow"/>
              </w:rPr>
              <w:lastRenderedPageBreak/>
              <w:t>This Guideline aims to draw the attention on the potential need for Technical Rules for Transition</w:t>
            </w:r>
            <w:r w:rsidR="00BA17D4" w:rsidRPr="00326C69">
              <w:rPr>
                <w:rFonts w:asciiTheme="minorHAnsi" w:hAnsiTheme="minorHAnsi" w:cstheme="minorHAnsi"/>
                <w:b/>
                <w:sz w:val="18"/>
                <w:szCs w:val="18"/>
                <w:highlight w:val="yellow"/>
              </w:rPr>
              <w:t xml:space="preserve"> </w:t>
            </w:r>
            <w:r w:rsidRPr="00326C69">
              <w:rPr>
                <w:rFonts w:asciiTheme="minorHAnsi" w:hAnsiTheme="minorHAnsi" w:cstheme="minorHAnsi"/>
                <w:b/>
                <w:sz w:val="18"/>
                <w:szCs w:val="18"/>
                <w:highlight w:val="yellow"/>
              </w:rPr>
              <w:t>(</w:t>
            </w:r>
            <w:proofErr w:type="spellStart"/>
            <w:r w:rsidRPr="00326C69">
              <w:rPr>
                <w:rFonts w:asciiTheme="minorHAnsi" w:hAnsiTheme="minorHAnsi" w:cstheme="minorHAnsi"/>
                <w:b/>
                <w:sz w:val="18"/>
                <w:szCs w:val="18"/>
                <w:highlight w:val="yellow"/>
              </w:rPr>
              <w:t>Exxxx</w:t>
            </w:r>
            <w:proofErr w:type="spellEnd"/>
            <w:r w:rsidRPr="00326C69">
              <w:rPr>
                <w:rFonts w:asciiTheme="minorHAnsi" w:hAnsiTheme="minorHAnsi" w:cstheme="minorHAnsi"/>
                <w:b/>
                <w:sz w:val="18"/>
                <w:szCs w:val="18"/>
                <w:highlight w:val="yellow"/>
              </w:rPr>
              <w:t>) or Business Rules for Transition (B1xxx and B2xxx) as defined in the section “1. Introduction”</w:t>
            </w:r>
            <w:r w:rsidR="00BA17D4" w:rsidRPr="00326C69">
              <w:rPr>
                <w:rFonts w:asciiTheme="minorHAnsi" w:hAnsiTheme="minorHAnsi" w:cstheme="minorHAnsi"/>
                <w:b/>
                <w:sz w:val="18"/>
                <w:szCs w:val="18"/>
                <w:highlight w:val="yellow"/>
              </w:rPr>
              <w:t xml:space="preserve"> </w:t>
            </w:r>
            <w:r w:rsidRPr="00326C69">
              <w:rPr>
                <w:rFonts w:asciiTheme="minorHAnsi" w:hAnsiTheme="minorHAnsi" w:cstheme="minorHAnsi"/>
                <w:b/>
                <w:sz w:val="18"/>
                <w:szCs w:val="18"/>
                <w:highlight w:val="yellow"/>
              </w:rPr>
              <w:t xml:space="preserve">of </w:t>
            </w:r>
            <w:proofErr w:type="spellStart"/>
            <w:r w:rsidRPr="00326C69">
              <w:rPr>
                <w:rFonts w:asciiTheme="minorHAnsi" w:hAnsiTheme="minorHAnsi" w:cstheme="minorHAnsi"/>
                <w:b/>
                <w:sz w:val="18"/>
                <w:szCs w:val="18"/>
                <w:highlight w:val="yellow"/>
              </w:rPr>
              <w:t>DDNxA</w:t>
            </w:r>
            <w:proofErr w:type="spellEnd"/>
            <w:r w:rsidRPr="00326C69">
              <w:rPr>
                <w:rFonts w:asciiTheme="minorHAnsi" w:hAnsiTheme="minorHAnsi" w:cstheme="minorHAnsi"/>
                <w:b/>
                <w:sz w:val="18"/>
                <w:szCs w:val="18"/>
                <w:highlight w:val="yellow"/>
              </w:rPr>
              <w:t xml:space="preserve"> APPENDIX Q2</w:t>
            </w:r>
            <w:r w:rsidRPr="00326C69">
              <w:rPr>
                <w:rFonts w:asciiTheme="minorHAnsi" w:hAnsiTheme="minorHAnsi" w:cstheme="minorHAnsi"/>
                <w:bCs/>
                <w:sz w:val="18"/>
                <w:szCs w:val="18"/>
              </w:rPr>
              <w:t>.</w:t>
            </w:r>
          </w:p>
          <w:p w14:paraId="32890DE0" w14:textId="77777777" w:rsidR="005D016B" w:rsidRPr="00326C69" w:rsidRDefault="005D016B" w:rsidP="0073121F">
            <w:pPr>
              <w:pStyle w:val="ListParagraph"/>
              <w:jc w:val="center"/>
              <w:rPr>
                <w:rFonts w:asciiTheme="minorHAnsi" w:hAnsiTheme="minorHAnsi" w:cstheme="minorHAnsi"/>
                <w:bCs/>
                <w:sz w:val="18"/>
                <w:szCs w:val="18"/>
              </w:rPr>
            </w:pPr>
          </w:p>
          <w:p w14:paraId="39BE0A68" w14:textId="0546C296" w:rsidR="00D87150" w:rsidRPr="002E10AB" w:rsidRDefault="002E10AB" w:rsidP="00044020">
            <w:pPr>
              <w:pStyle w:val="ListParagraph"/>
              <w:numPr>
                <w:ilvl w:val="0"/>
                <w:numId w:val="9"/>
              </w:numPr>
              <w:rPr>
                <w:rFonts w:asciiTheme="minorHAnsi" w:hAnsiTheme="minorHAnsi" w:cstheme="minorHAnsi"/>
                <w:b/>
                <w:sz w:val="22"/>
                <w:szCs w:val="22"/>
              </w:rPr>
            </w:pPr>
            <w:r w:rsidRPr="002E10AB">
              <w:rPr>
                <w:rFonts w:asciiTheme="minorHAnsi" w:hAnsiTheme="minorHAnsi" w:cstheme="minorHAnsi"/>
                <w:bCs/>
                <w:sz w:val="22"/>
                <w:szCs w:val="22"/>
                <w:lang w:val="en-US"/>
              </w:rPr>
              <w:t xml:space="preserve">G0825 shall be removed from D.G. ‘TRANSPORT DOCUMENT’ </w:t>
            </w:r>
            <w:proofErr w:type="gramStart"/>
            <w:r w:rsidRPr="002E10AB">
              <w:rPr>
                <w:rFonts w:asciiTheme="minorHAnsi" w:hAnsiTheme="minorHAnsi" w:cstheme="minorHAnsi"/>
                <w:bCs/>
                <w:sz w:val="22"/>
                <w:szCs w:val="22"/>
                <w:lang w:val="en-US"/>
              </w:rPr>
              <w:t xml:space="preserve">AND </w:t>
            </w:r>
            <w:r w:rsidRPr="002E10AB">
              <w:rPr>
                <w:rFonts w:asciiTheme="minorHAnsi" w:hAnsiTheme="minorHAnsi" w:cstheme="minorHAnsi"/>
                <w:bCs/>
                <w:sz w:val="22"/>
                <w:szCs w:val="22"/>
              </w:rPr>
              <w:t xml:space="preserve"> </w:t>
            </w:r>
            <w:r w:rsidR="00D87150" w:rsidRPr="002E10AB">
              <w:rPr>
                <w:rFonts w:asciiTheme="minorHAnsi" w:hAnsiTheme="minorHAnsi" w:cstheme="minorHAnsi"/>
                <w:bCs/>
                <w:sz w:val="22"/>
                <w:szCs w:val="22"/>
              </w:rPr>
              <w:t>G</w:t>
            </w:r>
            <w:proofErr w:type="gramEnd"/>
            <w:r w:rsidR="00D87150" w:rsidRPr="002E10AB">
              <w:rPr>
                <w:rFonts w:asciiTheme="minorHAnsi" w:hAnsiTheme="minorHAnsi" w:cstheme="minorHAnsi"/>
                <w:bCs/>
                <w:sz w:val="22"/>
                <w:szCs w:val="22"/>
              </w:rPr>
              <w:t>0989</w:t>
            </w:r>
            <w:r w:rsidR="00D87150" w:rsidRPr="002E10AB">
              <w:rPr>
                <w:rFonts w:asciiTheme="minorHAnsi" w:hAnsiTheme="minorHAnsi" w:cstheme="minorHAnsi"/>
                <w:b/>
                <w:sz w:val="22"/>
                <w:szCs w:val="22"/>
              </w:rPr>
              <w:t xml:space="preserve"> </w:t>
            </w:r>
            <w:r w:rsidR="00D87150" w:rsidRPr="002E10AB">
              <w:rPr>
                <w:rFonts w:asciiTheme="minorHAnsi" w:hAnsiTheme="minorHAnsi" w:cstheme="minorHAnsi"/>
                <w:bCs/>
                <w:sz w:val="22"/>
                <w:szCs w:val="22"/>
              </w:rPr>
              <w:t xml:space="preserve">shall be attached to </w:t>
            </w:r>
            <w:r w:rsidR="00B21760" w:rsidRPr="002E10AB">
              <w:rPr>
                <w:rFonts w:asciiTheme="minorHAnsi" w:hAnsiTheme="minorHAnsi" w:cstheme="minorHAnsi"/>
                <w:bCs/>
                <w:sz w:val="22"/>
                <w:szCs w:val="22"/>
              </w:rPr>
              <w:t>D.G.</w:t>
            </w:r>
            <w:r w:rsidR="00D87150" w:rsidRPr="002E10AB">
              <w:rPr>
                <w:rFonts w:asciiTheme="minorHAnsi" w:hAnsiTheme="minorHAnsi" w:cstheme="minorHAnsi"/>
                <w:bCs/>
                <w:sz w:val="22"/>
                <w:szCs w:val="22"/>
              </w:rPr>
              <w:t xml:space="preserve"> ‘</w:t>
            </w:r>
            <w:r w:rsidR="0064055B" w:rsidRPr="002E10AB">
              <w:rPr>
                <w:rFonts w:asciiTheme="minorHAnsi" w:hAnsiTheme="minorHAnsi" w:cstheme="minorHAnsi"/>
                <w:bCs/>
                <w:sz w:val="22"/>
                <w:szCs w:val="22"/>
              </w:rPr>
              <w:t>TRANSPORT DOCUMENT</w:t>
            </w:r>
            <w:r w:rsidR="00B21760" w:rsidRPr="002E10AB">
              <w:rPr>
                <w:rFonts w:asciiTheme="minorHAnsi" w:hAnsiTheme="minorHAnsi" w:cstheme="minorHAnsi"/>
                <w:bCs/>
                <w:sz w:val="22"/>
                <w:szCs w:val="22"/>
              </w:rPr>
              <w:t>’</w:t>
            </w:r>
            <w:r w:rsidR="00D87150" w:rsidRPr="002E10AB">
              <w:rPr>
                <w:rFonts w:asciiTheme="minorHAnsi" w:hAnsiTheme="minorHAnsi" w:cstheme="minorHAnsi"/>
                <w:bCs/>
                <w:sz w:val="22"/>
                <w:szCs w:val="22"/>
              </w:rPr>
              <w:t xml:space="preserve"> in</w:t>
            </w:r>
            <w:r w:rsidR="00B21760" w:rsidRPr="002E10AB">
              <w:rPr>
                <w:rFonts w:asciiTheme="minorHAnsi" w:hAnsiTheme="minorHAnsi" w:cstheme="minorHAnsi"/>
                <w:bCs/>
                <w:sz w:val="22"/>
                <w:szCs w:val="22"/>
              </w:rPr>
              <w:t xml:space="preserve"> messages</w:t>
            </w:r>
            <w:r w:rsidR="00D87150" w:rsidRPr="002E10AB">
              <w:rPr>
                <w:rFonts w:asciiTheme="minorHAnsi" w:hAnsiTheme="minorHAnsi" w:cstheme="minorHAnsi"/>
                <w:sz w:val="22"/>
                <w:szCs w:val="22"/>
                <w:lang w:val="en-US"/>
              </w:rPr>
              <w:t xml:space="preserve"> </w:t>
            </w:r>
            <w:r w:rsidR="0043631E" w:rsidRPr="002E10AB">
              <w:rPr>
                <w:rFonts w:asciiTheme="minorHAnsi" w:hAnsiTheme="minorHAnsi" w:cstheme="minorHAnsi"/>
                <w:b/>
                <w:sz w:val="22"/>
                <w:szCs w:val="22"/>
              </w:rPr>
              <w:t>CC5</w:t>
            </w:r>
            <w:r w:rsidR="00532C61" w:rsidRPr="002E10AB">
              <w:rPr>
                <w:rFonts w:asciiTheme="minorHAnsi" w:hAnsiTheme="minorHAnsi" w:cstheme="minorHAnsi"/>
                <w:b/>
                <w:sz w:val="22"/>
                <w:szCs w:val="22"/>
              </w:rPr>
              <w:t>29C, CC534C, CC535C, CC599C</w:t>
            </w:r>
            <w:r w:rsidR="00917117" w:rsidRPr="002E10AB">
              <w:rPr>
                <w:rFonts w:asciiTheme="minorHAnsi" w:hAnsiTheme="minorHAnsi" w:cstheme="minorHAnsi"/>
                <w:b/>
                <w:sz w:val="22"/>
                <w:szCs w:val="22"/>
              </w:rPr>
              <w:t>, CD533C</w:t>
            </w:r>
            <w:r w:rsidR="00D87150" w:rsidRPr="002E10AB">
              <w:rPr>
                <w:rFonts w:asciiTheme="minorHAnsi" w:hAnsiTheme="minorHAnsi" w:cstheme="minorHAnsi"/>
                <w:b/>
                <w:sz w:val="22"/>
                <w:szCs w:val="22"/>
              </w:rPr>
              <w:t xml:space="preserve"> </w:t>
            </w:r>
            <w:r w:rsidR="00D87150" w:rsidRPr="002E10AB">
              <w:rPr>
                <w:rFonts w:asciiTheme="minorHAnsi" w:hAnsiTheme="minorHAnsi" w:cstheme="minorHAnsi"/>
                <w:bCs/>
                <w:sz w:val="22"/>
                <w:szCs w:val="22"/>
              </w:rPr>
              <w:t xml:space="preserve">at </w:t>
            </w:r>
            <w:r w:rsidR="00B21760" w:rsidRPr="002E10AB">
              <w:rPr>
                <w:rFonts w:asciiTheme="minorHAnsi" w:hAnsiTheme="minorHAnsi" w:cstheme="minorHAnsi"/>
                <w:bCs/>
                <w:sz w:val="22"/>
                <w:szCs w:val="22"/>
                <w:lang w:val="en-US"/>
              </w:rPr>
              <w:t>‘</w:t>
            </w:r>
            <w:r w:rsidR="005A2FFD" w:rsidRPr="002E10AB">
              <w:rPr>
                <w:rFonts w:asciiTheme="minorHAnsi" w:hAnsiTheme="minorHAnsi" w:cstheme="minorHAnsi"/>
                <w:bCs/>
                <w:sz w:val="22"/>
                <w:szCs w:val="22"/>
                <w:lang w:val="en-US"/>
              </w:rPr>
              <w:t>GOODS ITEM</w:t>
            </w:r>
            <w:r w:rsidR="00B21760" w:rsidRPr="002E10AB">
              <w:rPr>
                <w:rFonts w:asciiTheme="minorHAnsi" w:hAnsiTheme="minorHAnsi" w:cstheme="minorHAnsi"/>
                <w:bCs/>
                <w:sz w:val="22"/>
                <w:szCs w:val="22"/>
                <w:lang w:val="en-US"/>
              </w:rPr>
              <w:t xml:space="preserve">’ </w:t>
            </w:r>
            <w:r w:rsidR="00D87150" w:rsidRPr="002E10AB">
              <w:rPr>
                <w:rFonts w:asciiTheme="minorHAnsi" w:hAnsiTheme="minorHAnsi" w:cstheme="minorHAnsi"/>
                <w:bCs/>
                <w:sz w:val="22"/>
                <w:szCs w:val="22"/>
              </w:rPr>
              <w:t>level as defined below</w:t>
            </w:r>
            <w:r w:rsidRPr="002E10AB">
              <w:rPr>
                <w:rFonts w:asciiTheme="minorHAnsi" w:hAnsiTheme="minorHAnsi" w:cstheme="minorHAnsi"/>
                <w:bCs/>
                <w:sz w:val="22"/>
                <w:szCs w:val="22"/>
              </w:rPr>
              <w:t xml:space="preserve"> and</w:t>
            </w:r>
            <w:r w:rsidR="00D87150" w:rsidRPr="002E10AB">
              <w:rPr>
                <w:rFonts w:asciiTheme="minorHAnsi" w:hAnsiTheme="minorHAnsi" w:cstheme="minorHAnsi"/>
                <w:bCs/>
                <w:sz w:val="22"/>
                <w:szCs w:val="22"/>
              </w:rPr>
              <w:t>:</w:t>
            </w:r>
          </w:p>
          <w:p w14:paraId="4AA21537" w14:textId="77777777" w:rsidR="00D87150" w:rsidRPr="00326C69" w:rsidRDefault="00D87150" w:rsidP="00D87150">
            <w:pPr>
              <w:rPr>
                <w:rFonts w:asciiTheme="minorHAnsi" w:hAnsiTheme="minorHAnsi" w:cstheme="minorHAnsi"/>
                <w:b/>
                <w:sz w:val="22"/>
                <w:szCs w:val="22"/>
              </w:rPr>
            </w:pPr>
          </w:p>
          <w:p w14:paraId="4714CC3A" w14:textId="63421B6C" w:rsidR="00D87150" w:rsidRPr="00326C69" w:rsidRDefault="00D87150" w:rsidP="00D87150">
            <w:pPr>
              <w:ind w:left="1440"/>
              <w:rPr>
                <w:rFonts w:asciiTheme="minorHAnsi" w:hAnsiTheme="minorHAnsi" w:cstheme="minorHAnsi"/>
                <w:sz w:val="18"/>
                <w:szCs w:val="18"/>
                <w:lang w:val="en-IE"/>
              </w:rPr>
            </w:pPr>
            <w:r w:rsidRPr="00326C69">
              <w:rPr>
                <w:rFonts w:asciiTheme="minorHAnsi" w:hAnsiTheme="minorHAnsi" w:cstheme="minorHAnsi"/>
                <w:sz w:val="18"/>
                <w:szCs w:val="18"/>
                <w:lang w:val="en-IE" w:eastAsia="en-GB"/>
              </w:rPr>
              <w:t>---------</w:t>
            </w:r>
            <w:r w:rsidR="005A2FFD">
              <w:rPr>
                <w:rFonts w:asciiTheme="minorHAnsi" w:hAnsiTheme="minorHAnsi" w:cstheme="minorHAnsi"/>
                <w:sz w:val="18"/>
                <w:szCs w:val="18"/>
                <w:lang w:val="en-IE"/>
              </w:rPr>
              <w:t>GOODS ITEM</w:t>
            </w:r>
          </w:p>
          <w:p w14:paraId="03EBA078" w14:textId="77777777" w:rsidR="00D87150" w:rsidRPr="00326C69" w:rsidRDefault="00D87150" w:rsidP="00D87150">
            <w:pPr>
              <w:ind w:left="1440"/>
              <w:rPr>
                <w:rFonts w:asciiTheme="minorHAnsi" w:hAnsiTheme="minorHAnsi" w:cstheme="minorHAnsi"/>
                <w:sz w:val="18"/>
                <w:szCs w:val="18"/>
                <w:lang w:val="en-IE"/>
              </w:rPr>
            </w:pPr>
            <w:r w:rsidRPr="00326C69">
              <w:rPr>
                <w:rFonts w:asciiTheme="minorHAnsi" w:hAnsiTheme="minorHAnsi" w:cstheme="minorHAnsi"/>
                <w:sz w:val="18"/>
                <w:szCs w:val="18"/>
                <w:lang w:val="en-IE"/>
              </w:rPr>
              <w:t>(…)</w:t>
            </w:r>
          </w:p>
          <w:p w14:paraId="0177D571" w14:textId="1BAA63C0" w:rsidR="00D87150" w:rsidRPr="00326C69" w:rsidRDefault="00D87150" w:rsidP="00D87150">
            <w:pPr>
              <w:ind w:left="1440"/>
              <w:rPr>
                <w:rFonts w:asciiTheme="minorHAnsi" w:hAnsiTheme="minorHAnsi" w:cstheme="minorHAnsi"/>
                <w:sz w:val="18"/>
                <w:szCs w:val="18"/>
                <w:lang w:val="en-IE"/>
              </w:rPr>
            </w:pPr>
            <w:r w:rsidRPr="00326C69">
              <w:rPr>
                <w:rFonts w:asciiTheme="minorHAnsi" w:hAnsiTheme="minorHAnsi" w:cstheme="minorHAnsi"/>
                <w:sz w:val="18"/>
                <w:szCs w:val="18"/>
                <w:lang w:val="en-IE" w:eastAsia="en-GB"/>
              </w:rPr>
              <w:t>------------</w:t>
            </w:r>
            <w:r w:rsidR="0064055B">
              <w:rPr>
                <w:rFonts w:asciiTheme="minorHAnsi" w:hAnsiTheme="minorHAnsi" w:cstheme="minorHAnsi"/>
                <w:sz w:val="18"/>
                <w:szCs w:val="18"/>
                <w:lang w:val="en-IE"/>
              </w:rPr>
              <w:t>TRANSPORT DOCUMENT</w:t>
            </w:r>
            <w:r w:rsidRPr="00326C69">
              <w:rPr>
                <w:rFonts w:asciiTheme="minorHAnsi" w:hAnsiTheme="minorHAnsi" w:cstheme="minorHAnsi"/>
                <w:sz w:val="18"/>
                <w:szCs w:val="18"/>
                <w:lang w:val="en-IE"/>
              </w:rPr>
              <w:t xml:space="preserve">        O      </w:t>
            </w:r>
            <w:r w:rsidR="00031C19" w:rsidRPr="00326C69">
              <w:rPr>
                <w:rFonts w:asciiTheme="minorHAnsi" w:hAnsiTheme="minorHAnsi" w:cstheme="minorHAnsi"/>
                <w:sz w:val="18"/>
                <w:szCs w:val="18"/>
                <w:lang w:val="en-IE"/>
              </w:rPr>
              <w:t xml:space="preserve">        </w:t>
            </w:r>
            <w:r w:rsidRPr="00CC2C68">
              <w:rPr>
                <w:rFonts w:asciiTheme="minorHAnsi" w:hAnsiTheme="minorHAnsi" w:cstheme="minorHAnsi"/>
                <w:strike/>
                <w:color w:val="FF0000"/>
                <w:sz w:val="18"/>
                <w:szCs w:val="18"/>
                <w:lang w:val="en-IE"/>
              </w:rPr>
              <w:t>G</w:t>
            </w:r>
            <w:r w:rsidR="00705348" w:rsidRPr="00CC2C68">
              <w:rPr>
                <w:rFonts w:asciiTheme="minorHAnsi" w:hAnsiTheme="minorHAnsi" w:cstheme="minorHAnsi"/>
                <w:strike/>
                <w:color w:val="FF0000"/>
                <w:sz w:val="18"/>
                <w:szCs w:val="18"/>
                <w:lang w:val="en-IE"/>
              </w:rPr>
              <w:t>0825</w:t>
            </w:r>
            <w:r w:rsidRPr="002E10AB">
              <w:rPr>
                <w:rFonts w:asciiTheme="minorHAnsi" w:hAnsiTheme="minorHAnsi" w:cstheme="minorHAnsi"/>
                <w:color w:val="FF0000"/>
                <w:sz w:val="18"/>
                <w:szCs w:val="18"/>
                <w:lang w:val="en-IE"/>
              </w:rPr>
              <w:t xml:space="preserve"> </w:t>
            </w:r>
            <w:r w:rsidRPr="00326C69">
              <w:rPr>
                <w:rFonts w:asciiTheme="minorHAnsi" w:hAnsiTheme="minorHAnsi" w:cstheme="minorHAnsi"/>
                <w:sz w:val="18"/>
                <w:szCs w:val="18"/>
                <w:highlight w:val="yellow"/>
                <w:lang w:val="en-IE"/>
              </w:rPr>
              <w:t>G0989</w:t>
            </w:r>
          </w:p>
          <w:p w14:paraId="6D440C37" w14:textId="29A709B8" w:rsidR="00D87150" w:rsidRPr="00326C69" w:rsidRDefault="00D87150" w:rsidP="00D87150">
            <w:pPr>
              <w:ind w:left="1440"/>
              <w:rPr>
                <w:rFonts w:asciiTheme="minorHAnsi" w:hAnsiTheme="minorHAnsi" w:cstheme="minorHAnsi"/>
                <w:sz w:val="18"/>
                <w:szCs w:val="18"/>
                <w:lang w:val="en-IE"/>
              </w:rPr>
            </w:pPr>
            <w:r w:rsidRPr="00326C69">
              <w:rPr>
                <w:rFonts w:asciiTheme="minorHAnsi" w:hAnsiTheme="minorHAnsi" w:cstheme="minorHAnsi"/>
                <w:sz w:val="18"/>
                <w:szCs w:val="18"/>
                <w:lang w:val="en-IE"/>
              </w:rPr>
              <w:t xml:space="preserve">Sequence number         </w:t>
            </w:r>
          </w:p>
          <w:p w14:paraId="669594B6" w14:textId="7C94CB10" w:rsidR="00D87150" w:rsidRPr="00326C69" w:rsidRDefault="00D87150" w:rsidP="00D87150">
            <w:pPr>
              <w:ind w:left="1440"/>
              <w:rPr>
                <w:rFonts w:asciiTheme="minorHAnsi" w:hAnsiTheme="minorHAnsi" w:cstheme="minorHAnsi"/>
                <w:sz w:val="18"/>
                <w:szCs w:val="18"/>
                <w:lang w:val="en-IE"/>
              </w:rPr>
            </w:pPr>
            <w:r w:rsidRPr="00326C69">
              <w:rPr>
                <w:rFonts w:asciiTheme="minorHAnsi" w:hAnsiTheme="minorHAnsi" w:cstheme="minorHAnsi"/>
                <w:sz w:val="18"/>
                <w:szCs w:val="18"/>
                <w:lang w:val="en-IE"/>
              </w:rPr>
              <w:t xml:space="preserve">Type                              </w:t>
            </w:r>
          </w:p>
          <w:p w14:paraId="137703BB" w14:textId="60944C8F" w:rsidR="00D87150" w:rsidRPr="00326C69" w:rsidRDefault="00D87150" w:rsidP="00D87150">
            <w:pPr>
              <w:ind w:left="1440"/>
              <w:rPr>
                <w:rFonts w:asciiTheme="minorHAnsi" w:hAnsiTheme="minorHAnsi" w:cstheme="minorHAnsi"/>
                <w:sz w:val="18"/>
                <w:szCs w:val="18"/>
                <w:lang w:val="en-IE"/>
              </w:rPr>
            </w:pPr>
            <w:r w:rsidRPr="00326C69">
              <w:rPr>
                <w:rFonts w:asciiTheme="minorHAnsi" w:hAnsiTheme="minorHAnsi" w:cstheme="minorHAnsi"/>
                <w:sz w:val="18"/>
                <w:szCs w:val="18"/>
                <w:lang w:val="en-IE"/>
              </w:rPr>
              <w:t xml:space="preserve">Reference number        </w:t>
            </w:r>
          </w:p>
          <w:p w14:paraId="52FD83C0" w14:textId="77777777" w:rsidR="007454E6" w:rsidRDefault="007454E6" w:rsidP="007454E6">
            <w:pPr>
              <w:ind w:left="1440"/>
              <w:rPr>
                <w:rFonts w:asciiTheme="minorHAnsi" w:hAnsiTheme="minorHAnsi" w:cstheme="minorHAnsi"/>
                <w:sz w:val="18"/>
                <w:szCs w:val="18"/>
              </w:rPr>
            </w:pPr>
            <w:r w:rsidRPr="00326C69">
              <w:rPr>
                <w:rFonts w:asciiTheme="minorHAnsi" w:hAnsiTheme="minorHAnsi" w:cstheme="minorHAnsi"/>
                <w:sz w:val="18"/>
                <w:szCs w:val="18"/>
              </w:rPr>
              <w:t>---------</w:t>
            </w:r>
            <w:r>
              <w:rPr>
                <w:rFonts w:asciiTheme="minorHAnsi" w:hAnsiTheme="minorHAnsi" w:cstheme="minorHAnsi"/>
                <w:sz w:val="18"/>
                <w:szCs w:val="18"/>
              </w:rPr>
              <w:t>ADDITIONAL REFERENCE</w:t>
            </w:r>
          </w:p>
          <w:p w14:paraId="57D6C8D7" w14:textId="0ED7F0FA" w:rsidR="00D87150" w:rsidRPr="00326C69" w:rsidRDefault="00D87150" w:rsidP="00D87150">
            <w:pPr>
              <w:ind w:left="1440"/>
              <w:rPr>
                <w:rFonts w:asciiTheme="minorHAnsi" w:hAnsiTheme="minorHAnsi" w:cstheme="minorHAnsi"/>
                <w:sz w:val="18"/>
                <w:szCs w:val="18"/>
                <w:lang w:val="en-IE"/>
              </w:rPr>
            </w:pPr>
            <w:r w:rsidRPr="00326C69">
              <w:rPr>
                <w:rFonts w:asciiTheme="minorHAnsi" w:hAnsiTheme="minorHAnsi" w:cstheme="minorHAnsi"/>
                <w:sz w:val="18"/>
                <w:szCs w:val="18"/>
                <w:lang w:val="en-IE"/>
              </w:rPr>
              <w:t>(…)</w:t>
            </w:r>
            <w:r w:rsidR="00031C19" w:rsidRPr="00326C69">
              <w:rPr>
                <w:rFonts w:asciiTheme="minorHAnsi" w:hAnsiTheme="minorHAnsi" w:cstheme="minorHAnsi"/>
                <w:sz w:val="18"/>
                <w:szCs w:val="18"/>
                <w:lang w:val="en-IE"/>
              </w:rPr>
              <w:t xml:space="preserve"> </w:t>
            </w:r>
          </w:p>
          <w:p w14:paraId="708404DC" w14:textId="77777777" w:rsidR="00DB7C94" w:rsidRPr="00B21760" w:rsidRDefault="00DB7C94" w:rsidP="00B21760">
            <w:pPr>
              <w:rPr>
                <w:rFonts w:asciiTheme="minorHAnsi" w:hAnsiTheme="minorHAnsi" w:cstheme="minorHAnsi"/>
                <w:bCs/>
                <w:sz w:val="22"/>
                <w:szCs w:val="22"/>
              </w:rPr>
            </w:pPr>
          </w:p>
          <w:p w14:paraId="025A9272" w14:textId="280CC874" w:rsidR="00B21760" w:rsidRPr="0090472D" w:rsidRDefault="00FC4806" w:rsidP="0090472D">
            <w:pPr>
              <w:pStyle w:val="ListParagraph"/>
              <w:numPr>
                <w:ilvl w:val="0"/>
                <w:numId w:val="9"/>
              </w:numPr>
              <w:rPr>
                <w:rFonts w:asciiTheme="minorHAnsi" w:hAnsiTheme="minorHAnsi" w:cstheme="minorHAnsi"/>
                <w:b/>
                <w:sz w:val="22"/>
                <w:szCs w:val="22"/>
              </w:rPr>
            </w:pPr>
            <w:r w:rsidRPr="00326C69">
              <w:rPr>
                <w:rFonts w:asciiTheme="minorHAnsi" w:hAnsiTheme="minorHAnsi" w:cstheme="minorHAnsi"/>
                <w:bCs/>
                <w:sz w:val="22"/>
                <w:szCs w:val="22"/>
              </w:rPr>
              <w:t>G0989</w:t>
            </w:r>
            <w:r w:rsidRPr="00326C69">
              <w:rPr>
                <w:rFonts w:asciiTheme="minorHAnsi" w:hAnsiTheme="minorHAnsi" w:cstheme="minorHAnsi"/>
                <w:b/>
                <w:sz w:val="22"/>
                <w:szCs w:val="22"/>
              </w:rPr>
              <w:t xml:space="preserve"> </w:t>
            </w:r>
            <w:r w:rsidRPr="00326C69">
              <w:rPr>
                <w:rFonts w:asciiTheme="minorHAnsi" w:hAnsiTheme="minorHAnsi" w:cstheme="minorHAnsi"/>
                <w:bCs/>
                <w:sz w:val="22"/>
                <w:szCs w:val="22"/>
              </w:rPr>
              <w:t xml:space="preserve">shall be attached to </w:t>
            </w:r>
            <w:r w:rsidR="00B21760">
              <w:rPr>
                <w:rFonts w:asciiTheme="minorHAnsi" w:hAnsiTheme="minorHAnsi" w:cstheme="minorHAnsi"/>
                <w:bCs/>
                <w:sz w:val="22"/>
                <w:szCs w:val="22"/>
              </w:rPr>
              <w:t>D.G.</w:t>
            </w:r>
            <w:r w:rsidRPr="00326C69">
              <w:rPr>
                <w:rFonts w:asciiTheme="minorHAnsi" w:hAnsiTheme="minorHAnsi" w:cstheme="minorHAnsi"/>
                <w:bCs/>
                <w:sz w:val="22"/>
                <w:szCs w:val="22"/>
              </w:rPr>
              <w:t xml:space="preserve"> ‘</w:t>
            </w:r>
            <w:r w:rsidR="0064055B">
              <w:rPr>
                <w:rFonts w:asciiTheme="minorHAnsi" w:hAnsiTheme="minorHAnsi" w:cstheme="minorHAnsi"/>
                <w:bCs/>
                <w:sz w:val="22"/>
                <w:szCs w:val="22"/>
              </w:rPr>
              <w:t>TRANSPORT DOCUMENT</w:t>
            </w:r>
            <w:r w:rsidR="00B21760">
              <w:rPr>
                <w:rFonts w:asciiTheme="minorHAnsi" w:hAnsiTheme="minorHAnsi" w:cstheme="minorHAnsi"/>
                <w:bCs/>
                <w:sz w:val="22"/>
                <w:szCs w:val="22"/>
              </w:rPr>
              <w:t>’</w:t>
            </w:r>
            <w:r w:rsidRPr="00326C69">
              <w:rPr>
                <w:rFonts w:asciiTheme="minorHAnsi" w:hAnsiTheme="minorHAnsi" w:cstheme="minorHAnsi"/>
                <w:bCs/>
                <w:sz w:val="22"/>
                <w:szCs w:val="22"/>
              </w:rPr>
              <w:t xml:space="preserve"> in</w:t>
            </w:r>
            <w:r w:rsidR="00B21760">
              <w:rPr>
                <w:rFonts w:asciiTheme="minorHAnsi" w:hAnsiTheme="minorHAnsi" w:cstheme="minorHAnsi"/>
                <w:bCs/>
                <w:sz w:val="22"/>
                <w:szCs w:val="22"/>
              </w:rPr>
              <w:t xml:space="preserve"> message</w:t>
            </w:r>
            <w:r w:rsidRPr="00326C69">
              <w:rPr>
                <w:rFonts w:asciiTheme="minorHAnsi" w:hAnsiTheme="minorHAnsi" w:cstheme="minorHAnsi"/>
                <w:sz w:val="22"/>
                <w:szCs w:val="22"/>
                <w:lang w:val="en-US"/>
              </w:rPr>
              <w:t xml:space="preserve"> </w:t>
            </w:r>
            <w:r w:rsidRPr="00326C69">
              <w:rPr>
                <w:rFonts w:asciiTheme="minorHAnsi" w:hAnsiTheme="minorHAnsi" w:cstheme="minorHAnsi"/>
                <w:b/>
                <w:sz w:val="22"/>
                <w:szCs w:val="22"/>
              </w:rPr>
              <w:t xml:space="preserve">CC507C </w:t>
            </w:r>
            <w:r w:rsidRPr="00326C69">
              <w:rPr>
                <w:rFonts w:asciiTheme="minorHAnsi" w:hAnsiTheme="minorHAnsi" w:cstheme="minorHAnsi"/>
                <w:bCs/>
                <w:sz w:val="22"/>
                <w:szCs w:val="22"/>
              </w:rPr>
              <w:t xml:space="preserve">at </w:t>
            </w:r>
            <w:r w:rsidR="00B21760">
              <w:rPr>
                <w:rFonts w:asciiTheme="minorHAnsi" w:hAnsiTheme="minorHAnsi" w:cstheme="minorHAnsi"/>
                <w:bCs/>
                <w:sz w:val="22"/>
                <w:szCs w:val="22"/>
                <w:lang w:val="en-US"/>
              </w:rPr>
              <w:t>‘</w:t>
            </w:r>
            <w:r w:rsidR="005A2FFD">
              <w:rPr>
                <w:rFonts w:asciiTheme="minorHAnsi" w:hAnsiTheme="minorHAnsi" w:cstheme="minorHAnsi"/>
                <w:bCs/>
                <w:sz w:val="22"/>
                <w:szCs w:val="22"/>
                <w:lang w:val="en-US"/>
              </w:rPr>
              <w:t>GOODS ITEM</w:t>
            </w:r>
            <w:r w:rsidR="00B21760">
              <w:rPr>
                <w:rFonts w:asciiTheme="minorHAnsi" w:hAnsiTheme="minorHAnsi" w:cstheme="minorHAnsi"/>
                <w:bCs/>
                <w:sz w:val="22"/>
                <w:szCs w:val="22"/>
                <w:lang w:val="en-US"/>
              </w:rPr>
              <w:t>’</w:t>
            </w:r>
            <w:r w:rsidRPr="00326C69">
              <w:rPr>
                <w:rFonts w:asciiTheme="minorHAnsi" w:hAnsiTheme="minorHAnsi" w:cstheme="minorHAnsi"/>
                <w:bCs/>
                <w:sz w:val="22"/>
                <w:szCs w:val="22"/>
              </w:rPr>
              <w:t xml:space="preserve"> level as defined below:</w:t>
            </w:r>
          </w:p>
          <w:p w14:paraId="2A4D62F6" w14:textId="77777777" w:rsidR="0090472D" w:rsidRPr="0090472D" w:rsidRDefault="0090472D" w:rsidP="0090472D">
            <w:pPr>
              <w:pStyle w:val="ListParagraph"/>
              <w:ind w:left="360"/>
              <w:rPr>
                <w:rFonts w:asciiTheme="minorHAnsi" w:hAnsiTheme="minorHAnsi" w:cstheme="minorHAnsi"/>
                <w:b/>
                <w:sz w:val="22"/>
                <w:szCs w:val="22"/>
              </w:rPr>
            </w:pPr>
          </w:p>
          <w:p w14:paraId="632AB690" w14:textId="078A94EF" w:rsidR="00FC4806" w:rsidRPr="00326C69" w:rsidRDefault="00FC4806" w:rsidP="00FC4806">
            <w:pPr>
              <w:ind w:left="1440"/>
              <w:rPr>
                <w:rFonts w:asciiTheme="minorHAnsi" w:hAnsiTheme="minorHAnsi" w:cstheme="minorHAnsi"/>
                <w:sz w:val="18"/>
                <w:szCs w:val="18"/>
                <w:lang w:val="en-IE"/>
              </w:rPr>
            </w:pPr>
            <w:r w:rsidRPr="00326C69">
              <w:rPr>
                <w:rFonts w:asciiTheme="minorHAnsi" w:hAnsiTheme="minorHAnsi" w:cstheme="minorHAnsi"/>
                <w:sz w:val="18"/>
                <w:szCs w:val="18"/>
                <w:lang w:val="en-IE" w:eastAsia="en-GB"/>
              </w:rPr>
              <w:t>---------</w:t>
            </w:r>
            <w:r w:rsidR="005A2FFD">
              <w:rPr>
                <w:rFonts w:asciiTheme="minorHAnsi" w:hAnsiTheme="minorHAnsi" w:cstheme="minorHAnsi"/>
                <w:sz w:val="18"/>
                <w:szCs w:val="18"/>
                <w:lang w:val="en-IE"/>
              </w:rPr>
              <w:t>GOODS ITEM</w:t>
            </w:r>
          </w:p>
          <w:p w14:paraId="78AA925E" w14:textId="77777777" w:rsidR="00FC4806" w:rsidRPr="00326C69" w:rsidRDefault="00FC4806" w:rsidP="00FC4806">
            <w:pPr>
              <w:ind w:left="1440"/>
              <w:rPr>
                <w:rFonts w:asciiTheme="minorHAnsi" w:hAnsiTheme="minorHAnsi" w:cstheme="minorHAnsi"/>
                <w:sz w:val="18"/>
                <w:szCs w:val="18"/>
                <w:lang w:val="en-IE"/>
              </w:rPr>
            </w:pPr>
            <w:r w:rsidRPr="00326C69">
              <w:rPr>
                <w:rFonts w:asciiTheme="minorHAnsi" w:hAnsiTheme="minorHAnsi" w:cstheme="minorHAnsi"/>
                <w:sz w:val="18"/>
                <w:szCs w:val="18"/>
                <w:lang w:val="en-IE"/>
              </w:rPr>
              <w:t>(…)</w:t>
            </w:r>
          </w:p>
          <w:p w14:paraId="42BE1B1B" w14:textId="4594493B" w:rsidR="00FC4806" w:rsidRPr="00326C69" w:rsidRDefault="00FC4806" w:rsidP="00FC4806">
            <w:pPr>
              <w:ind w:left="1440"/>
              <w:rPr>
                <w:rFonts w:asciiTheme="minorHAnsi" w:hAnsiTheme="minorHAnsi" w:cstheme="minorHAnsi"/>
                <w:sz w:val="18"/>
                <w:szCs w:val="18"/>
                <w:lang w:val="en-IE"/>
              </w:rPr>
            </w:pPr>
            <w:r w:rsidRPr="00326C69">
              <w:rPr>
                <w:rFonts w:asciiTheme="minorHAnsi" w:hAnsiTheme="minorHAnsi" w:cstheme="minorHAnsi"/>
                <w:sz w:val="18"/>
                <w:szCs w:val="18"/>
                <w:lang w:val="en-IE" w:eastAsia="en-GB"/>
              </w:rPr>
              <w:t>------------</w:t>
            </w:r>
            <w:r w:rsidR="0064055B">
              <w:rPr>
                <w:rFonts w:asciiTheme="minorHAnsi" w:hAnsiTheme="minorHAnsi" w:cstheme="minorHAnsi"/>
                <w:sz w:val="18"/>
                <w:szCs w:val="18"/>
                <w:lang w:val="en-IE"/>
              </w:rPr>
              <w:t>TRANSPORT DOCUMENT</w:t>
            </w:r>
            <w:r w:rsidRPr="00326C69">
              <w:rPr>
                <w:rFonts w:asciiTheme="minorHAnsi" w:hAnsiTheme="minorHAnsi" w:cstheme="minorHAnsi"/>
                <w:sz w:val="18"/>
                <w:szCs w:val="18"/>
                <w:lang w:val="en-IE"/>
              </w:rPr>
              <w:t xml:space="preserve">          O        </w:t>
            </w:r>
            <w:r w:rsidR="00C73FE7" w:rsidRPr="00326C69">
              <w:rPr>
                <w:rFonts w:asciiTheme="minorHAnsi" w:hAnsiTheme="minorHAnsi" w:cstheme="minorHAnsi"/>
                <w:sz w:val="18"/>
                <w:szCs w:val="18"/>
                <w:lang w:val="en-IE"/>
              </w:rPr>
              <w:t xml:space="preserve">    </w:t>
            </w:r>
            <w:r w:rsidRPr="00326C69">
              <w:rPr>
                <w:rFonts w:asciiTheme="minorHAnsi" w:hAnsiTheme="minorHAnsi" w:cstheme="minorHAnsi"/>
                <w:sz w:val="18"/>
                <w:szCs w:val="18"/>
                <w:lang w:val="en-IE"/>
              </w:rPr>
              <w:t>G</w:t>
            </w:r>
            <w:r w:rsidR="00C73FE7" w:rsidRPr="00326C69">
              <w:rPr>
                <w:rFonts w:asciiTheme="minorHAnsi" w:hAnsiTheme="minorHAnsi" w:cstheme="minorHAnsi"/>
                <w:sz w:val="18"/>
                <w:szCs w:val="18"/>
                <w:lang w:val="en-IE"/>
              </w:rPr>
              <w:t>0330</w:t>
            </w:r>
            <w:r w:rsidRPr="00326C69">
              <w:rPr>
                <w:rFonts w:asciiTheme="minorHAnsi" w:hAnsiTheme="minorHAnsi" w:cstheme="minorHAnsi"/>
                <w:sz w:val="18"/>
                <w:szCs w:val="18"/>
                <w:lang w:val="en-IE"/>
              </w:rPr>
              <w:t xml:space="preserve"> </w:t>
            </w:r>
            <w:r w:rsidRPr="00326C69">
              <w:rPr>
                <w:rFonts w:asciiTheme="minorHAnsi" w:hAnsiTheme="minorHAnsi" w:cstheme="minorHAnsi"/>
                <w:sz w:val="18"/>
                <w:szCs w:val="18"/>
                <w:highlight w:val="yellow"/>
                <w:lang w:val="en-IE"/>
              </w:rPr>
              <w:t>G0989</w:t>
            </w:r>
          </w:p>
          <w:p w14:paraId="1222B77F" w14:textId="1261064C" w:rsidR="00FC4806" w:rsidRPr="00326C69" w:rsidRDefault="00FC4806" w:rsidP="00FC4806">
            <w:pPr>
              <w:ind w:left="1440"/>
              <w:rPr>
                <w:rFonts w:asciiTheme="minorHAnsi" w:hAnsiTheme="minorHAnsi" w:cstheme="minorHAnsi"/>
                <w:sz w:val="18"/>
                <w:szCs w:val="18"/>
                <w:lang w:val="en-IE"/>
              </w:rPr>
            </w:pPr>
            <w:r w:rsidRPr="00326C69">
              <w:rPr>
                <w:rFonts w:asciiTheme="minorHAnsi" w:hAnsiTheme="minorHAnsi" w:cstheme="minorHAnsi"/>
                <w:sz w:val="18"/>
                <w:szCs w:val="18"/>
                <w:lang w:val="en-IE"/>
              </w:rPr>
              <w:t xml:space="preserve">Sequence number         </w:t>
            </w:r>
          </w:p>
          <w:p w14:paraId="58E65110" w14:textId="78ED703D" w:rsidR="00FC4806" w:rsidRPr="00326C69" w:rsidRDefault="00FC4806" w:rsidP="00FC4806">
            <w:pPr>
              <w:ind w:left="1440"/>
              <w:rPr>
                <w:rFonts w:asciiTheme="minorHAnsi" w:hAnsiTheme="minorHAnsi" w:cstheme="minorHAnsi"/>
                <w:sz w:val="18"/>
                <w:szCs w:val="18"/>
                <w:lang w:val="en-IE"/>
              </w:rPr>
            </w:pPr>
            <w:r w:rsidRPr="00326C69">
              <w:rPr>
                <w:rFonts w:asciiTheme="minorHAnsi" w:hAnsiTheme="minorHAnsi" w:cstheme="minorHAnsi"/>
                <w:sz w:val="18"/>
                <w:szCs w:val="18"/>
                <w:lang w:val="en-IE"/>
              </w:rPr>
              <w:t xml:space="preserve">Type                              </w:t>
            </w:r>
          </w:p>
          <w:p w14:paraId="16C0A90F" w14:textId="0E362C96" w:rsidR="00FC4806" w:rsidRPr="00326C69" w:rsidRDefault="00FC4806" w:rsidP="00FC4806">
            <w:pPr>
              <w:ind w:left="1440"/>
              <w:rPr>
                <w:rFonts w:asciiTheme="minorHAnsi" w:hAnsiTheme="minorHAnsi" w:cstheme="minorHAnsi"/>
                <w:sz w:val="18"/>
                <w:szCs w:val="18"/>
                <w:lang w:val="en-IE"/>
              </w:rPr>
            </w:pPr>
            <w:r w:rsidRPr="00326C69">
              <w:rPr>
                <w:rFonts w:asciiTheme="minorHAnsi" w:hAnsiTheme="minorHAnsi" w:cstheme="minorHAnsi"/>
                <w:sz w:val="18"/>
                <w:szCs w:val="18"/>
                <w:lang w:val="en-IE"/>
              </w:rPr>
              <w:t xml:space="preserve">Reference number        </w:t>
            </w:r>
          </w:p>
          <w:p w14:paraId="183E94F4" w14:textId="3F71681E" w:rsidR="00FC6989" w:rsidRPr="004D31EB" w:rsidRDefault="00FC6989" w:rsidP="00FC6989">
            <w:pPr>
              <w:ind w:left="1440"/>
              <w:rPr>
                <w:rFonts w:asciiTheme="minorHAnsi" w:hAnsiTheme="minorHAnsi" w:cstheme="minorHAnsi"/>
                <w:sz w:val="18"/>
                <w:szCs w:val="18"/>
              </w:rPr>
            </w:pPr>
            <w:r w:rsidRPr="00326C69">
              <w:rPr>
                <w:rFonts w:asciiTheme="minorHAnsi" w:hAnsiTheme="minorHAnsi" w:cstheme="minorHAnsi"/>
                <w:sz w:val="18"/>
                <w:szCs w:val="18"/>
              </w:rPr>
              <w:t>---------</w:t>
            </w:r>
            <w:r>
              <w:rPr>
                <w:rFonts w:asciiTheme="minorHAnsi" w:hAnsiTheme="minorHAnsi" w:cstheme="minorHAnsi"/>
                <w:sz w:val="18"/>
                <w:szCs w:val="18"/>
              </w:rPr>
              <w:t>ADDITIONAL REFERENCE</w:t>
            </w:r>
          </w:p>
          <w:p w14:paraId="78225A8B" w14:textId="6ACB6716" w:rsidR="00FC4806" w:rsidRPr="00326C69" w:rsidRDefault="00FC4806" w:rsidP="00FC4806">
            <w:pPr>
              <w:ind w:left="1440"/>
              <w:rPr>
                <w:rFonts w:asciiTheme="minorHAnsi" w:hAnsiTheme="minorHAnsi" w:cstheme="minorHAnsi"/>
                <w:sz w:val="18"/>
                <w:szCs w:val="18"/>
                <w:lang w:val="en-IE"/>
              </w:rPr>
            </w:pPr>
            <w:r w:rsidRPr="00326C69">
              <w:rPr>
                <w:rFonts w:asciiTheme="minorHAnsi" w:hAnsiTheme="minorHAnsi" w:cstheme="minorHAnsi"/>
                <w:sz w:val="18"/>
                <w:szCs w:val="18"/>
                <w:lang w:val="en-IE"/>
              </w:rPr>
              <w:t>(…)</w:t>
            </w:r>
          </w:p>
          <w:p w14:paraId="4BF249B3" w14:textId="359DE2B8" w:rsidR="00C34C78" w:rsidRPr="00C34C78" w:rsidRDefault="00C34C78" w:rsidP="00C34C78">
            <w:pPr>
              <w:pStyle w:val="ListParagraph"/>
              <w:numPr>
                <w:ilvl w:val="0"/>
                <w:numId w:val="9"/>
              </w:numPr>
              <w:rPr>
                <w:rFonts w:asciiTheme="minorHAnsi" w:hAnsiTheme="minorHAnsi" w:cstheme="minorHAnsi"/>
                <w:bCs/>
                <w:sz w:val="22"/>
                <w:szCs w:val="22"/>
                <w:highlight w:val="cyan"/>
              </w:rPr>
            </w:pPr>
            <w:bookmarkStart w:id="8" w:name="_Hlk68615590"/>
            <w:r w:rsidRPr="00C34C78">
              <w:rPr>
                <w:rFonts w:asciiTheme="minorHAnsi" w:hAnsiTheme="minorHAnsi" w:cstheme="minorHAnsi"/>
                <w:bCs/>
                <w:sz w:val="22"/>
                <w:szCs w:val="22"/>
                <w:highlight w:val="cyan"/>
              </w:rPr>
              <w:t xml:space="preserve">Guideline G0825 was removed from Transport </w:t>
            </w:r>
            <w:proofErr w:type="gramStart"/>
            <w:r w:rsidRPr="00C34C78">
              <w:rPr>
                <w:rFonts w:asciiTheme="minorHAnsi" w:hAnsiTheme="minorHAnsi" w:cstheme="minorHAnsi"/>
                <w:bCs/>
                <w:sz w:val="22"/>
                <w:szCs w:val="22"/>
                <w:highlight w:val="cyan"/>
              </w:rPr>
              <w:t>Document  in</w:t>
            </w:r>
            <w:proofErr w:type="gramEnd"/>
            <w:r w:rsidRPr="00C34C78">
              <w:rPr>
                <w:rFonts w:asciiTheme="minorHAnsi" w:hAnsiTheme="minorHAnsi" w:cstheme="minorHAnsi"/>
                <w:bCs/>
                <w:sz w:val="22"/>
                <w:szCs w:val="22"/>
                <w:highlight w:val="cyan"/>
              </w:rPr>
              <w:t xml:space="preserve"> Goods Shipment and Consignment  level in the CD501C,CD503C,CC513C,CC515C,CC529C,CD533C,CC534C,CC535C,CD538C,CD540C,CD543C</w:t>
            </w:r>
            <w:r w:rsidR="00582A57">
              <w:rPr>
                <w:rFonts w:asciiTheme="minorHAnsi" w:hAnsiTheme="minorHAnsi" w:cstheme="minorHAnsi"/>
                <w:bCs/>
                <w:sz w:val="22"/>
                <w:szCs w:val="22"/>
                <w:highlight w:val="cyan"/>
              </w:rPr>
              <w:t>, CC599C</w:t>
            </w:r>
            <w:r w:rsidRPr="00C34C78">
              <w:rPr>
                <w:rFonts w:asciiTheme="minorHAnsi" w:hAnsiTheme="minorHAnsi" w:cstheme="minorHAnsi"/>
                <w:bCs/>
                <w:sz w:val="22"/>
                <w:szCs w:val="22"/>
                <w:highlight w:val="cyan"/>
              </w:rPr>
              <w:t xml:space="preserve"> messages.</w:t>
            </w:r>
          </w:p>
          <w:p w14:paraId="29022FD8" w14:textId="77777777" w:rsidR="00C34C78" w:rsidRDefault="00C34C78" w:rsidP="00C34C78">
            <w:pPr>
              <w:pStyle w:val="ListParagraph"/>
              <w:numPr>
                <w:ilvl w:val="0"/>
                <w:numId w:val="9"/>
              </w:numPr>
              <w:rPr>
                <w:rFonts w:asciiTheme="minorHAnsi" w:hAnsiTheme="minorHAnsi" w:cstheme="minorHAnsi"/>
                <w:sz w:val="22"/>
                <w:szCs w:val="22"/>
              </w:rPr>
            </w:pPr>
          </w:p>
          <w:p w14:paraId="3C19F1FE" w14:textId="77777777" w:rsidR="00BE13DB" w:rsidRPr="00C34C78" w:rsidRDefault="00BE13DB" w:rsidP="00BE13DB">
            <w:pPr>
              <w:rPr>
                <w:rFonts w:asciiTheme="minorHAnsi" w:hAnsiTheme="minorHAnsi" w:cstheme="minorHAnsi"/>
                <w:sz w:val="22"/>
                <w:szCs w:val="22"/>
              </w:rPr>
            </w:pPr>
          </w:p>
          <w:p w14:paraId="72027D2C" w14:textId="72EDFBAE" w:rsidR="000647E4" w:rsidRPr="004D31EB" w:rsidRDefault="00373570" w:rsidP="004D31EB">
            <w:pPr>
              <w:pStyle w:val="ListParagraph"/>
              <w:numPr>
                <w:ilvl w:val="0"/>
                <w:numId w:val="9"/>
              </w:numPr>
              <w:rPr>
                <w:rStyle w:val="normaltextrun"/>
                <w:rFonts w:asciiTheme="minorHAnsi" w:hAnsiTheme="minorHAnsi" w:cstheme="minorHAnsi"/>
                <w:sz w:val="22"/>
                <w:szCs w:val="22"/>
              </w:rPr>
            </w:pPr>
            <w:r w:rsidRPr="004D31EB">
              <w:rPr>
                <w:rFonts w:asciiTheme="minorHAnsi" w:hAnsiTheme="minorHAnsi" w:cstheme="minorHAnsi"/>
                <w:sz w:val="22"/>
                <w:szCs w:val="22"/>
              </w:rPr>
              <w:t xml:space="preserve">In </w:t>
            </w:r>
            <w:r w:rsidRPr="004D31EB">
              <w:rPr>
                <w:rFonts w:asciiTheme="minorHAnsi" w:hAnsiTheme="minorHAnsi" w:cstheme="minorHAnsi"/>
                <w:b/>
                <w:bCs/>
                <w:sz w:val="22"/>
                <w:szCs w:val="22"/>
              </w:rPr>
              <w:t>DMP</w:t>
            </w:r>
            <w:r w:rsidRPr="004D31EB">
              <w:rPr>
                <w:rFonts w:asciiTheme="minorHAnsi" w:hAnsiTheme="minorHAnsi" w:cstheme="minorHAnsi"/>
                <w:sz w:val="22"/>
                <w:szCs w:val="22"/>
              </w:rPr>
              <w:t xml:space="preserve"> </w:t>
            </w:r>
            <w:r w:rsidRPr="00D54476">
              <w:rPr>
                <w:rStyle w:val="normaltextrun"/>
                <w:rFonts w:asciiTheme="minorHAnsi" w:hAnsiTheme="minorHAnsi" w:cstheme="minorHAnsi"/>
                <w:b/>
                <w:bCs/>
                <w:sz w:val="22"/>
                <w:szCs w:val="22"/>
              </w:rPr>
              <w:t>Package-5.8.0-v1.00</w:t>
            </w:r>
            <w:r w:rsidR="000647E4" w:rsidRPr="00D54476">
              <w:rPr>
                <w:rStyle w:val="normaltextrun"/>
                <w:rFonts w:asciiTheme="minorHAnsi" w:hAnsiTheme="minorHAnsi" w:cstheme="minorHAnsi"/>
                <w:sz w:val="22"/>
                <w:szCs w:val="22"/>
              </w:rPr>
              <w:t>:</w:t>
            </w:r>
            <w:r w:rsidRPr="00D54476">
              <w:rPr>
                <w:rStyle w:val="normaltextrun"/>
                <w:rFonts w:asciiTheme="minorHAnsi" w:hAnsiTheme="minorHAnsi" w:cstheme="minorHAnsi"/>
                <w:b/>
                <w:bCs/>
                <w:sz w:val="22"/>
                <w:szCs w:val="22"/>
              </w:rPr>
              <w:t xml:space="preserve"> </w:t>
            </w:r>
          </w:p>
          <w:p w14:paraId="5647259E" w14:textId="248C722E" w:rsidR="00CC2C68" w:rsidRPr="00CC2C68" w:rsidRDefault="008B3E79" w:rsidP="00373570">
            <w:pPr>
              <w:pStyle w:val="ListParagraph"/>
              <w:numPr>
                <w:ilvl w:val="0"/>
                <w:numId w:val="34"/>
              </w:numPr>
              <w:rPr>
                <w:rFonts w:asciiTheme="minorHAnsi" w:hAnsiTheme="minorHAnsi" w:cstheme="minorHAnsi"/>
                <w:sz w:val="22"/>
                <w:szCs w:val="22"/>
              </w:rPr>
            </w:pPr>
            <w:r>
              <w:rPr>
                <w:rFonts w:asciiTheme="minorHAnsi" w:hAnsiTheme="minorHAnsi" w:cstheme="minorHAnsi"/>
                <w:b/>
                <w:bCs/>
                <w:sz w:val="22"/>
                <w:szCs w:val="22"/>
              </w:rPr>
              <w:t>G0825</w:t>
            </w:r>
            <w:r w:rsidRPr="0032200F">
              <w:rPr>
                <w:rFonts w:asciiTheme="minorHAnsi" w:hAnsiTheme="minorHAnsi" w:cstheme="minorHAnsi"/>
                <w:b/>
                <w:bCs/>
                <w:sz w:val="22"/>
                <w:szCs w:val="22"/>
                <w:lang w:val="en-US"/>
              </w:rPr>
              <w:t xml:space="preserve"> </w:t>
            </w:r>
            <w:r w:rsidR="00CC2C68" w:rsidRPr="00CC2C68">
              <w:rPr>
                <w:rFonts w:asciiTheme="minorHAnsi" w:hAnsiTheme="minorHAnsi" w:cstheme="minorHAnsi"/>
                <w:sz w:val="22"/>
                <w:szCs w:val="22"/>
                <w:lang w:val="en-US"/>
              </w:rPr>
              <w:t>shall be removed from Transport Document</w:t>
            </w:r>
          </w:p>
          <w:p w14:paraId="713D0B13" w14:textId="3B051CB6" w:rsidR="00373570" w:rsidRPr="00D5651D" w:rsidRDefault="00E64668" w:rsidP="00373570">
            <w:pPr>
              <w:pStyle w:val="ListParagraph"/>
              <w:numPr>
                <w:ilvl w:val="0"/>
                <w:numId w:val="34"/>
              </w:numPr>
              <w:rPr>
                <w:rFonts w:asciiTheme="minorHAnsi" w:hAnsiTheme="minorHAnsi" w:cstheme="minorHAnsi"/>
                <w:sz w:val="22"/>
                <w:szCs w:val="22"/>
              </w:rPr>
            </w:pPr>
            <w:r>
              <w:rPr>
                <w:rStyle w:val="normaltextrun"/>
                <w:rFonts w:asciiTheme="minorHAnsi" w:hAnsiTheme="minorHAnsi" w:cstheme="minorHAnsi"/>
                <w:b/>
                <w:bCs/>
                <w:sz w:val="22"/>
                <w:szCs w:val="22"/>
              </w:rPr>
              <w:t>BRT</w:t>
            </w:r>
            <w:r w:rsidR="00373570" w:rsidRPr="0032200F">
              <w:rPr>
                <w:rFonts w:asciiTheme="minorHAnsi" w:hAnsiTheme="minorHAnsi" w:cstheme="minorHAnsi"/>
                <w:b/>
                <w:bCs/>
                <w:sz w:val="22"/>
                <w:szCs w:val="22"/>
              </w:rPr>
              <w:t xml:space="preserve"> </w:t>
            </w:r>
            <w:r>
              <w:rPr>
                <w:rFonts w:asciiTheme="minorHAnsi" w:hAnsiTheme="minorHAnsi" w:cstheme="minorHAnsi"/>
                <w:b/>
                <w:bCs/>
                <w:sz w:val="22"/>
                <w:szCs w:val="22"/>
              </w:rPr>
              <w:t>B2400</w:t>
            </w:r>
            <w:r w:rsidR="00373570" w:rsidRPr="0032200F">
              <w:rPr>
                <w:rFonts w:asciiTheme="minorHAnsi" w:hAnsiTheme="minorHAnsi" w:cstheme="minorHAnsi"/>
                <w:b/>
                <w:bCs/>
                <w:sz w:val="22"/>
                <w:szCs w:val="22"/>
                <w:lang w:val="en-US"/>
              </w:rPr>
              <w:t xml:space="preserve"> </w:t>
            </w:r>
            <w:r w:rsidR="00373570" w:rsidRPr="00D5651D">
              <w:rPr>
                <w:rFonts w:asciiTheme="minorHAnsi" w:hAnsiTheme="minorHAnsi" w:cstheme="minorHAnsi"/>
                <w:sz w:val="22"/>
                <w:szCs w:val="22"/>
                <w:lang w:val="en-US"/>
              </w:rPr>
              <w:t>s</w:t>
            </w:r>
            <w:r w:rsidR="00963D34" w:rsidRPr="00D5651D">
              <w:rPr>
                <w:rFonts w:asciiTheme="minorHAnsi" w:hAnsiTheme="minorHAnsi" w:cstheme="minorHAnsi"/>
                <w:sz w:val="22"/>
                <w:szCs w:val="22"/>
                <w:lang w:val="en-US"/>
              </w:rPr>
              <w:t>hall</w:t>
            </w:r>
            <w:r w:rsidR="00373570" w:rsidRPr="00D5651D">
              <w:rPr>
                <w:rFonts w:asciiTheme="minorHAnsi" w:hAnsiTheme="minorHAnsi" w:cstheme="minorHAnsi"/>
                <w:sz w:val="22"/>
                <w:szCs w:val="22"/>
                <w:lang w:val="en-US"/>
              </w:rPr>
              <w:t xml:space="preserve"> be attached in the messages</w:t>
            </w:r>
            <w:r w:rsidR="00373570">
              <w:rPr>
                <w:rFonts w:asciiTheme="minorHAnsi" w:hAnsiTheme="minorHAnsi" w:cstheme="minorHAnsi"/>
                <w:b/>
                <w:sz w:val="22"/>
                <w:szCs w:val="22"/>
                <w:lang w:val="en-US"/>
              </w:rPr>
              <w:t xml:space="preserve"> </w:t>
            </w:r>
            <w:r w:rsidR="00D35730">
              <w:rPr>
                <w:rFonts w:asciiTheme="minorHAnsi" w:hAnsiTheme="minorHAnsi" w:cstheme="minorHAnsi"/>
                <w:b/>
                <w:sz w:val="22"/>
                <w:szCs w:val="22"/>
                <w:lang w:val="en-US"/>
              </w:rPr>
              <w:t xml:space="preserve">CD501C, CD503C, </w:t>
            </w:r>
            <w:r w:rsidR="009554F1">
              <w:rPr>
                <w:rFonts w:asciiTheme="minorHAnsi" w:hAnsiTheme="minorHAnsi" w:cstheme="minorHAnsi"/>
                <w:b/>
                <w:sz w:val="22"/>
                <w:szCs w:val="22"/>
                <w:lang w:val="en-US"/>
              </w:rPr>
              <w:t xml:space="preserve">CD538C, </w:t>
            </w:r>
            <w:r w:rsidR="00373570" w:rsidRPr="00D5651D">
              <w:rPr>
                <w:rFonts w:asciiTheme="minorHAnsi" w:hAnsiTheme="minorHAnsi" w:cstheme="minorHAnsi"/>
                <w:b/>
                <w:bCs/>
                <w:sz w:val="22"/>
                <w:szCs w:val="22"/>
              </w:rPr>
              <w:t>CC</w:t>
            </w:r>
            <w:r w:rsidR="00963D34" w:rsidRPr="00D5651D">
              <w:rPr>
                <w:rFonts w:asciiTheme="minorHAnsi" w:hAnsiTheme="minorHAnsi" w:cstheme="minorHAnsi"/>
                <w:b/>
                <w:bCs/>
                <w:sz w:val="22"/>
                <w:szCs w:val="22"/>
              </w:rPr>
              <w:t>5</w:t>
            </w:r>
            <w:r w:rsidR="00373570" w:rsidRPr="00D5651D">
              <w:rPr>
                <w:rFonts w:asciiTheme="minorHAnsi" w:hAnsiTheme="minorHAnsi" w:cstheme="minorHAnsi"/>
                <w:b/>
                <w:bCs/>
                <w:sz w:val="22"/>
                <w:szCs w:val="22"/>
              </w:rPr>
              <w:t xml:space="preserve">13C </w:t>
            </w:r>
            <w:r w:rsidR="00373570" w:rsidRPr="004D31EB">
              <w:rPr>
                <w:rFonts w:asciiTheme="minorHAnsi" w:hAnsiTheme="minorHAnsi" w:cstheme="minorHAnsi"/>
                <w:sz w:val="22"/>
                <w:szCs w:val="22"/>
                <w:lang w:val="en-US"/>
              </w:rPr>
              <w:t>and</w:t>
            </w:r>
            <w:r w:rsidR="00373570" w:rsidRPr="00D5651D">
              <w:rPr>
                <w:rFonts w:asciiTheme="minorHAnsi" w:hAnsiTheme="minorHAnsi" w:cstheme="minorHAnsi"/>
                <w:b/>
                <w:bCs/>
                <w:sz w:val="22"/>
                <w:szCs w:val="22"/>
              </w:rPr>
              <w:t xml:space="preserve"> CC</w:t>
            </w:r>
            <w:r w:rsidR="00963D34" w:rsidRPr="00D5651D">
              <w:rPr>
                <w:rFonts w:asciiTheme="minorHAnsi" w:hAnsiTheme="minorHAnsi" w:cstheme="minorHAnsi"/>
                <w:b/>
                <w:bCs/>
                <w:sz w:val="22"/>
                <w:szCs w:val="22"/>
              </w:rPr>
              <w:t>5</w:t>
            </w:r>
            <w:r w:rsidR="00373570" w:rsidRPr="00D5651D">
              <w:rPr>
                <w:rFonts w:asciiTheme="minorHAnsi" w:hAnsiTheme="minorHAnsi" w:cstheme="minorHAnsi"/>
                <w:b/>
                <w:bCs/>
                <w:sz w:val="22"/>
                <w:szCs w:val="22"/>
              </w:rPr>
              <w:t>15C.</w:t>
            </w:r>
          </w:p>
          <w:p w14:paraId="5DA9E99C" w14:textId="245BA29A" w:rsidR="00373570" w:rsidRPr="00D5651D" w:rsidRDefault="00724731" w:rsidP="000B34E8">
            <w:pPr>
              <w:pStyle w:val="ListParagraph"/>
              <w:numPr>
                <w:ilvl w:val="0"/>
                <w:numId w:val="34"/>
              </w:numPr>
              <w:rPr>
                <w:rFonts w:asciiTheme="minorHAnsi" w:hAnsiTheme="minorHAnsi" w:cstheme="minorHAnsi"/>
                <w:sz w:val="22"/>
                <w:szCs w:val="22"/>
              </w:rPr>
            </w:pPr>
            <w:r w:rsidRPr="00F910D1">
              <w:rPr>
                <w:rFonts w:asciiTheme="minorHAnsi" w:hAnsiTheme="minorHAnsi" w:cstheme="minorHAnsi"/>
                <w:b/>
                <w:bCs/>
                <w:sz w:val="22"/>
                <w:szCs w:val="22"/>
              </w:rPr>
              <w:t>G0989</w:t>
            </w:r>
            <w:r w:rsidR="000F5782" w:rsidRPr="00F910D1">
              <w:rPr>
                <w:rFonts w:asciiTheme="minorHAnsi" w:hAnsiTheme="minorHAnsi" w:cstheme="minorHAnsi"/>
                <w:b/>
                <w:bCs/>
                <w:sz w:val="22"/>
                <w:szCs w:val="22"/>
                <w:lang w:val="en-US"/>
              </w:rPr>
              <w:t xml:space="preserve"> </w:t>
            </w:r>
            <w:r w:rsidR="000F5782" w:rsidRPr="00D5651D">
              <w:rPr>
                <w:rFonts w:asciiTheme="minorHAnsi" w:hAnsiTheme="minorHAnsi" w:cstheme="minorHAnsi"/>
                <w:sz w:val="22"/>
                <w:szCs w:val="22"/>
                <w:lang w:val="en-US"/>
              </w:rPr>
              <w:t>shall be attached in the messages</w:t>
            </w:r>
            <w:r w:rsidR="00582A57">
              <w:rPr>
                <w:rFonts w:asciiTheme="minorHAnsi" w:hAnsiTheme="minorHAnsi" w:cstheme="minorHAnsi"/>
                <w:b/>
                <w:sz w:val="22"/>
                <w:szCs w:val="22"/>
                <w:lang w:val="en-US"/>
              </w:rPr>
              <w:t xml:space="preserve"> </w:t>
            </w:r>
            <w:r w:rsidR="00582A57">
              <w:rPr>
                <w:rFonts w:asciiTheme="minorHAnsi" w:hAnsiTheme="minorHAnsi" w:cstheme="minorHAnsi"/>
                <w:b/>
                <w:sz w:val="22"/>
                <w:szCs w:val="22"/>
                <w:lang w:val="en-US"/>
              </w:rPr>
              <w:t>CC507C</w:t>
            </w:r>
            <w:r w:rsidR="00582A57">
              <w:rPr>
                <w:rFonts w:asciiTheme="minorHAnsi" w:hAnsiTheme="minorHAnsi" w:cstheme="minorHAnsi"/>
                <w:b/>
                <w:sz w:val="22"/>
                <w:szCs w:val="22"/>
                <w:lang w:val="en-US"/>
              </w:rPr>
              <w:t>,</w:t>
            </w:r>
            <w:r w:rsidR="000F5782" w:rsidRPr="00F910D1">
              <w:rPr>
                <w:rFonts w:asciiTheme="minorHAnsi" w:hAnsiTheme="minorHAnsi" w:cstheme="minorHAnsi"/>
                <w:b/>
                <w:sz w:val="22"/>
                <w:szCs w:val="22"/>
                <w:lang w:val="en-US"/>
              </w:rPr>
              <w:t xml:space="preserve"> </w:t>
            </w:r>
            <w:r w:rsidR="00DB0B13">
              <w:rPr>
                <w:rFonts w:asciiTheme="minorHAnsi" w:hAnsiTheme="minorHAnsi" w:cstheme="minorHAnsi"/>
                <w:b/>
                <w:sz w:val="22"/>
                <w:szCs w:val="22"/>
                <w:lang w:val="en-US"/>
              </w:rPr>
              <w:t xml:space="preserve">CC529C, </w:t>
            </w:r>
            <w:r w:rsidR="00582A57">
              <w:rPr>
                <w:rFonts w:asciiTheme="minorHAnsi" w:hAnsiTheme="minorHAnsi" w:cstheme="minorHAnsi"/>
                <w:b/>
                <w:sz w:val="22"/>
                <w:szCs w:val="22"/>
                <w:lang w:val="en-US"/>
              </w:rPr>
              <w:t>CC551C</w:t>
            </w:r>
            <w:r w:rsidR="00582A57">
              <w:rPr>
                <w:rFonts w:asciiTheme="minorHAnsi" w:hAnsiTheme="minorHAnsi" w:cstheme="minorHAnsi"/>
                <w:b/>
                <w:sz w:val="22"/>
                <w:szCs w:val="22"/>
                <w:lang w:val="en-US"/>
              </w:rPr>
              <w:t xml:space="preserve"> </w:t>
            </w:r>
            <w:r w:rsidR="00233182">
              <w:rPr>
                <w:rFonts w:asciiTheme="minorHAnsi" w:hAnsiTheme="minorHAnsi" w:cstheme="minorHAnsi"/>
                <w:sz w:val="22"/>
                <w:szCs w:val="22"/>
                <w:lang w:val="en-US"/>
              </w:rPr>
              <w:t>and</w:t>
            </w:r>
            <w:r w:rsidR="00582A57">
              <w:rPr>
                <w:rFonts w:asciiTheme="minorHAnsi" w:hAnsiTheme="minorHAnsi" w:cstheme="minorHAnsi"/>
                <w:b/>
                <w:sz w:val="22"/>
                <w:szCs w:val="22"/>
                <w:lang w:val="en-US"/>
              </w:rPr>
              <w:t xml:space="preserve"> </w:t>
            </w:r>
            <w:r w:rsidR="00582A57">
              <w:rPr>
                <w:rFonts w:asciiTheme="minorHAnsi" w:hAnsiTheme="minorHAnsi" w:cstheme="minorHAnsi"/>
                <w:b/>
                <w:sz w:val="22"/>
                <w:szCs w:val="22"/>
                <w:lang w:val="en-US"/>
              </w:rPr>
              <w:t>CC599C</w:t>
            </w:r>
            <w:r w:rsidR="00F92DE6">
              <w:rPr>
                <w:rFonts w:asciiTheme="minorHAnsi" w:hAnsiTheme="minorHAnsi" w:cstheme="minorHAnsi"/>
                <w:b/>
                <w:sz w:val="22"/>
                <w:szCs w:val="22"/>
                <w:lang w:val="en-US"/>
              </w:rPr>
              <w:t>.</w:t>
            </w:r>
          </w:p>
          <w:p w14:paraId="3313112B" w14:textId="20E835FE" w:rsidR="009F58E9" w:rsidRDefault="009F58E9" w:rsidP="0087080C">
            <w:pPr>
              <w:rPr>
                <w:rFonts w:asciiTheme="minorHAnsi" w:hAnsiTheme="minorHAnsi" w:cstheme="minorHAnsi"/>
                <w:sz w:val="22"/>
                <w:szCs w:val="22"/>
              </w:rPr>
            </w:pPr>
          </w:p>
          <w:p w14:paraId="3C9D21EA" w14:textId="19DFF978" w:rsidR="00BA2BFD" w:rsidRPr="004D31EB" w:rsidRDefault="00F37B84" w:rsidP="004D31EB">
            <w:pPr>
              <w:pStyle w:val="ListParagraph"/>
              <w:numPr>
                <w:ilvl w:val="0"/>
                <w:numId w:val="46"/>
              </w:numPr>
              <w:rPr>
                <w:rFonts w:asciiTheme="minorHAnsi" w:hAnsiTheme="minorHAnsi" w:cstheme="minorHAnsi"/>
                <w:sz w:val="22"/>
                <w:szCs w:val="22"/>
              </w:rPr>
            </w:pPr>
            <w:r w:rsidRPr="004D31EB">
              <w:rPr>
                <w:rFonts w:asciiTheme="minorHAnsi" w:hAnsiTheme="minorHAnsi" w:cstheme="minorHAnsi"/>
                <w:b/>
                <w:sz w:val="22"/>
                <w:szCs w:val="22"/>
                <w:lang w:val="en-US"/>
              </w:rPr>
              <w:t xml:space="preserve">Appendix K </w:t>
            </w:r>
            <w:r w:rsidRPr="00951E2C">
              <w:rPr>
                <w:rFonts w:asciiTheme="minorHAnsi" w:hAnsiTheme="minorHAnsi" w:cstheme="minorHAnsi"/>
                <w:sz w:val="22"/>
                <w:szCs w:val="22"/>
                <w:lang w:val="en-US"/>
              </w:rPr>
              <w:t xml:space="preserve">will be modified with the addition of new </w:t>
            </w:r>
            <w:r w:rsidRPr="004D31EB">
              <w:rPr>
                <w:rFonts w:asciiTheme="minorHAnsi" w:hAnsiTheme="minorHAnsi" w:cstheme="minorHAnsi"/>
                <w:b/>
                <w:sz w:val="22"/>
                <w:szCs w:val="22"/>
                <w:lang w:val="en-US"/>
              </w:rPr>
              <w:t>BRT B2400</w:t>
            </w:r>
          </w:p>
          <w:bookmarkEnd w:id="8"/>
          <w:p w14:paraId="67F7BF0D" w14:textId="256E72B3" w:rsidR="004C5D4D" w:rsidRPr="00D5651D" w:rsidRDefault="004C5D4D" w:rsidP="00CC2C68">
            <w:pPr>
              <w:rPr>
                <w:rFonts w:asciiTheme="minorHAnsi" w:hAnsiTheme="minorHAnsi" w:cstheme="minorHAnsi"/>
                <w:sz w:val="22"/>
                <w:szCs w:val="22"/>
              </w:rPr>
            </w:pPr>
          </w:p>
          <w:p w14:paraId="7B15695F" w14:textId="77777777" w:rsidR="007F432B" w:rsidRPr="00D5651D" w:rsidRDefault="007F432B" w:rsidP="007F432B">
            <w:pPr>
              <w:rPr>
                <w:rFonts w:asciiTheme="minorHAnsi" w:hAnsiTheme="minorHAnsi" w:cstheme="minorHAnsi"/>
                <w:sz w:val="22"/>
                <w:szCs w:val="22"/>
              </w:rPr>
            </w:pPr>
          </w:p>
          <w:p w14:paraId="586C237B" w14:textId="77777777" w:rsidR="00541EC9" w:rsidRPr="00326C69" w:rsidRDefault="00541EC9" w:rsidP="00541EC9">
            <w:pPr>
              <w:pStyle w:val="paragraph"/>
              <w:spacing w:before="0" w:beforeAutospacing="0" w:after="0" w:afterAutospacing="0"/>
              <w:textAlignment w:val="baseline"/>
              <w:rPr>
                <w:rFonts w:asciiTheme="minorHAnsi" w:hAnsiTheme="minorHAnsi" w:cstheme="minorHAnsi"/>
                <w:sz w:val="18"/>
                <w:szCs w:val="18"/>
              </w:rPr>
            </w:pPr>
            <w:r w:rsidRPr="00326C69">
              <w:rPr>
                <w:rStyle w:val="normaltextrun"/>
                <w:rFonts w:asciiTheme="minorHAnsi" w:hAnsiTheme="minorHAnsi" w:cstheme="minorHAnsi"/>
                <w:b/>
                <w:bCs/>
                <w:sz w:val="22"/>
                <w:szCs w:val="22"/>
                <w:u w:val="single"/>
                <w:lang w:val="en-GB"/>
              </w:rPr>
              <w:t>IMPACT ASSESSMENT:</w:t>
            </w:r>
            <w:r w:rsidRPr="00326C69">
              <w:rPr>
                <w:rStyle w:val="normaltextrun"/>
                <w:rFonts w:asciiTheme="minorHAnsi" w:hAnsiTheme="minorHAnsi" w:cstheme="minorHAnsi"/>
                <w:sz w:val="22"/>
                <w:szCs w:val="22"/>
              </w:rPr>
              <w:t> </w:t>
            </w:r>
            <w:r w:rsidRPr="00326C69">
              <w:rPr>
                <w:rStyle w:val="eop"/>
                <w:rFonts w:asciiTheme="minorHAnsi" w:hAnsiTheme="minorHAnsi" w:cstheme="minorHAnsi"/>
                <w:sz w:val="22"/>
                <w:szCs w:val="22"/>
              </w:rPr>
              <w:t> </w:t>
            </w:r>
          </w:p>
          <w:p w14:paraId="6BF4E6EC" w14:textId="54779D0F" w:rsidR="00332004" w:rsidRPr="00326C69" w:rsidRDefault="006713BB" w:rsidP="00332004">
            <w:pPr>
              <w:pStyle w:val="paragraph"/>
              <w:spacing w:before="0" w:beforeAutospacing="0" w:after="0" w:afterAutospacing="0"/>
              <w:textAlignment w:val="baseline"/>
              <w:rPr>
                <w:rStyle w:val="normaltextrun"/>
                <w:rFonts w:asciiTheme="minorHAnsi" w:hAnsiTheme="minorHAnsi" w:cstheme="minorHAnsi"/>
                <w:sz w:val="22"/>
                <w:szCs w:val="22"/>
                <w:lang w:val="en-IE"/>
              </w:rPr>
            </w:pPr>
            <w:r w:rsidRPr="00326C69">
              <w:rPr>
                <w:rStyle w:val="normaltextrun"/>
                <w:rFonts w:asciiTheme="minorHAnsi" w:hAnsiTheme="minorHAnsi" w:cstheme="minorHAnsi"/>
                <w:sz w:val="22"/>
                <w:szCs w:val="22"/>
                <w:lang w:val="en-IE"/>
              </w:rPr>
              <w:t xml:space="preserve">Important change impacting both </w:t>
            </w:r>
            <w:r w:rsidR="00332004" w:rsidRPr="00326C69">
              <w:rPr>
                <w:rStyle w:val="normaltextrun"/>
                <w:rFonts w:asciiTheme="minorHAnsi" w:hAnsiTheme="minorHAnsi" w:cstheme="minorHAnsi"/>
                <w:sz w:val="22"/>
                <w:szCs w:val="22"/>
                <w:lang w:val="en-IE"/>
              </w:rPr>
              <w:t>Common</w:t>
            </w:r>
            <w:r w:rsidR="0029614D" w:rsidRPr="00326C69">
              <w:rPr>
                <w:rStyle w:val="normaltextrun"/>
                <w:rFonts w:asciiTheme="minorHAnsi" w:hAnsiTheme="minorHAnsi" w:cstheme="minorHAnsi"/>
                <w:sz w:val="22"/>
                <w:szCs w:val="22"/>
                <w:lang w:val="en-IE"/>
              </w:rPr>
              <w:t xml:space="preserve"> </w:t>
            </w:r>
            <w:r w:rsidRPr="00326C69">
              <w:rPr>
                <w:rStyle w:val="normaltextrun"/>
                <w:rFonts w:asciiTheme="minorHAnsi" w:hAnsiTheme="minorHAnsi" w:cstheme="minorHAnsi"/>
                <w:sz w:val="22"/>
                <w:szCs w:val="22"/>
                <w:lang w:val="en-IE"/>
              </w:rPr>
              <w:t xml:space="preserve">Domain </w:t>
            </w:r>
            <w:r w:rsidR="0029614D" w:rsidRPr="00326C69">
              <w:rPr>
                <w:rStyle w:val="normaltextrun"/>
                <w:rFonts w:asciiTheme="minorHAnsi" w:hAnsiTheme="minorHAnsi" w:cstheme="minorHAnsi"/>
                <w:sz w:val="22"/>
                <w:szCs w:val="22"/>
                <w:lang w:val="en-IE"/>
              </w:rPr>
              <w:t>and External</w:t>
            </w:r>
            <w:r w:rsidR="00332004" w:rsidRPr="00326C69">
              <w:rPr>
                <w:rStyle w:val="normaltextrun"/>
                <w:rFonts w:asciiTheme="minorHAnsi" w:hAnsiTheme="minorHAnsi" w:cstheme="minorHAnsi"/>
                <w:sz w:val="22"/>
                <w:szCs w:val="22"/>
                <w:lang w:val="en-IE"/>
              </w:rPr>
              <w:t xml:space="preserve"> Domain message</w:t>
            </w:r>
            <w:r w:rsidR="0029614D" w:rsidRPr="00326C69">
              <w:rPr>
                <w:rStyle w:val="normaltextrun"/>
                <w:rFonts w:asciiTheme="minorHAnsi" w:hAnsiTheme="minorHAnsi" w:cstheme="minorHAnsi"/>
                <w:sz w:val="22"/>
                <w:szCs w:val="22"/>
                <w:lang w:val="en-IE"/>
              </w:rPr>
              <w:t>s</w:t>
            </w:r>
            <w:r w:rsidRPr="00326C69">
              <w:rPr>
                <w:rStyle w:val="normaltextrun"/>
                <w:rFonts w:asciiTheme="minorHAnsi" w:hAnsiTheme="minorHAnsi" w:cstheme="minorHAnsi"/>
                <w:sz w:val="22"/>
                <w:szCs w:val="22"/>
                <w:lang w:val="en-IE"/>
              </w:rPr>
              <w:t xml:space="preserve"> AFTER the end of th</w:t>
            </w:r>
            <w:r w:rsidR="0093574D" w:rsidRPr="00326C69">
              <w:rPr>
                <w:rStyle w:val="normaltextrun"/>
                <w:rFonts w:asciiTheme="minorHAnsi" w:hAnsiTheme="minorHAnsi" w:cstheme="minorHAnsi"/>
                <w:sz w:val="22"/>
                <w:szCs w:val="22"/>
                <w:lang w:val="en-IE"/>
              </w:rPr>
              <w:t>e</w:t>
            </w:r>
            <w:r w:rsidRPr="00326C69">
              <w:rPr>
                <w:rStyle w:val="normaltextrun"/>
                <w:rFonts w:asciiTheme="minorHAnsi" w:hAnsiTheme="minorHAnsi" w:cstheme="minorHAnsi"/>
                <w:sz w:val="22"/>
                <w:szCs w:val="22"/>
                <w:lang w:val="en-IE"/>
              </w:rPr>
              <w:t xml:space="preserve"> Transitional </w:t>
            </w:r>
            <w:r w:rsidRPr="00745B3A">
              <w:rPr>
                <w:rStyle w:val="normaltextrun"/>
                <w:rFonts w:ascii="Calibri" w:hAnsi="Calibri" w:cs="Calibri"/>
                <w:sz w:val="22"/>
                <w:szCs w:val="22"/>
                <w:lang w:val="en-IE"/>
              </w:rPr>
              <w:t>Period</w:t>
            </w:r>
            <w:r w:rsidR="00745B3A" w:rsidRPr="00745B3A">
              <w:rPr>
                <w:rStyle w:val="normaltextrun"/>
                <w:rFonts w:ascii="Calibri" w:hAnsi="Calibri" w:cs="Calibri"/>
                <w:sz w:val="22"/>
                <w:szCs w:val="22"/>
                <w:lang w:val="en-IE"/>
              </w:rPr>
              <w:t xml:space="preserve"> for AES-P1</w:t>
            </w:r>
            <w:r w:rsidR="00B60D8D" w:rsidRPr="00326C69">
              <w:rPr>
                <w:rStyle w:val="normaltextrun"/>
                <w:rFonts w:asciiTheme="minorHAnsi" w:hAnsiTheme="minorHAnsi" w:cstheme="minorHAnsi"/>
                <w:sz w:val="22"/>
                <w:szCs w:val="22"/>
                <w:lang w:val="en-IE"/>
              </w:rPr>
              <w:t>.</w:t>
            </w:r>
          </w:p>
          <w:p w14:paraId="461B19E7" w14:textId="1CB48875" w:rsidR="00483BA3" w:rsidRPr="00326C69" w:rsidRDefault="00483BA3" w:rsidP="00541EC9">
            <w:pPr>
              <w:pStyle w:val="paragraph"/>
              <w:spacing w:before="0" w:beforeAutospacing="0" w:after="0" w:afterAutospacing="0"/>
              <w:textAlignment w:val="baseline"/>
              <w:rPr>
                <w:rFonts w:asciiTheme="minorHAnsi" w:hAnsiTheme="minorHAnsi" w:cstheme="minorHAnsi"/>
                <w:sz w:val="18"/>
                <w:szCs w:val="18"/>
              </w:rPr>
            </w:pPr>
          </w:p>
          <w:p w14:paraId="7323F830" w14:textId="77777777" w:rsidR="008877DF" w:rsidRPr="00326C69" w:rsidRDefault="008877DF" w:rsidP="0050715A">
            <w:pPr>
              <w:pStyle w:val="NormalWeb"/>
              <w:spacing w:beforeAutospacing="0" w:afterAutospacing="0"/>
              <w:rPr>
                <w:rFonts w:asciiTheme="minorHAnsi" w:hAnsiTheme="minorHAnsi" w:cstheme="minorHAnsi"/>
                <w:sz w:val="22"/>
                <w:szCs w:val="22"/>
              </w:rPr>
            </w:pPr>
            <w:r w:rsidRPr="00326C69">
              <w:rPr>
                <w:rFonts w:asciiTheme="minorHAnsi" w:hAnsiTheme="minorHAnsi" w:cstheme="minorHAnsi"/>
                <w:b/>
                <w:bCs/>
                <w:sz w:val="22"/>
                <w:szCs w:val="22"/>
                <w:u w:val="single"/>
                <w:lang w:val="en-GB"/>
              </w:rPr>
              <w:t xml:space="preserve">Risk </w:t>
            </w:r>
            <w:r w:rsidRPr="00326C69">
              <w:rPr>
                <w:rFonts w:asciiTheme="minorHAnsi" w:hAnsiTheme="minorHAnsi" w:cstheme="minorHAnsi"/>
                <w:b/>
                <w:bCs/>
                <w:sz w:val="22"/>
                <w:szCs w:val="22"/>
                <w:u w:val="single"/>
              </w:rPr>
              <w:t>in case of non-</w:t>
            </w:r>
            <w:r w:rsidRPr="00326C69">
              <w:rPr>
                <w:rFonts w:asciiTheme="minorHAnsi" w:hAnsiTheme="minorHAnsi" w:cstheme="minorHAnsi"/>
                <w:b/>
                <w:bCs/>
                <w:sz w:val="22"/>
                <w:szCs w:val="22"/>
                <w:u w:val="single"/>
                <w:lang w:val="en-GB"/>
              </w:rPr>
              <w:t>implementation:</w:t>
            </w:r>
            <w:r w:rsidRPr="00326C69">
              <w:rPr>
                <w:rFonts w:asciiTheme="minorHAnsi" w:hAnsiTheme="minorHAnsi" w:cstheme="minorHAnsi"/>
                <w:sz w:val="22"/>
                <w:szCs w:val="22"/>
              </w:rPr>
              <w:t xml:space="preserve"> </w:t>
            </w:r>
          </w:p>
          <w:p w14:paraId="194EBA30" w14:textId="56A739F6" w:rsidR="0050715A" w:rsidRPr="00326C69" w:rsidRDefault="005D43F4" w:rsidP="0050715A">
            <w:pPr>
              <w:pStyle w:val="NormalWeb"/>
              <w:spacing w:beforeAutospacing="0" w:afterAutospacing="0"/>
              <w:rPr>
                <w:rFonts w:asciiTheme="minorHAnsi" w:hAnsiTheme="minorHAnsi" w:cstheme="minorHAnsi"/>
                <w:sz w:val="22"/>
                <w:szCs w:val="22"/>
              </w:rPr>
            </w:pPr>
            <w:r w:rsidRPr="00326C69">
              <w:rPr>
                <w:rFonts w:asciiTheme="minorHAnsi" w:hAnsiTheme="minorHAnsi" w:cstheme="minorHAnsi"/>
                <w:sz w:val="22"/>
                <w:szCs w:val="22"/>
              </w:rPr>
              <w:t>Possible message r</w:t>
            </w:r>
            <w:r w:rsidR="006713BB" w:rsidRPr="00326C69">
              <w:rPr>
                <w:rFonts w:asciiTheme="minorHAnsi" w:hAnsiTheme="minorHAnsi" w:cstheme="minorHAnsi"/>
                <w:sz w:val="22"/>
                <w:szCs w:val="22"/>
              </w:rPr>
              <w:t>ejections</w:t>
            </w:r>
            <w:r w:rsidRPr="00326C69">
              <w:rPr>
                <w:rFonts w:asciiTheme="minorHAnsi" w:hAnsiTheme="minorHAnsi" w:cstheme="minorHAnsi"/>
                <w:sz w:val="22"/>
                <w:szCs w:val="22"/>
              </w:rPr>
              <w:t xml:space="preserve"> and blocked</w:t>
            </w:r>
            <w:r w:rsidR="006713BB" w:rsidRPr="00326C69">
              <w:rPr>
                <w:rFonts w:asciiTheme="minorHAnsi" w:hAnsiTheme="minorHAnsi" w:cstheme="minorHAnsi"/>
                <w:sz w:val="22"/>
                <w:szCs w:val="22"/>
              </w:rPr>
              <w:t xml:space="preserve"> movements </w:t>
            </w:r>
            <w:r w:rsidRPr="00326C69">
              <w:rPr>
                <w:rFonts w:asciiTheme="minorHAnsi" w:hAnsiTheme="minorHAnsi" w:cstheme="minorHAnsi"/>
                <w:sz w:val="22"/>
                <w:szCs w:val="22"/>
              </w:rPr>
              <w:t>in case of not implementing the proposed change</w:t>
            </w:r>
            <w:r w:rsidR="006713BB" w:rsidRPr="00326C69">
              <w:rPr>
                <w:rFonts w:asciiTheme="minorHAnsi" w:hAnsiTheme="minorHAnsi" w:cstheme="minorHAnsi"/>
                <w:sz w:val="22"/>
                <w:szCs w:val="22"/>
              </w:rPr>
              <w:t>.</w:t>
            </w:r>
          </w:p>
          <w:p w14:paraId="26E75269" w14:textId="77777777" w:rsidR="00DA5247" w:rsidRDefault="00DA5247" w:rsidP="00DA5247">
            <w:pPr>
              <w:pStyle w:val="paragraph"/>
              <w:spacing w:before="0" w:beforeAutospacing="0" w:after="0" w:afterAutospacing="0"/>
              <w:ind w:left="5040" w:hanging="5040"/>
              <w:textAlignment w:val="baseline"/>
              <w:rPr>
                <w:rStyle w:val="normaltextrun"/>
                <w:rFonts w:asciiTheme="minorHAnsi" w:hAnsiTheme="minorHAnsi" w:cstheme="minorHAnsi"/>
                <w:b/>
                <w:bCs/>
                <w:sz w:val="22"/>
                <w:szCs w:val="22"/>
                <w:lang w:val="en-IE"/>
              </w:rPr>
            </w:pPr>
          </w:p>
          <w:p w14:paraId="561D2899" w14:textId="3D56B3CD" w:rsidR="00DA5247" w:rsidRDefault="00DA5247" w:rsidP="00DA5247">
            <w:pPr>
              <w:pStyle w:val="paragraph"/>
              <w:spacing w:before="0" w:beforeAutospacing="0" w:after="0" w:afterAutospacing="0"/>
              <w:ind w:left="5040" w:hanging="5040"/>
              <w:textAlignment w:val="baseline"/>
              <w:rPr>
                <w:rFonts w:asciiTheme="minorHAnsi" w:hAnsiTheme="minorHAnsi" w:cstheme="minorHAnsi"/>
                <w:sz w:val="22"/>
                <w:szCs w:val="22"/>
              </w:rPr>
            </w:pPr>
            <w:r>
              <w:rPr>
                <w:rStyle w:val="normaltextrun"/>
                <w:rFonts w:asciiTheme="minorHAnsi" w:hAnsiTheme="minorHAnsi" w:cstheme="minorHAnsi"/>
                <w:b/>
                <w:bCs/>
                <w:sz w:val="22"/>
                <w:szCs w:val="22"/>
                <w:lang w:val="en-IE"/>
              </w:rPr>
              <w:t>Proposed</w:t>
            </w:r>
            <w:r>
              <w:rPr>
                <w:rStyle w:val="normaltextrun"/>
                <w:rFonts w:asciiTheme="minorHAnsi" w:hAnsiTheme="minorHAnsi" w:cstheme="minorHAnsi"/>
                <w:sz w:val="22"/>
                <w:szCs w:val="22"/>
                <w:lang w:val="en-IE"/>
              </w:rPr>
              <w:t> date of applicability in Operations (</w:t>
            </w:r>
            <w:r>
              <w:rPr>
                <w:rStyle w:val="normaltextrun"/>
                <w:rFonts w:asciiTheme="minorHAnsi" w:hAnsiTheme="minorHAnsi" w:cstheme="minorHAnsi"/>
                <w:b/>
                <w:bCs/>
                <w:sz w:val="22"/>
                <w:szCs w:val="22"/>
                <w:lang w:val="en-IE"/>
              </w:rPr>
              <w:t>T-Ops</w:t>
            </w:r>
            <w:r>
              <w:rPr>
                <w:rStyle w:val="normaltextrun"/>
                <w:rFonts w:asciiTheme="minorHAnsi" w:hAnsiTheme="minorHAnsi" w:cstheme="minorHAnsi"/>
                <w:sz w:val="22"/>
                <w:szCs w:val="22"/>
                <w:lang w:val="en-IE"/>
              </w:rPr>
              <w:t xml:space="preserve">):   </w:t>
            </w:r>
            <w:r w:rsidR="004B19E7" w:rsidRPr="004D31EB">
              <w:rPr>
                <w:rStyle w:val="ui-provider"/>
                <w:rFonts w:asciiTheme="minorHAnsi" w:hAnsiTheme="minorHAnsi" w:cstheme="minorHAnsi"/>
                <w:sz w:val="22"/>
                <w:szCs w:val="22"/>
              </w:rPr>
              <w:t xml:space="preserve">by </w:t>
            </w:r>
            <w:proofErr w:type="spellStart"/>
            <w:r w:rsidR="004B19E7" w:rsidRPr="004D31EB">
              <w:rPr>
                <w:rStyle w:val="ui-provider"/>
                <w:rFonts w:asciiTheme="minorHAnsi" w:hAnsiTheme="minorHAnsi" w:cstheme="minorHAnsi"/>
                <w:sz w:val="22"/>
                <w:szCs w:val="22"/>
              </w:rPr>
              <w:t>TPendDate</w:t>
            </w:r>
            <w:proofErr w:type="spellEnd"/>
            <w:r w:rsidR="004B19E7" w:rsidRPr="004D31EB">
              <w:rPr>
                <w:rStyle w:val="ui-provider"/>
                <w:rFonts w:asciiTheme="minorHAnsi" w:hAnsiTheme="minorHAnsi" w:cstheme="minorHAnsi"/>
                <w:sz w:val="22"/>
                <w:szCs w:val="22"/>
              </w:rPr>
              <w:t xml:space="preserve"> as defined in CS/RD2-PROD CL990 (likely </w:t>
            </w:r>
            <w:r w:rsidR="00CC2C68">
              <w:rPr>
                <w:rStyle w:val="ui-provider"/>
                <w:rFonts w:asciiTheme="minorHAnsi" w:hAnsiTheme="minorHAnsi" w:cstheme="minorHAnsi"/>
                <w:sz w:val="22"/>
                <w:szCs w:val="22"/>
              </w:rPr>
              <w:t>1</w:t>
            </w:r>
            <w:r w:rsidR="004B19E7" w:rsidRPr="004D31EB">
              <w:rPr>
                <w:rStyle w:val="ui-provider"/>
                <w:rFonts w:asciiTheme="minorHAnsi" w:hAnsiTheme="minorHAnsi" w:cstheme="minorHAnsi"/>
                <w:sz w:val="22"/>
                <w:szCs w:val="22"/>
              </w:rPr>
              <w:t>1.</w:t>
            </w:r>
            <w:r w:rsidR="00CC2C68">
              <w:rPr>
                <w:rStyle w:val="ui-provider"/>
                <w:rFonts w:asciiTheme="minorHAnsi" w:hAnsiTheme="minorHAnsi" w:cstheme="minorHAnsi"/>
                <w:sz w:val="22"/>
                <w:szCs w:val="22"/>
              </w:rPr>
              <w:t>02</w:t>
            </w:r>
            <w:r w:rsidR="004B19E7" w:rsidRPr="004D31EB">
              <w:rPr>
                <w:rStyle w:val="ui-provider"/>
                <w:rFonts w:asciiTheme="minorHAnsi" w:hAnsiTheme="minorHAnsi" w:cstheme="minorHAnsi"/>
                <w:sz w:val="22"/>
                <w:szCs w:val="22"/>
              </w:rPr>
              <w:t>.202</w:t>
            </w:r>
            <w:r w:rsidR="00CC2C68">
              <w:rPr>
                <w:rStyle w:val="ui-provider"/>
                <w:rFonts w:asciiTheme="minorHAnsi" w:hAnsiTheme="minorHAnsi" w:cstheme="minorHAnsi"/>
                <w:sz w:val="22"/>
                <w:szCs w:val="22"/>
              </w:rPr>
              <w:t>5</w:t>
            </w:r>
            <w:r w:rsidR="004B19E7" w:rsidRPr="004D31EB">
              <w:rPr>
                <w:rStyle w:val="ui-provider"/>
                <w:rFonts w:asciiTheme="minorHAnsi" w:hAnsiTheme="minorHAnsi" w:cstheme="minorHAnsi"/>
                <w:sz w:val="22"/>
                <w:szCs w:val="22"/>
              </w:rPr>
              <w:t xml:space="preserve">, as defined in the draft update of the version 2 of the UCC Work </w:t>
            </w:r>
            <w:proofErr w:type="spellStart"/>
            <w:r w:rsidR="004B19E7" w:rsidRPr="004D31EB">
              <w:rPr>
                <w:rStyle w:val="ui-provider"/>
                <w:rFonts w:asciiTheme="minorHAnsi" w:hAnsiTheme="minorHAnsi" w:cstheme="minorHAnsi"/>
                <w:sz w:val="22"/>
                <w:szCs w:val="22"/>
              </w:rPr>
              <w:t>Programme</w:t>
            </w:r>
            <w:proofErr w:type="spellEnd"/>
            <w:r w:rsidR="004B19E7" w:rsidRPr="004D31EB">
              <w:rPr>
                <w:rStyle w:val="ui-provider"/>
                <w:rFonts w:asciiTheme="minorHAnsi" w:hAnsiTheme="minorHAnsi" w:cstheme="minorHAnsi"/>
                <w:sz w:val="22"/>
                <w:szCs w:val="22"/>
              </w:rPr>
              <w:t>).</w:t>
            </w:r>
          </w:p>
          <w:p w14:paraId="37AB612E" w14:textId="27BA4B6C" w:rsidR="00DA5247" w:rsidRPr="00582A57" w:rsidRDefault="00DA5247" w:rsidP="00DA5247">
            <w:pPr>
              <w:pStyle w:val="paragraph"/>
              <w:spacing w:before="0" w:beforeAutospacing="0" w:after="0" w:afterAutospacing="0"/>
              <w:textAlignment w:val="baseline"/>
              <w:rPr>
                <w:rFonts w:asciiTheme="minorHAnsi" w:hAnsiTheme="minorHAnsi" w:cstheme="minorHAnsi"/>
                <w:sz w:val="22"/>
                <w:szCs w:val="22"/>
              </w:rPr>
            </w:pPr>
            <w:r>
              <w:rPr>
                <w:rStyle w:val="normaltextrun"/>
                <w:rFonts w:asciiTheme="minorHAnsi" w:hAnsiTheme="minorHAnsi" w:cstheme="minorHAnsi"/>
                <w:b/>
                <w:bCs/>
                <w:sz w:val="22"/>
                <w:szCs w:val="22"/>
                <w:lang w:val="en-IE"/>
              </w:rPr>
              <w:t>Proposed</w:t>
            </w:r>
            <w:r>
              <w:rPr>
                <w:rStyle w:val="normaltextrun"/>
                <w:rFonts w:asciiTheme="minorHAnsi" w:hAnsiTheme="minorHAnsi" w:cstheme="minorHAnsi"/>
                <w:sz w:val="22"/>
                <w:szCs w:val="22"/>
                <w:lang w:val="en-IE"/>
              </w:rPr>
              <w:t> date of applicability in CT (</w:t>
            </w:r>
            <w:r>
              <w:rPr>
                <w:rStyle w:val="normaltextrun"/>
                <w:rFonts w:asciiTheme="minorHAnsi" w:hAnsiTheme="minorHAnsi" w:cstheme="minorHAnsi"/>
                <w:b/>
                <w:bCs/>
                <w:sz w:val="22"/>
                <w:szCs w:val="22"/>
                <w:lang w:val="en-IE"/>
              </w:rPr>
              <w:t>T-CT</w:t>
            </w:r>
            <w:r>
              <w:rPr>
                <w:rStyle w:val="normaltextrun"/>
                <w:rFonts w:asciiTheme="minorHAnsi" w:hAnsiTheme="minorHAnsi" w:cstheme="minorHAnsi"/>
                <w:sz w:val="22"/>
                <w:szCs w:val="22"/>
                <w:lang w:val="en-IE"/>
              </w:rPr>
              <w:t xml:space="preserve">):                     </w:t>
            </w:r>
            <w:r w:rsidR="00CC2C68" w:rsidRPr="00582A57">
              <w:rPr>
                <w:rStyle w:val="normaltextrun"/>
                <w:rFonts w:ascii="Calibri" w:hAnsi="Calibri" w:cs="Calibri"/>
                <w:color w:val="000000"/>
                <w:sz w:val="22"/>
                <w:szCs w:val="22"/>
                <w:bdr w:val="none" w:sz="0" w:space="0" w:color="auto" w:frame="1"/>
                <w:lang w:val="en-IE"/>
              </w:rPr>
              <w:t>01</w:t>
            </w:r>
            <w:r w:rsidRPr="00582A57">
              <w:rPr>
                <w:rStyle w:val="normaltextrun"/>
                <w:rFonts w:ascii="Calibri" w:hAnsi="Calibri" w:cs="Calibri"/>
                <w:color w:val="000000"/>
                <w:sz w:val="22"/>
                <w:szCs w:val="22"/>
                <w:bdr w:val="none" w:sz="0" w:space="0" w:color="auto" w:frame="1"/>
                <w:lang w:val="en-IE"/>
              </w:rPr>
              <w:t>.</w:t>
            </w:r>
            <w:r w:rsidR="00CC2C68" w:rsidRPr="00582A57">
              <w:rPr>
                <w:rStyle w:val="normaltextrun"/>
                <w:rFonts w:ascii="Calibri" w:hAnsi="Calibri" w:cs="Calibri"/>
                <w:color w:val="000000"/>
                <w:sz w:val="22"/>
                <w:szCs w:val="22"/>
                <w:bdr w:val="none" w:sz="0" w:space="0" w:color="auto" w:frame="1"/>
                <w:lang w:val="en-IE"/>
              </w:rPr>
              <w:t>02</w:t>
            </w:r>
            <w:r w:rsidRPr="00582A57">
              <w:rPr>
                <w:rStyle w:val="normaltextrun"/>
                <w:rFonts w:ascii="Calibri" w:hAnsi="Calibri" w:cs="Calibri"/>
                <w:color w:val="000000"/>
                <w:sz w:val="22"/>
                <w:szCs w:val="22"/>
                <w:bdr w:val="none" w:sz="0" w:space="0" w:color="auto" w:frame="1"/>
                <w:lang w:val="en-IE"/>
              </w:rPr>
              <w:t>.202</w:t>
            </w:r>
            <w:r w:rsidR="00CC2C68" w:rsidRPr="00582A57">
              <w:rPr>
                <w:rStyle w:val="normaltextrun"/>
                <w:rFonts w:ascii="Calibri" w:hAnsi="Calibri" w:cs="Calibri"/>
                <w:color w:val="000000"/>
                <w:sz w:val="22"/>
                <w:szCs w:val="22"/>
                <w:bdr w:val="none" w:sz="0" w:space="0" w:color="auto" w:frame="1"/>
                <w:lang w:val="en-IE"/>
              </w:rPr>
              <w:t>4</w:t>
            </w:r>
          </w:p>
          <w:p w14:paraId="7AFED168" w14:textId="2CCC24E5" w:rsidR="00483BA3" w:rsidRDefault="00DA5247" w:rsidP="00DA5247">
            <w:pPr>
              <w:pStyle w:val="paragraph"/>
              <w:spacing w:before="0" w:beforeAutospacing="0" w:after="0" w:afterAutospacing="0"/>
              <w:textAlignment w:val="baseline"/>
              <w:rPr>
                <w:rFonts w:asciiTheme="minorHAnsi" w:hAnsiTheme="minorHAnsi" w:cstheme="minorHAnsi"/>
                <w:sz w:val="22"/>
                <w:szCs w:val="22"/>
              </w:rPr>
            </w:pPr>
            <w:r w:rsidRPr="00582A57">
              <w:rPr>
                <w:rStyle w:val="normaltextrun"/>
                <w:rFonts w:asciiTheme="minorHAnsi" w:hAnsiTheme="minorHAnsi" w:cstheme="minorHAnsi"/>
                <w:b/>
                <w:bCs/>
                <w:sz w:val="22"/>
                <w:szCs w:val="22"/>
                <w:lang w:val="en-IE"/>
              </w:rPr>
              <w:t>Expected</w:t>
            </w:r>
            <w:r w:rsidRPr="00582A57">
              <w:rPr>
                <w:rStyle w:val="normaltextrun"/>
                <w:rFonts w:asciiTheme="minorHAnsi" w:hAnsiTheme="minorHAnsi" w:cstheme="minorHAnsi"/>
                <w:sz w:val="22"/>
                <w:szCs w:val="22"/>
                <w:lang w:val="en-IE"/>
              </w:rPr>
              <w:t> date of approval by ECCG (</w:t>
            </w:r>
            <w:r w:rsidRPr="00582A57">
              <w:rPr>
                <w:rStyle w:val="normaltextrun"/>
                <w:rFonts w:asciiTheme="minorHAnsi" w:hAnsiTheme="minorHAnsi" w:cstheme="minorHAnsi"/>
                <w:b/>
                <w:bCs/>
                <w:sz w:val="22"/>
                <w:szCs w:val="22"/>
                <w:lang w:val="en-IE"/>
              </w:rPr>
              <w:t>T-CAB</w:t>
            </w:r>
            <w:r w:rsidRPr="00582A57">
              <w:rPr>
                <w:rStyle w:val="normaltextrun"/>
                <w:rFonts w:asciiTheme="minorHAnsi" w:hAnsiTheme="minorHAnsi" w:cstheme="minorHAnsi"/>
                <w:sz w:val="22"/>
                <w:szCs w:val="22"/>
                <w:lang w:val="en-IE"/>
              </w:rPr>
              <w:t xml:space="preserve">):                  </w:t>
            </w:r>
            <w:r w:rsidR="00CC2C68" w:rsidRPr="00582A57">
              <w:rPr>
                <w:rStyle w:val="normaltextrun"/>
                <w:rFonts w:asciiTheme="minorHAnsi" w:hAnsiTheme="minorHAnsi" w:cstheme="minorHAnsi"/>
                <w:sz w:val="22"/>
                <w:szCs w:val="22"/>
                <w:lang w:val="en-IE"/>
              </w:rPr>
              <w:t>24</w:t>
            </w:r>
            <w:r w:rsidRPr="00582A57">
              <w:rPr>
                <w:rStyle w:val="normaltextrun"/>
                <w:rFonts w:ascii="Calibri" w:hAnsi="Calibri" w:cs="Calibri"/>
                <w:color w:val="000000"/>
                <w:sz w:val="22"/>
                <w:szCs w:val="22"/>
                <w:bdr w:val="none" w:sz="0" w:space="0" w:color="auto" w:frame="1"/>
                <w:lang w:val="en-IE"/>
              </w:rPr>
              <w:t>.</w:t>
            </w:r>
            <w:r w:rsidR="00CC2C68" w:rsidRPr="00582A57">
              <w:rPr>
                <w:rStyle w:val="normaltextrun"/>
                <w:rFonts w:ascii="Calibri" w:hAnsi="Calibri" w:cs="Calibri"/>
                <w:color w:val="000000"/>
                <w:sz w:val="22"/>
                <w:szCs w:val="22"/>
                <w:bdr w:val="none" w:sz="0" w:space="0" w:color="auto" w:frame="1"/>
                <w:lang w:val="en-IE"/>
              </w:rPr>
              <w:t>11</w:t>
            </w:r>
            <w:r w:rsidRPr="00582A57">
              <w:rPr>
                <w:rStyle w:val="normaltextrun"/>
                <w:rFonts w:ascii="Calibri" w:hAnsi="Calibri" w:cs="Calibri"/>
                <w:color w:val="000000"/>
                <w:sz w:val="22"/>
                <w:szCs w:val="22"/>
                <w:bdr w:val="none" w:sz="0" w:space="0" w:color="auto" w:frame="1"/>
                <w:lang w:val="en-IE"/>
              </w:rPr>
              <w:t>.2023</w:t>
            </w:r>
          </w:p>
          <w:p w14:paraId="2D0F4646" w14:textId="77777777" w:rsidR="00DA5247" w:rsidRPr="00326C69" w:rsidRDefault="00DA5247" w:rsidP="00541EC9">
            <w:pPr>
              <w:pStyle w:val="paragraph"/>
              <w:spacing w:before="0" w:beforeAutospacing="0" w:after="0" w:afterAutospacing="0"/>
              <w:textAlignment w:val="baseline"/>
              <w:rPr>
                <w:rFonts w:asciiTheme="minorHAnsi" w:hAnsiTheme="minorHAnsi" w:cstheme="minorHAnsi"/>
                <w:sz w:val="22"/>
                <w:szCs w:val="22"/>
              </w:rPr>
            </w:pPr>
          </w:p>
          <w:p w14:paraId="324C83A4" w14:textId="77777777" w:rsidR="00483BA3" w:rsidRPr="00326C69" w:rsidRDefault="00483BA3" w:rsidP="00541EC9">
            <w:pPr>
              <w:pStyle w:val="paragraph"/>
              <w:spacing w:before="0" w:beforeAutospacing="0" w:after="0" w:afterAutospacing="0"/>
              <w:textAlignment w:val="baseline"/>
              <w:rPr>
                <w:rStyle w:val="normaltextrun"/>
                <w:rFonts w:asciiTheme="minorHAnsi" w:hAnsiTheme="minorHAnsi" w:cstheme="minorHAnsi"/>
                <w:b/>
                <w:bCs/>
                <w:sz w:val="22"/>
                <w:szCs w:val="22"/>
                <w:u w:val="single"/>
                <w:lang w:val="en-GB"/>
              </w:rPr>
            </w:pPr>
          </w:p>
          <w:p w14:paraId="7DF1DDAA" w14:textId="090FE9AE" w:rsidR="000953BF" w:rsidRDefault="00483BA3" w:rsidP="00483BA3">
            <w:pPr>
              <w:rPr>
                <w:rFonts w:asciiTheme="minorHAnsi" w:hAnsiTheme="minorHAnsi" w:cstheme="minorHAnsi"/>
                <w:b/>
                <w:bCs/>
                <w:sz w:val="22"/>
                <w:szCs w:val="22"/>
                <w:u w:val="single"/>
              </w:rPr>
            </w:pPr>
            <w:r w:rsidRPr="00326C69">
              <w:rPr>
                <w:rFonts w:asciiTheme="minorHAnsi" w:hAnsiTheme="minorHAnsi" w:cstheme="minorHAnsi"/>
                <w:b/>
                <w:bCs/>
                <w:sz w:val="22"/>
                <w:szCs w:val="22"/>
                <w:u w:val="single"/>
              </w:rPr>
              <w:lastRenderedPageBreak/>
              <w:t>Impacted messages:</w:t>
            </w:r>
          </w:p>
          <w:p w14:paraId="42846E62" w14:textId="77777777" w:rsidR="00E40519" w:rsidRPr="00326C69" w:rsidRDefault="00E40519" w:rsidP="00483BA3">
            <w:pPr>
              <w:rPr>
                <w:rFonts w:asciiTheme="minorHAnsi" w:hAnsiTheme="minorHAnsi" w:cstheme="minorHAnsi"/>
                <w:b/>
                <w:bCs/>
                <w:sz w:val="22"/>
                <w:szCs w:val="22"/>
                <w:u w:val="single"/>
                <w:lang w:val="en-US"/>
              </w:rPr>
            </w:pPr>
          </w:p>
          <w:p w14:paraId="7F282FD2" w14:textId="123E5958" w:rsidR="007F19C0" w:rsidRPr="00E40519" w:rsidRDefault="000953BF" w:rsidP="000953BF">
            <w:pPr>
              <w:rPr>
                <w:rFonts w:asciiTheme="minorHAnsi" w:hAnsiTheme="minorHAnsi" w:cstheme="minorHAnsi"/>
                <w:b/>
                <w:bCs/>
                <w:sz w:val="22"/>
                <w:szCs w:val="22"/>
              </w:rPr>
            </w:pPr>
            <w:r w:rsidRPr="00E40519">
              <w:rPr>
                <w:rFonts w:asciiTheme="minorHAnsi" w:hAnsiTheme="minorHAnsi" w:cstheme="minorHAnsi"/>
                <w:b/>
                <w:bCs/>
                <w:sz w:val="22"/>
                <w:szCs w:val="22"/>
              </w:rPr>
              <w:t>AES</w:t>
            </w:r>
            <w:r w:rsidR="007F19C0" w:rsidRPr="00E40519">
              <w:rPr>
                <w:rFonts w:asciiTheme="minorHAnsi" w:hAnsiTheme="minorHAnsi" w:cstheme="minorHAnsi"/>
                <w:b/>
                <w:bCs/>
                <w:sz w:val="22"/>
                <w:szCs w:val="22"/>
              </w:rPr>
              <w:t>-P1</w:t>
            </w:r>
          </w:p>
          <w:p w14:paraId="1044BA75" w14:textId="3F15DC3E" w:rsidR="0002582C" w:rsidRPr="00E40519" w:rsidRDefault="00654BBC" w:rsidP="00E7059C">
            <w:pPr>
              <w:pStyle w:val="ListParagraph"/>
              <w:numPr>
                <w:ilvl w:val="0"/>
                <w:numId w:val="9"/>
              </w:numPr>
              <w:rPr>
                <w:rFonts w:asciiTheme="minorHAnsi" w:hAnsiTheme="minorHAnsi" w:cstheme="minorHAnsi"/>
                <w:bCs/>
                <w:sz w:val="22"/>
                <w:szCs w:val="22"/>
                <w:lang w:val="en-US"/>
              </w:rPr>
            </w:pPr>
            <w:r w:rsidRPr="00E40519">
              <w:rPr>
                <w:rFonts w:asciiTheme="minorHAnsi" w:hAnsiTheme="minorHAnsi" w:cstheme="minorHAnsi"/>
                <w:bCs/>
                <w:sz w:val="22"/>
                <w:szCs w:val="22"/>
                <w:lang w:val="en-US"/>
              </w:rPr>
              <w:t>CD501C, CD503C,</w:t>
            </w:r>
            <w:r w:rsidR="00B360A4" w:rsidRPr="00E40519">
              <w:rPr>
                <w:rFonts w:asciiTheme="minorHAnsi" w:hAnsiTheme="minorHAnsi" w:cstheme="minorHAnsi"/>
                <w:bCs/>
                <w:sz w:val="22"/>
                <w:szCs w:val="22"/>
                <w:lang w:val="en-US"/>
              </w:rPr>
              <w:t xml:space="preserve"> CD518C,</w:t>
            </w:r>
            <w:r w:rsidR="006672F1" w:rsidRPr="00E40519">
              <w:rPr>
                <w:rFonts w:asciiTheme="minorHAnsi" w:hAnsiTheme="minorHAnsi" w:cstheme="minorHAnsi"/>
                <w:bCs/>
                <w:sz w:val="22"/>
                <w:szCs w:val="22"/>
              </w:rPr>
              <w:t xml:space="preserve"> CD533C,</w:t>
            </w:r>
            <w:r w:rsidRPr="00E40519">
              <w:rPr>
                <w:rFonts w:asciiTheme="minorHAnsi" w:hAnsiTheme="minorHAnsi" w:cstheme="minorHAnsi"/>
                <w:bCs/>
                <w:sz w:val="22"/>
                <w:szCs w:val="22"/>
                <w:lang w:val="en-US"/>
              </w:rPr>
              <w:t xml:space="preserve"> CD538C, CD540C,</w:t>
            </w:r>
            <w:r w:rsidR="00DE7DDD" w:rsidRPr="00E40519">
              <w:rPr>
                <w:rFonts w:asciiTheme="minorHAnsi" w:hAnsiTheme="minorHAnsi" w:cstheme="minorHAnsi"/>
                <w:bCs/>
                <w:sz w:val="22"/>
                <w:szCs w:val="22"/>
                <w:lang w:val="en-US"/>
              </w:rPr>
              <w:t xml:space="preserve"> CD541C,</w:t>
            </w:r>
            <w:r w:rsidRPr="00E40519">
              <w:rPr>
                <w:rFonts w:asciiTheme="minorHAnsi" w:hAnsiTheme="minorHAnsi" w:cstheme="minorHAnsi"/>
                <w:bCs/>
                <w:sz w:val="22"/>
                <w:szCs w:val="22"/>
                <w:lang w:val="en-US"/>
              </w:rPr>
              <w:t xml:space="preserve"> CD543C</w:t>
            </w:r>
            <w:r w:rsidR="00B360A4" w:rsidRPr="00E40519">
              <w:rPr>
                <w:rFonts w:asciiTheme="minorHAnsi" w:hAnsiTheme="minorHAnsi" w:cstheme="minorHAnsi"/>
                <w:bCs/>
                <w:sz w:val="22"/>
                <w:szCs w:val="22"/>
                <w:lang w:val="en-US"/>
              </w:rPr>
              <w:t xml:space="preserve"> </w:t>
            </w:r>
          </w:p>
          <w:p w14:paraId="27D4A0F8" w14:textId="24739766" w:rsidR="00654BBC" w:rsidRPr="00E40519" w:rsidRDefault="006672F1" w:rsidP="00E7059C">
            <w:pPr>
              <w:pStyle w:val="ListParagraph"/>
              <w:numPr>
                <w:ilvl w:val="0"/>
                <w:numId w:val="9"/>
              </w:numPr>
              <w:rPr>
                <w:rFonts w:asciiTheme="minorHAnsi" w:hAnsiTheme="minorHAnsi" w:cstheme="minorHAnsi"/>
                <w:bCs/>
                <w:sz w:val="22"/>
                <w:szCs w:val="22"/>
              </w:rPr>
            </w:pPr>
            <w:r w:rsidRPr="00E40519">
              <w:rPr>
                <w:rFonts w:asciiTheme="minorHAnsi" w:hAnsiTheme="minorHAnsi" w:cstheme="minorHAnsi"/>
                <w:bCs/>
                <w:sz w:val="22"/>
                <w:szCs w:val="22"/>
              </w:rPr>
              <w:t xml:space="preserve">CC507C, </w:t>
            </w:r>
            <w:r w:rsidR="00FA2A95" w:rsidRPr="00E40519">
              <w:rPr>
                <w:rFonts w:asciiTheme="minorHAnsi" w:hAnsiTheme="minorHAnsi" w:cstheme="minorHAnsi"/>
                <w:bCs/>
                <w:sz w:val="22"/>
                <w:szCs w:val="22"/>
                <w:lang w:val="en-US"/>
              </w:rPr>
              <w:t>CC513C,</w:t>
            </w:r>
            <w:r w:rsidR="00BC0C36" w:rsidRPr="00E40519">
              <w:rPr>
                <w:rFonts w:asciiTheme="minorHAnsi" w:hAnsiTheme="minorHAnsi" w:cstheme="minorHAnsi"/>
                <w:bCs/>
                <w:sz w:val="22"/>
                <w:szCs w:val="22"/>
              </w:rPr>
              <w:t xml:space="preserve"> </w:t>
            </w:r>
            <w:r w:rsidR="00BC0C36" w:rsidRPr="00E40519">
              <w:rPr>
                <w:rFonts w:asciiTheme="minorHAnsi" w:hAnsiTheme="minorHAnsi" w:cstheme="minorHAnsi"/>
                <w:bCs/>
                <w:sz w:val="22"/>
                <w:szCs w:val="22"/>
                <w:lang w:val="en-US"/>
              </w:rPr>
              <w:t>CC515C</w:t>
            </w:r>
            <w:r w:rsidR="00F05FB3" w:rsidRPr="00E40519">
              <w:rPr>
                <w:rFonts w:asciiTheme="minorHAnsi" w:hAnsiTheme="minorHAnsi" w:cstheme="minorHAnsi"/>
                <w:bCs/>
                <w:sz w:val="22"/>
                <w:szCs w:val="22"/>
              </w:rPr>
              <w:t>, CC529C, CC534C, CC535C,</w:t>
            </w:r>
            <w:r w:rsidRPr="00E40519">
              <w:rPr>
                <w:rFonts w:asciiTheme="minorHAnsi" w:hAnsiTheme="minorHAnsi" w:cstheme="minorHAnsi"/>
                <w:bCs/>
                <w:sz w:val="22"/>
                <w:szCs w:val="22"/>
              </w:rPr>
              <w:t xml:space="preserve"> CC551C, CC598C,</w:t>
            </w:r>
            <w:r w:rsidR="00F05FB3" w:rsidRPr="00E40519">
              <w:rPr>
                <w:rFonts w:asciiTheme="minorHAnsi" w:hAnsiTheme="minorHAnsi" w:cstheme="minorHAnsi"/>
                <w:bCs/>
                <w:sz w:val="22"/>
                <w:szCs w:val="22"/>
              </w:rPr>
              <w:t xml:space="preserve"> CC599C</w:t>
            </w:r>
          </w:p>
          <w:p w14:paraId="71612775" w14:textId="4C46BBDA" w:rsidR="00CE1A12" w:rsidRPr="004D31EB" w:rsidRDefault="00CE1A12" w:rsidP="004D31EB">
            <w:pPr>
              <w:rPr>
                <w:rFonts w:asciiTheme="minorHAnsi" w:hAnsiTheme="minorHAnsi" w:cstheme="minorHAnsi"/>
                <w:sz w:val="22"/>
                <w:szCs w:val="22"/>
              </w:rPr>
            </w:pPr>
          </w:p>
          <w:p w14:paraId="0F0622ED" w14:textId="77777777" w:rsidR="008C5D94" w:rsidRPr="00326C69" w:rsidRDefault="008C5D94" w:rsidP="00E7059C">
            <w:pPr>
              <w:pStyle w:val="ListParagraph"/>
              <w:ind w:left="360"/>
              <w:textAlignment w:val="baseline"/>
              <w:rPr>
                <w:rStyle w:val="normaltextrun"/>
                <w:rFonts w:asciiTheme="minorHAnsi" w:hAnsiTheme="minorHAnsi" w:cstheme="minorHAnsi"/>
                <w:b/>
                <w:bCs/>
                <w:sz w:val="22"/>
                <w:szCs w:val="22"/>
                <w:u w:val="single"/>
              </w:rPr>
            </w:pPr>
          </w:p>
          <w:p w14:paraId="76B2935C" w14:textId="6D8B8BF3" w:rsidR="007F19C0" w:rsidRDefault="00541EC9" w:rsidP="007F19C0">
            <w:pPr>
              <w:rPr>
                <w:rFonts w:asciiTheme="minorHAnsi" w:hAnsiTheme="minorHAnsi" w:cstheme="minorHAnsi"/>
              </w:rPr>
            </w:pPr>
            <w:r w:rsidRPr="00326C69">
              <w:rPr>
                <w:rStyle w:val="normaltextrun"/>
                <w:rFonts w:asciiTheme="minorHAnsi" w:hAnsiTheme="minorHAnsi" w:cstheme="minorHAnsi"/>
                <w:b/>
                <w:bCs/>
                <w:sz w:val="22"/>
                <w:szCs w:val="22"/>
                <w:u w:val="single"/>
              </w:rPr>
              <w:t>Impacted Rules/Conditions, Guidelines:</w:t>
            </w:r>
            <w:r w:rsidR="007F19C0" w:rsidRPr="00326C69">
              <w:rPr>
                <w:rFonts w:asciiTheme="minorHAnsi" w:hAnsiTheme="minorHAnsi" w:cstheme="minorHAnsi"/>
              </w:rPr>
              <w:t xml:space="preserve"> </w:t>
            </w:r>
          </w:p>
          <w:p w14:paraId="1D84EE21" w14:textId="77777777" w:rsidR="00E40519" w:rsidRPr="00326C69" w:rsidRDefault="00E40519" w:rsidP="007F19C0">
            <w:pPr>
              <w:rPr>
                <w:rFonts w:asciiTheme="minorHAnsi" w:hAnsiTheme="minorHAnsi" w:cstheme="minorHAnsi"/>
              </w:rPr>
            </w:pPr>
          </w:p>
          <w:p w14:paraId="2E2017DC" w14:textId="43783C6A" w:rsidR="007F19C0" w:rsidRPr="00E40519" w:rsidRDefault="007F19C0" w:rsidP="007F19C0">
            <w:pPr>
              <w:rPr>
                <w:rFonts w:asciiTheme="minorHAnsi" w:hAnsiTheme="minorHAnsi" w:cstheme="minorHAnsi"/>
                <w:b/>
                <w:bCs/>
                <w:sz w:val="22"/>
                <w:szCs w:val="22"/>
              </w:rPr>
            </w:pPr>
            <w:r w:rsidRPr="00E40519">
              <w:rPr>
                <w:rFonts w:asciiTheme="minorHAnsi" w:hAnsiTheme="minorHAnsi" w:cstheme="minorHAnsi"/>
                <w:b/>
                <w:bCs/>
                <w:sz w:val="22"/>
                <w:szCs w:val="22"/>
              </w:rPr>
              <w:t>AES-P1</w:t>
            </w:r>
          </w:p>
          <w:p w14:paraId="74770B26" w14:textId="4641662B" w:rsidR="00416B2D" w:rsidRPr="00E40519" w:rsidRDefault="007F19C0" w:rsidP="004D31EB">
            <w:pPr>
              <w:pStyle w:val="paragraph"/>
              <w:numPr>
                <w:ilvl w:val="0"/>
                <w:numId w:val="9"/>
              </w:numPr>
              <w:spacing w:before="0" w:beforeAutospacing="0" w:after="0" w:afterAutospacing="0"/>
              <w:textAlignment w:val="baseline"/>
              <w:rPr>
                <w:rFonts w:asciiTheme="minorHAnsi" w:hAnsiTheme="minorHAnsi" w:cstheme="minorHAnsi"/>
                <w:b/>
                <w:bCs/>
                <w:sz w:val="22"/>
                <w:szCs w:val="22"/>
              </w:rPr>
            </w:pPr>
            <w:r w:rsidRPr="00E40519">
              <w:rPr>
                <w:rStyle w:val="eop"/>
                <w:rFonts w:asciiTheme="minorHAnsi" w:hAnsiTheme="minorHAnsi" w:cstheme="minorHAnsi"/>
                <w:sz w:val="22"/>
                <w:szCs w:val="22"/>
              </w:rPr>
              <w:t>G0989</w:t>
            </w:r>
            <w:r w:rsidR="0090170F" w:rsidRPr="00E40519">
              <w:rPr>
                <w:rStyle w:val="eop"/>
                <w:rFonts w:asciiTheme="minorHAnsi" w:hAnsiTheme="minorHAnsi" w:cstheme="minorHAnsi"/>
                <w:sz w:val="22"/>
                <w:szCs w:val="22"/>
              </w:rPr>
              <w:t>, G0825</w:t>
            </w:r>
            <w:r w:rsidR="00F95067" w:rsidRPr="00E40519">
              <w:rPr>
                <w:rStyle w:val="eop"/>
                <w:rFonts w:asciiTheme="minorHAnsi" w:hAnsiTheme="minorHAnsi" w:cstheme="minorHAnsi"/>
                <w:sz w:val="22"/>
                <w:szCs w:val="22"/>
              </w:rPr>
              <w:t>, B2400</w:t>
            </w:r>
          </w:p>
          <w:p w14:paraId="59BEB77A" w14:textId="77777777" w:rsidR="00C869AC" w:rsidRDefault="00C869AC" w:rsidP="00541EC9">
            <w:pPr>
              <w:pStyle w:val="paragraph"/>
              <w:spacing w:before="0" w:beforeAutospacing="0" w:after="0" w:afterAutospacing="0"/>
              <w:textAlignment w:val="baseline"/>
              <w:rPr>
                <w:rStyle w:val="normaltextrun"/>
                <w:rFonts w:asciiTheme="minorHAnsi" w:hAnsiTheme="minorHAnsi" w:cstheme="minorHAnsi"/>
                <w:b/>
                <w:bCs/>
                <w:sz w:val="22"/>
                <w:szCs w:val="22"/>
                <w:u w:val="single"/>
                <w:lang w:val="en-GB"/>
              </w:rPr>
            </w:pPr>
          </w:p>
          <w:p w14:paraId="6F720E98" w14:textId="55F95856" w:rsidR="00541EC9" w:rsidRDefault="00541EC9" w:rsidP="00541EC9">
            <w:pPr>
              <w:pStyle w:val="paragraph"/>
              <w:spacing w:before="0" w:beforeAutospacing="0" w:after="0" w:afterAutospacing="0"/>
              <w:textAlignment w:val="baseline"/>
              <w:rPr>
                <w:rStyle w:val="normaltextrun"/>
                <w:rFonts w:asciiTheme="minorHAnsi" w:hAnsiTheme="minorHAnsi" w:cstheme="minorHAnsi"/>
                <w:b/>
                <w:bCs/>
                <w:sz w:val="22"/>
                <w:szCs w:val="22"/>
                <w:u w:val="single"/>
                <w:lang w:val="en-GB"/>
              </w:rPr>
            </w:pPr>
            <w:r w:rsidRPr="00326C69">
              <w:rPr>
                <w:rStyle w:val="normaltextrun"/>
                <w:rFonts w:asciiTheme="minorHAnsi" w:hAnsiTheme="minorHAnsi" w:cstheme="minorHAnsi"/>
                <w:b/>
                <w:bCs/>
                <w:sz w:val="22"/>
                <w:szCs w:val="22"/>
                <w:u w:val="single"/>
                <w:lang w:val="en-GB"/>
              </w:rPr>
              <w:t>Impacted C</w:t>
            </w:r>
            <w:r w:rsidR="006D1B8B" w:rsidRPr="00326C69">
              <w:rPr>
                <w:rStyle w:val="normaltextrun"/>
                <w:rFonts w:asciiTheme="minorHAnsi" w:hAnsiTheme="minorHAnsi" w:cstheme="minorHAnsi"/>
                <w:b/>
                <w:bCs/>
                <w:sz w:val="22"/>
                <w:szCs w:val="22"/>
                <w:u w:val="single"/>
                <w:lang w:val="en-GB"/>
              </w:rPr>
              <w:t>I</w:t>
            </w:r>
            <w:r w:rsidR="008E7767" w:rsidRPr="00326C69">
              <w:rPr>
                <w:rStyle w:val="normaltextrun"/>
                <w:rFonts w:asciiTheme="minorHAnsi" w:hAnsiTheme="minorHAnsi" w:cstheme="minorHAnsi"/>
                <w:b/>
                <w:bCs/>
                <w:sz w:val="22"/>
                <w:szCs w:val="22"/>
                <w:u w:val="single"/>
                <w:lang w:val="en-GB"/>
              </w:rPr>
              <w:t xml:space="preserve"> Artefacts</w:t>
            </w:r>
            <w:r w:rsidRPr="00326C69">
              <w:rPr>
                <w:rStyle w:val="normaltextrun"/>
                <w:rFonts w:asciiTheme="minorHAnsi" w:hAnsiTheme="minorHAnsi" w:cstheme="minorHAnsi"/>
                <w:b/>
                <w:bCs/>
                <w:sz w:val="22"/>
                <w:szCs w:val="22"/>
                <w:u w:val="single"/>
                <w:lang w:val="en-GB"/>
              </w:rPr>
              <w:t>:</w:t>
            </w:r>
          </w:p>
          <w:p w14:paraId="0608B76D" w14:textId="77777777" w:rsidR="00E40519" w:rsidRPr="00326C69" w:rsidRDefault="00E40519" w:rsidP="00541EC9">
            <w:pPr>
              <w:pStyle w:val="paragraph"/>
              <w:spacing w:before="0" w:beforeAutospacing="0" w:after="0" w:afterAutospacing="0"/>
              <w:textAlignment w:val="baseline"/>
              <w:rPr>
                <w:rStyle w:val="normaltextrun"/>
                <w:rFonts w:asciiTheme="minorHAnsi" w:hAnsiTheme="minorHAnsi" w:cstheme="minorHAnsi"/>
                <w:b/>
                <w:bCs/>
                <w:sz w:val="22"/>
                <w:szCs w:val="22"/>
                <w:u w:val="single"/>
                <w:lang w:val="en-GB"/>
              </w:rPr>
            </w:pPr>
          </w:p>
          <w:p w14:paraId="7C74ABD2" w14:textId="177183C7" w:rsidR="00C34E3C" w:rsidRDefault="00C34E3C" w:rsidP="00C34E3C">
            <w:pPr>
              <w:pStyle w:val="ListParagraph"/>
              <w:ind w:left="0"/>
              <w:rPr>
                <w:rFonts w:asciiTheme="minorHAnsi" w:hAnsiTheme="minorHAnsi" w:cstheme="minorHAnsi"/>
                <w:b/>
                <w:bCs/>
                <w:sz w:val="22"/>
                <w:szCs w:val="22"/>
              </w:rPr>
            </w:pPr>
            <w:r w:rsidRPr="00326C69">
              <w:rPr>
                <w:rFonts w:asciiTheme="minorHAnsi" w:hAnsiTheme="minorHAnsi" w:cstheme="minorHAnsi"/>
                <w:b/>
                <w:bCs/>
                <w:sz w:val="22"/>
                <w:szCs w:val="22"/>
              </w:rPr>
              <w:t>AES-P1:</w:t>
            </w:r>
          </w:p>
          <w:p w14:paraId="78D91F17" w14:textId="77777777" w:rsidR="00E40519" w:rsidRPr="00326C69" w:rsidRDefault="00E40519" w:rsidP="00C34E3C">
            <w:pPr>
              <w:pStyle w:val="ListParagraph"/>
              <w:ind w:left="0"/>
              <w:rPr>
                <w:rFonts w:asciiTheme="minorHAnsi" w:hAnsiTheme="minorHAnsi" w:cstheme="minorHAnsi"/>
                <w:b/>
                <w:bCs/>
                <w:sz w:val="22"/>
                <w:szCs w:val="22"/>
              </w:rPr>
            </w:pPr>
          </w:p>
          <w:p w14:paraId="22F08DFA" w14:textId="7E207A63" w:rsidR="00C34E3C" w:rsidRPr="00326C69" w:rsidRDefault="00C34E3C" w:rsidP="00B252C2">
            <w:pPr>
              <w:pStyle w:val="ListParagraph"/>
              <w:numPr>
                <w:ilvl w:val="0"/>
                <w:numId w:val="9"/>
              </w:numPr>
              <w:rPr>
                <w:rStyle w:val="normaltextrun"/>
                <w:rFonts w:asciiTheme="minorHAnsi" w:hAnsiTheme="minorHAnsi" w:cstheme="minorHAnsi"/>
                <w:sz w:val="22"/>
                <w:szCs w:val="22"/>
              </w:rPr>
            </w:pPr>
            <w:r w:rsidRPr="00326C69">
              <w:rPr>
                <w:rFonts w:asciiTheme="minorHAnsi" w:hAnsiTheme="minorHAnsi" w:cstheme="minorHAnsi"/>
                <w:b/>
                <w:sz w:val="22"/>
                <w:szCs w:val="22"/>
              </w:rPr>
              <w:t>DDNΧA-5.15.</w:t>
            </w:r>
            <w:r w:rsidR="009A7C9C" w:rsidRPr="00326C69">
              <w:rPr>
                <w:rFonts w:asciiTheme="minorHAnsi" w:hAnsiTheme="minorHAnsi" w:cstheme="minorHAnsi"/>
                <w:b/>
                <w:sz w:val="22"/>
                <w:szCs w:val="22"/>
              </w:rPr>
              <w:t>1</w:t>
            </w:r>
            <w:r w:rsidRPr="00326C69">
              <w:rPr>
                <w:rFonts w:asciiTheme="minorHAnsi" w:hAnsiTheme="minorHAnsi" w:cstheme="minorHAnsi"/>
                <w:b/>
                <w:sz w:val="22"/>
                <w:szCs w:val="22"/>
              </w:rPr>
              <w:t>-v1.00</w:t>
            </w:r>
            <w:r w:rsidRPr="00326C69">
              <w:rPr>
                <w:rFonts w:asciiTheme="minorHAnsi" w:hAnsiTheme="minorHAnsi" w:cstheme="minorHAnsi"/>
                <w:sz w:val="22"/>
                <w:szCs w:val="22"/>
              </w:rPr>
              <w:t>(</w:t>
            </w:r>
            <w:r w:rsidRPr="00326C69">
              <w:rPr>
                <w:rStyle w:val="normaltextrun"/>
                <w:rFonts w:asciiTheme="minorHAnsi" w:hAnsiTheme="minorHAnsi" w:cstheme="minorHAnsi"/>
                <w:b/>
                <w:bCs/>
                <w:sz w:val="22"/>
                <w:szCs w:val="22"/>
              </w:rPr>
              <w:t>Appendices Q2, Q2_R_C, K</w:t>
            </w:r>
            <w:r w:rsidR="000D18CF" w:rsidRPr="00D5651D">
              <w:rPr>
                <w:rStyle w:val="normaltextrun"/>
                <w:rFonts w:asciiTheme="minorHAnsi" w:hAnsiTheme="minorHAnsi" w:cstheme="minorHAnsi"/>
                <w:b/>
                <w:bCs/>
                <w:sz w:val="22"/>
                <w:szCs w:val="22"/>
                <w:lang w:val="en-US"/>
              </w:rPr>
              <w:t>, D</w:t>
            </w:r>
            <w:r w:rsidRPr="00326C69">
              <w:rPr>
                <w:rStyle w:val="normaltextrun"/>
                <w:rFonts w:asciiTheme="minorHAnsi" w:hAnsiTheme="minorHAnsi" w:cstheme="minorHAnsi"/>
                <w:b/>
                <w:bCs/>
                <w:sz w:val="22"/>
                <w:szCs w:val="22"/>
              </w:rPr>
              <w:t xml:space="preserve">): </w:t>
            </w:r>
            <w:r w:rsidRPr="00326C69">
              <w:rPr>
                <w:rStyle w:val="normaltextrun"/>
                <w:rFonts w:asciiTheme="minorHAnsi" w:hAnsiTheme="minorHAnsi" w:cstheme="minorHAnsi"/>
                <w:b/>
                <w:sz w:val="22"/>
                <w:szCs w:val="22"/>
              </w:rPr>
              <w:t>Yes</w:t>
            </w:r>
            <w:r w:rsidRPr="00326C69">
              <w:rPr>
                <w:rStyle w:val="normaltextrun"/>
                <w:rFonts w:asciiTheme="minorHAnsi" w:hAnsiTheme="minorHAnsi" w:cstheme="minorHAnsi"/>
                <w:b/>
                <w:bCs/>
                <w:sz w:val="22"/>
                <w:szCs w:val="22"/>
              </w:rPr>
              <w:t>.</w:t>
            </w:r>
          </w:p>
          <w:p w14:paraId="5021FDEA" w14:textId="57C6385E" w:rsidR="006D3357" w:rsidRPr="00326C69" w:rsidRDefault="006D3357" w:rsidP="00B17F65">
            <w:pPr>
              <w:pStyle w:val="ListParagraph"/>
              <w:numPr>
                <w:ilvl w:val="0"/>
                <w:numId w:val="9"/>
              </w:numPr>
              <w:rPr>
                <w:rFonts w:asciiTheme="minorHAnsi" w:hAnsiTheme="minorHAnsi" w:cstheme="minorHAnsi"/>
                <w:sz w:val="22"/>
                <w:szCs w:val="22"/>
                <w:lang w:val="en-US"/>
              </w:rPr>
            </w:pPr>
            <w:r w:rsidRPr="00326C69">
              <w:rPr>
                <w:rFonts w:asciiTheme="minorHAnsi" w:hAnsiTheme="minorHAnsi" w:cstheme="minorHAnsi"/>
                <w:b/>
                <w:bCs/>
                <w:sz w:val="22"/>
                <w:szCs w:val="22"/>
              </w:rPr>
              <w:t>CSE</w:t>
            </w:r>
            <w:r w:rsidRPr="00326C69">
              <w:rPr>
                <w:rStyle w:val="normaltextrun"/>
                <w:rFonts w:asciiTheme="minorHAnsi" w:hAnsiTheme="minorHAnsi" w:cstheme="minorHAnsi"/>
                <w:b/>
                <w:bCs/>
                <w:sz w:val="22"/>
                <w:szCs w:val="22"/>
              </w:rPr>
              <w:t xml:space="preserve">-v51.8.2: </w:t>
            </w:r>
            <w:r w:rsidRPr="00326C69">
              <w:rPr>
                <w:rFonts w:asciiTheme="minorHAnsi" w:hAnsiTheme="minorHAnsi" w:cstheme="minorHAnsi"/>
                <w:b/>
                <w:bCs/>
                <w:sz w:val="22"/>
                <w:szCs w:val="22"/>
              </w:rPr>
              <w:t>Yes.</w:t>
            </w:r>
          </w:p>
          <w:p w14:paraId="1E6C1F9D" w14:textId="5363B45D" w:rsidR="005F32E5" w:rsidRPr="00326C69" w:rsidRDefault="005F32E5" w:rsidP="005969F7">
            <w:pPr>
              <w:pStyle w:val="paragraph"/>
              <w:numPr>
                <w:ilvl w:val="0"/>
                <w:numId w:val="9"/>
              </w:numPr>
              <w:textAlignment w:val="baseline"/>
              <w:rPr>
                <w:rFonts w:asciiTheme="minorHAnsi" w:hAnsiTheme="minorHAnsi" w:cstheme="minorHAnsi"/>
                <w:b/>
                <w:sz w:val="22"/>
                <w:szCs w:val="22"/>
                <w:lang w:val="en-GB"/>
              </w:rPr>
            </w:pPr>
            <w:r w:rsidRPr="00326C69">
              <w:rPr>
                <w:rStyle w:val="normaltextrun"/>
                <w:rFonts w:asciiTheme="minorHAnsi" w:hAnsiTheme="minorHAnsi" w:cstheme="minorHAnsi"/>
                <w:b/>
                <w:sz w:val="22"/>
                <w:szCs w:val="22"/>
                <w:lang w:val="en-GB"/>
              </w:rPr>
              <w:t>AES_DMP Package-5.8.0-v1.00</w:t>
            </w:r>
            <w:r w:rsidR="000D18CF">
              <w:rPr>
                <w:rStyle w:val="normaltextrun"/>
                <w:rFonts w:asciiTheme="minorHAnsi" w:hAnsiTheme="minorHAnsi" w:cstheme="minorHAnsi"/>
                <w:b/>
                <w:sz w:val="22"/>
                <w:szCs w:val="22"/>
                <w:lang w:val="en-GB"/>
              </w:rPr>
              <w:t>:</w:t>
            </w:r>
            <w:r w:rsidRPr="00326C69">
              <w:rPr>
                <w:rStyle w:val="normaltextrun"/>
                <w:rFonts w:asciiTheme="minorHAnsi" w:hAnsiTheme="minorHAnsi" w:cstheme="minorHAnsi"/>
                <w:b/>
                <w:sz w:val="22"/>
                <w:szCs w:val="22"/>
                <w:lang w:val="en-GB"/>
              </w:rPr>
              <w:t xml:space="preserve"> Yes.</w:t>
            </w:r>
          </w:p>
          <w:p w14:paraId="06EB021B" w14:textId="77777777" w:rsidR="00E762BC" w:rsidRPr="00326C69" w:rsidRDefault="00E762BC" w:rsidP="004819C3">
            <w:pPr>
              <w:pStyle w:val="ListParagraph"/>
              <w:numPr>
                <w:ilvl w:val="0"/>
                <w:numId w:val="9"/>
              </w:numPr>
              <w:rPr>
                <w:rFonts w:asciiTheme="minorHAnsi" w:hAnsiTheme="minorHAnsi" w:cstheme="minorHAnsi"/>
                <w:b/>
                <w:sz w:val="22"/>
                <w:szCs w:val="22"/>
              </w:rPr>
            </w:pPr>
            <w:r w:rsidRPr="00326C69">
              <w:rPr>
                <w:rFonts w:asciiTheme="minorHAnsi" w:hAnsiTheme="minorHAnsi" w:cstheme="minorHAnsi"/>
                <w:b/>
                <w:sz w:val="22"/>
                <w:szCs w:val="22"/>
              </w:rPr>
              <w:t>AES_CTP-5.13.0-v1.00: Yes.</w:t>
            </w:r>
          </w:p>
          <w:p w14:paraId="76785E57" w14:textId="55BC18EA" w:rsidR="00E762BC" w:rsidRPr="00326C69" w:rsidRDefault="00E762BC" w:rsidP="004819C3">
            <w:pPr>
              <w:pStyle w:val="ListParagraph"/>
              <w:numPr>
                <w:ilvl w:val="0"/>
                <w:numId w:val="9"/>
              </w:numPr>
              <w:rPr>
                <w:rFonts w:asciiTheme="minorHAnsi" w:hAnsiTheme="minorHAnsi" w:cstheme="minorHAnsi"/>
                <w:b/>
                <w:sz w:val="22"/>
                <w:szCs w:val="22"/>
              </w:rPr>
            </w:pPr>
            <w:r w:rsidRPr="00326C69">
              <w:rPr>
                <w:rFonts w:asciiTheme="minorHAnsi" w:hAnsiTheme="minorHAnsi" w:cstheme="minorHAnsi"/>
                <w:b/>
                <w:sz w:val="22"/>
                <w:szCs w:val="22"/>
              </w:rPr>
              <w:t>AES_TRP-5.13.0-v1.01: Yes.</w:t>
            </w:r>
          </w:p>
          <w:p w14:paraId="152B3132" w14:textId="330B436E" w:rsidR="00E762BC" w:rsidRPr="004D31EB" w:rsidRDefault="00E762BC" w:rsidP="00D5651D">
            <w:pPr>
              <w:pStyle w:val="paragraph"/>
              <w:numPr>
                <w:ilvl w:val="0"/>
                <w:numId w:val="9"/>
              </w:numPr>
              <w:textAlignment w:val="baseline"/>
              <w:rPr>
                <w:rStyle w:val="normaltextrun"/>
                <w:rFonts w:asciiTheme="minorHAnsi" w:hAnsiTheme="minorHAnsi" w:cstheme="minorHAnsi"/>
                <w:color w:val="808080" w:themeColor="background1" w:themeShade="80"/>
                <w:sz w:val="22"/>
                <w:szCs w:val="22"/>
                <w:lang w:val="en-GB"/>
              </w:rPr>
            </w:pPr>
            <w:r w:rsidRPr="004D31EB">
              <w:rPr>
                <w:rStyle w:val="normaltextrun"/>
                <w:rFonts w:asciiTheme="minorHAnsi" w:hAnsiTheme="minorHAnsi" w:cstheme="minorHAnsi"/>
                <w:color w:val="808080" w:themeColor="background1" w:themeShade="80"/>
                <w:sz w:val="22"/>
                <w:szCs w:val="22"/>
                <w:lang w:val="en-GB"/>
              </w:rPr>
              <w:t xml:space="preserve">AES_CRP-5.7.7.1-v1.0: </w:t>
            </w:r>
            <w:r w:rsidR="00AA794C" w:rsidRPr="00326C69">
              <w:rPr>
                <w:rStyle w:val="normaltextrun"/>
                <w:rFonts w:asciiTheme="minorHAnsi" w:hAnsiTheme="minorHAnsi" w:cstheme="minorHAnsi"/>
                <w:color w:val="808080" w:themeColor="background1" w:themeShade="80"/>
                <w:sz w:val="22"/>
                <w:szCs w:val="22"/>
                <w:lang w:val="en-GB"/>
              </w:rPr>
              <w:t>No</w:t>
            </w:r>
            <w:r w:rsidRPr="004D31EB">
              <w:rPr>
                <w:rStyle w:val="normaltextrun"/>
                <w:rFonts w:asciiTheme="minorHAnsi" w:hAnsiTheme="minorHAnsi" w:cstheme="minorHAnsi"/>
                <w:color w:val="808080" w:themeColor="background1" w:themeShade="80"/>
                <w:sz w:val="22"/>
                <w:szCs w:val="22"/>
                <w:lang w:val="en-GB"/>
              </w:rPr>
              <w:t>.</w:t>
            </w:r>
          </w:p>
          <w:p w14:paraId="4DE3C216" w14:textId="52269F2A" w:rsidR="004B21FA" w:rsidRPr="004D31EB" w:rsidRDefault="004B21FA" w:rsidP="00D5651D">
            <w:pPr>
              <w:pStyle w:val="paragraph"/>
              <w:numPr>
                <w:ilvl w:val="0"/>
                <w:numId w:val="9"/>
              </w:numPr>
              <w:textAlignment w:val="baseline"/>
              <w:rPr>
                <w:rStyle w:val="normaltextrun"/>
                <w:rFonts w:asciiTheme="minorHAnsi" w:hAnsiTheme="minorHAnsi" w:cstheme="minorHAnsi"/>
                <w:color w:val="808080" w:themeColor="background1" w:themeShade="80"/>
                <w:sz w:val="22"/>
                <w:szCs w:val="22"/>
                <w:lang w:val="en-GB"/>
              </w:rPr>
            </w:pPr>
            <w:r w:rsidRPr="004D31EB">
              <w:rPr>
                <w:rStyle w:val="normaltextrun"/>
                <w:rFonts w:asciiTheme="minorHAnsi" w:hAnsiTheme="minorHAnsi" w:cstheme="minorHAnsi"/>
                <w:color w:val="808080" w:themeColor="background1" w:themeShade="80"/>
                <w:sz w:val="22"/>
                <w:szCs w:val="22"/>
                <w:lang w:val="en-GB"/>
              </w:rPr>
              <w:t xml:space="preserve">AES_CTS-5.7.6-v1.00: </w:t>
            </w:r>
            <w:r w:rsidR="00D162BA" w:rsidRPr="00D162BA">
              <w:rPr>
                <w:rStyle w:val="normaltextrun"/>
                <w:rFonts w:asciiTheme="minorHAnsi" w:hAnsiTheme="minorHAnsi" w:cstheme="minorHAnsi"/>
                <w:color w:val="808080" w:themeColor="background1" w:themeShade="80"/>
                <w:sz w:val="22"/>
                <w:szCs w:val="22"/>
                <w:lang w:val="en-GB"/>
              </w:rPr>
              <w:t>No</w:t>
            </w:r>
            <w:r w:rsidRPr="004D31EB">
              <w:rPr>
                <w:rStyle w:val="normaltextrun"/>
                <w:rFonts w:asciiTheme="minorHAnsi" w:hAnsiTheme="minorHAnsi" w:cstheme="minorHAnsi"/>
                <w:color w:val="808080" w:themeColor="background1" w:themeShade="80"/>
                <w:sz w:val="22"/>
                <w:szCs w:val="22"/>
                <w:lang w:val="en-GB"/>
              </w:rPr>
              <w:t>.</w:t>
            </w:r>
          </w:p>
          <w:p w14:paraId="20AE0F6B" w14:textId="760D3C87" w:rsidR="00C34E3C" w:rsidRPr="00326C69" w:rsidRDefault="005F32E5" w:rsidP="002E4103">
            <w:pPr>
              <w:pStyle w:val="paragraph"/>
              <w:numPr>
                <w:ilvl w:val="0"/>
                <w:numId w:val="9"/>
              </w:numPr>
              <w:textAlignment w:val="baseline"/>
              <w:rPr>
                <w:rStyle w:val="normaltextrun"/>
                <w:rFonts w:asciiTheme="minorHAnsi" w:hAnsiTheme="minorHAnsi" w:cstheme="minorHAnsi"/>
                <w:sz w:val="22"/>
                <w:szCs w:val="22"/>
              </w:rPr>
            </w:pPr>
            <w:r w:rsidRPr="00326C69">
              <w:rPr>
                <w:rStyle w:val="normaltextrun"/>
                <w:rFonts w:asciiTheme="minorHAnsi" w:hAnsiTheme="minorHAnsi" w:cstheme="minorHAnsi"/>
                <w:color w:val="808080" w:themeColor="background1" w:themeShade="80"/>
                <w:sz w:val="22"/>
                <w:szCs w:val="22"/>
                <w:lang w:val="en-GB"/>
              </w:rPr>
              <w:t>DDNXA-5.15.1-v1.00 (Main Document): No</w:t>
            </w:r>
            <w:r w:rsidR="00EF2CE6" w:rsidRPr="00326C69">
              <w:rPr>
                <w:rStyle w:val="normaltextrun"/>
                <w:rFonts w:asciiTheme="minorHAnsi" w:hAnsiTheme="minorHAnsi" w:cstheme="minorHAnsi"/>
                <w:color w:val="808080" w:themeColor="background1" w:themeShade="80"/>
                <w:sz w:val="22"/>
                <w:szCs w:val="22"/>
                <w:lang w:val="en-GB"/>
              </w:rPr>
              <w:t>.</w:t>
            </w:r>
          </w:p>
          <w:p w14:paraId="1D38D750" w14:textId="7AF3C623" w:rsidR="00C34E3C" w:rsidRPr="00326C69" w:rsidRDefault="00C34E3C" w:rsidP="00097945">
            <w:pPr>
              <w:pStyle w:val="paragraph"/>
              <w:numPr>
                <w:ilvl w:val="0"/>
                <w:numId w:val="9"/>
              </w:numPr>
              <w:textAlignment w:val="baseline"/>
              <w:rPr>
                <w:rStyle w:val="normaltextrun"/>
                <w:rFonts w:asciiTheme="minorHAnsi" w:hAnsiTheme="minorHAnsi" w:cstheme="minorHAnsi"/>
                <w:color w:val="808080" w:themeColor="background1" w:themeShade="80"/>
                <w:sz w:val="22"/>
                <w:szCs w:val="22"/>
                <w:lang w:val="en-GB"/>
              </w:rPr>
            </w:pPr>
            <w:r w:rsidRPr="00326C69">
              <w:rPr>
                <w:rStyle w:val="normaltextrun"/>
                <w:rFonts w:asciiTheme="minorHAnsi" w:hAnsiTheme="minorHAnsi" w:cstheme="minorHAnsi"/>
                <w:color w:val="808080" w:themeColor="background1" w:themeShade="80"/>
                <w:sz w:val="22"/>
                <w:szCs w:val="22"/>
                <w:lang w:val="en-GB"/>
              </w:rPr>
              <w:t>ACS: 5.8.0-v1.00 &amp; ACS-Annex-AES/NCTS: 5.8.0-v1.00: No</w:t>
            </w:r>
            <w:r w:rsidR="00EF2CE6" w:rsidRPr="00326C69">
              <w:rPr>
                <w:rStyle w:val="normaltextrun"/>
                <w:rFonts w:asciiTheme="minorHAnsi" w:hAnsiTheme="minorHAnsi" w:cstheme="minorHAnsi"/>
                <w:color w:val="808080" w:themeColor="background1" w:themeShade="80"/>
                <w:sz w:val="22"/>
                <w:szCs w:val="22"/>
                <w:lang w:val="en-GB"/>
              </w:rPr>
              <w:t>.</w:t>
            </w:r>
          </w:p>
          <w:p w14:paraId="523E2E41" w14:textId="5A49BFE4" w:rsidR="00B65EA2" w:rsidRPr="00326C69" w:rsidRDefault="00C34E3C" w:rsidP="00097945">
            <w:pPr>
              <w:pStyle w:val="paragraph"/>
              <w:numPr>
                <w:ilvl w:val="0"/>
                <w:numId w:val="9"/>
              </w:numPr>
              <w:textAlignment w:val="baseline"/>
              <w:rPr>
                <w:rStyle w:val="normaltextrun"/>
                <w:rFonts w:asciiTheme="minorHAnsi" w:hAnsiTheme="minorHAnsi" w:cstheme="minorHAnsi"/>
                <w:sz w:val="22"/>
                <w:szCs w:val="22"/>
              </w:rPr>
            </w:pPr>
            <w:proofErr w:type="spellStart"/>
            <w:r w:rsidRPr="00326C69">
              <w:rPr>
                <w:rStyle w:val="normaltextrun"/>
                <w:rFonts w:asciiTheme="minorHAnsi" w:hAnsiTheme="minorHAnsi" w:cstheme="minorHAnsi"/>
                <w:color w:val="808080" w:themeColor="background1" w:themeShade="80"/>
                <w:sz w:val="22"/>
                <w:szCs w:val="22"/>
                <w:lang w:val="en-GB"/>
              </w:rPr>
              <w:t>ieCA</w:t>
            </w:r>
            <w:proofErr w:type="spellEnd"/>
            <w:r w:rsidRPr="00326C69">
              <w:rPr>
                <w:rStyle w:val="normaltextrun"/>
                <w:rFonts w:asciiTheme="minorHAnsi" w:hAnsiTheme="minorHAnsi" w:cstheme="minorHAnsi"/>
                <w:color w:val="808080" w:themeColor="background1" w:themeShade="80"/>
                <w:sz w:val="22"/>
                <w:szCs w:val="22"/>
                <w:lang w:val="en-GB"/>
              </w:rPr>
              <w:t> 1.0.4.1: No.</w:t>
            </w:r>
          </w:p>
          <w:p w14:paraId="1AEEB6A7" w14:textId="62020149" w:rsidR="00C34E3C" w:rsidRPr="00326C69" w:rsidRDefault="00C34E3C" w:rsidP="00B17F65">
            <w:pPr>
              <w:pStyle w:val="paragraph"/>
              <w:numPr>
                <w:ilvl w:val="0"/>
                <w:numId w:val="9"/>
              </w:numPr>
              <w:textAlignment w:val="baseline"/>
              <w:rPr>
                <w:rStyle w:val="normaltextrun"/>
                <w:rFonts w:asciiTheme="minorHAnsi" w:hAnsiTheme="minorHAnsi" w:cstheme="minorHAnsi"/>
                <w:color w:val="808080" w:themeColor="background1" w:themeShade="80"/>
                <w:sz w:val="22"/>
                <w:szCs w:val="22"/>
                <w:lang w:val="en-GB"/>
              </w:rPr>
            </w:pPr>
            <w:r w:rsidRPr="00326C69">
              <w:rPr>
                <w:rStyle w:val="normaltextrun"/>
                <w:rFonts w:asciiTheme="minorHAnsi" w:hAnsiTheme="minorHAnsi" w:cstheme="minorHAnsi"/>
                <w:color w:val="808080" w:themeColor="background1" w:themeShade="80"/>
                <w:sz w:val="22"/>
                <w:szCs w:val="22"/>
                <w:lang w:val="en-GB"/>
              </w:rPr>
              <w:t>AES-P1 and NCTS-P5 Long-Lived “Legacy” (L3) Movements Study v1.50-v1.00: No</w:t>
            </w:r>
          </w:p>
          <w:p w14:paraId="775D4DB1" w14:textId="1C26679D" w:rsidR="00B17F65" w:rsidRPr="00326C69" w:rsidRDefault="00B17F65" w:rsidP="00097945">
            <w:pPr>
              <w:pStyle w:val="paragraph"/>
              <w:numPr>
                <w:ilvl w:val="0"/>
                <w:numId w:val="9"/>
              </w:numPr>
              <w:textAlignment w:val="baseline"/>
              <w:rPr>
                <w:rStyle w:val="normaltextrun"/>
                <w:rFonts w:asciiTheme="minorHAnsi" w:hAnsiTheme="minorHAnsi" w:cstheme="minorHAnsi"/>
                <w:color w:val="808080" w:themeColor="background1" w:themeShade="80"/>
                <w:sz w:val="22"/>
                <w:szCs w:val="22"/>
                <w:lang w:val="en-GB"/>
              </w:rPr>
            </w:pPr>
            <w:r w:rsidRPr="00326C69">
              <w:rPr>
                <w:rStyle w:val="normaltextrun"/>
                <w:rFonts w:asciiTheme="minorHAnsi" w:hAnsiTheme="minorHAnsi" w:cstheme="minorHAnsi"/>
                <w:color w:val="808080" w:themeColor="background1" w:themeShade="80"/>
                <w:sz w:val="22"/>
                <w:szCs w:val="22"/>
                <w:lang w:val="en-GB"/>
              </w:rPr>
              <w:t>DDCOM 20.4.0-v1.00: No</w:t>
            </w:r>
            <w:r w:rsidR="00EF2CE6" w:rsidRPr="00326C69">
              <w:rPr>
                <w:rStyle w:val="normaltextrun"/>
                <w:rFonts w:asciiTheme="minorHAnsi" w:hAnsiTheme="minorHAnsi" w:cstheme="minorHAnsi"/>
                <w:color w:val="808080" w:themeColor="background1" w:themeShade="80"/>
                <w:sz w:val="22"/>
                <w:szCs w:val="22"/>
                <w:lang w:val="en-GB"/>
              </w:rPr>
              <w:t>.</w:t>
            </w:r>
          </w:p>
          <w:p w14:paraId="52E1E182" w14:textId="01F84B07" w:rsidR="00C34E3C" w:rsidRPr="00326C69" w:rsidRDefault="00C34E3C" w:rsidP="00097945">
            <w:pPr>
              <w:pStyle w:val="paragraph"/>
              <w:numPr>
                <w:ilvl w:val="0"/>
                <w:numId w:val="9"/>
              </w:numPr>
              <w:textAlignment w:val="baseline"/>
              <w:rPr>
                <w:rStyle w:val="normaltextrun"/>
                <w:rFonts w:asciiTheme="minorHAnsi" w:hAnsiTheme="minorHAnsi" w:cstheme="minorHAnsi"/>
                <w:sz w:val="22"/>
                <w:szCs w:val="22"/>
                <w:lang w:val="en-GB"/>
              </w:rPr>
            </w:pPr>
            <w:r w:rsidRPr="00326C69">
              <w:rPr>
                <w:rStyle w:val="normaltextrun"/>
                <w:rFonts w:asciiTheme="minorHAnsi" w:hAnsiTheme="minorHAnsi" w:cstheme="minorHAnsi"/>
                <w:color w:val="808080" w:themeColor="background1" w:themeShade="80"/>
                <w:sz w:val="22"/>
                <w:szCs w:val="22"/>
                <w:lang w:val="en-GB"/>
              </w:rPr>
              <w:t>CS/MIS2_DATA: No.</w:t>
            </w:r>
          </w:p>
          <w:p w14:paraId="7AB74741" w14:textId="7DACD7A9" w:rsidR="00C34E3C" w:rsidRPr="00326C69" w:rsidRDefault="00C34E3C" w:rsidP="00097945">
            <w:pPr>
              <w:pStyle w:val="paragraph"/>
              <w:numPr>
                <w:ilvl w:val="0"/>
                <w:numId w:val="9"/>
              </w:numPr>
              <w:textAlignment w:val="baseline"/>
              <w:rPr>
                <w:rStyle w:val="normaltextrun"/>
                <w:rFonts w:asciiTheme="minorHAnsi" w:hAnsiTheme="minorHAnsi" w:cstheme="minorHAnsi"/>
                <w:sz w:val="22"/>
                <w:szCs w:val="22"/>
              </w:rPr>
            </w:pPr>
            <w:r w:rsidRPr="00326C69">
              <w:rPr>
                <w:rStyle w:val="normaltextrun"/>
                <w:rFonts w:asciiTheme="minorHAnsi" w:hAnsiTheme="minorHAnsi" w:cstheme="minorHAnsi"/>
                <w:color w:val="808080" w:themeColor="background1" w:themeShade="80"/>
                <w:sz w:val="22"/>
                <w:szCs w:val="22"/>
                <w:lang w:val="en-GB"/>
              </w:rPr>
              <w:t>CS/RD2_DATA: No.</w:t>
            </w:r>
          </w:p>
          <w:p w14:paraId="199DAA66" w14:textId="0A61A196" w:rsidR="007B4DEB" w:rsidRPr="00B807DB" w:rsidRDefault="00C34E3C" w:rsidP="004D31EB">
            <w:pPr>
              <w:pStyle w:val="paragraph"/>
              <w:textAlignment w:val="baseline"/>
              <w:rPr>
                <w:rStyle w:val="normaltextrun"/>
                <w:rFonts w:asciiTheme="minorHAnsi" w:hAnsiTheme="minorHAnsi" w:cstheme="minorHAnsi"/>
                <w:lang w:val="en-GB"/>
              </w:rPr>
            </w:pPr>
            <w:r w:rsidRPr="00326C69">
              <w:rPr>
                <w:rStyle w:val="normaltextrun"/>
                <w:rFonts w:asciiTheme="minorHAnsi" w:hAnsiTheme="minorHAnsi" w:cstheme="minorHAnsi"/>
                <w:color w:val="808080" w:themeColor="background1" w:themeShade="80"/>
                <w:sz w:val="22"/>
                <w:szCs w:val="22"/>
                <w:lang w:val="en-GB"/>
              </w:rPr>
              <w:t>UCC IA/DA Annex B: No.</w:t>
            </w:r>
          </w:p>
          <w:p w14:paraId="4D5E4F00" w14:textId="0491B42B" w:rsidR="004E6377" w:rsidRPr="00326C69" w:rsidRDefault="004E6377" w:rsidP="000B5264">
            <w:pPr>
              <w:pStyle w:val="paragraph"/>
              <w:numPr>
                <w:ilvl w:val="0"/>
                <w:numId w:val="9"/>
              </w:numPr>
              <w:spacing w:before="0" w:beforeAutospacing="0" w:after="0" w:afterAutospacing="0"/>
              <w:textAlignment w:val="baseline"/>
              <w:rPr>
                <w:rFonts w:asciiTheme="minorHAnsi" w:hAnsiTheme="minorHAnsi" w:cstheme="minorHAnsi"/>
                <w:color w:val="808080" w:themeColor="background1" w:themeShade="80"/>
                <w:lang w:val="en-GB"/>
              </w:rPr>
            </w:pPr>
          </w:p>
        </w:tc>
      </w:tr>
    </w:tbl>
    <w:p w14:paraId="2A3EDEB5" w14:textId="77777777" w:rsidR="00483E6C" w:rsidRPr="00326C69" w:rsidRDefault="00483E6C" w:rsidP="008E5D8A">
      <w:pPr>
        <w:rPr>
          <w:rFonts w:asciiTheme="minorHAnsi" w:hAnsiTheme="minorHAnsi" w:cstheme="minorHAnsi"/>
        </w:rPr>
      </w:pPr>
    </w:p>
    <w:p w14:paraId="2C02782D" w14:textId="2AFAD59A" w:rsidR="00483E6C" w:rsidRPr="00326C69" w:rsidRDefault="008E5D8A" w:rsidP="00F42063">
      <w:pPr>
        <w:rPr>
          <w:rFonts w:asciiTheme="minorHAnsi" w:hAnsiTheme="minorHAnsi" w:cstheme="minorHAnsi"/>
          <w:b/>
          <w:sz w:val="28"/>
          <w:szCs w:val="28"/>
        </w:rPr>
      </w:pPr>
      <w:r w:rsidRPr="00326C69">
        <w:rPr>
          <w:rFonts w:asciiTheme="minorHAnsi" w:hAnsiTheme="minorHAnsi" w:cstheme="minorHAnsi"/>
          <w:b/>
          <w:sz w:val="28"/>
          <w:szCs w:val="28"/>
        </w:rPr>
        <w:t>Impact on CI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81545D" w:rsidRPr="00326C69" w14:paraId="30D78FA9" w14:textId="77777777" w:rsidTr="40280004">
        <w:trPr>
          <w:trHeight w:val="403"/>
        </w:trPr>
        <w:tc>
          <w:tcPr>
            <w:tcW w:w="2802" w:type="dxa"/>
          </w:tcPr>
          <w:p w14:paraId="465B139E" w14:textId="50DB428A" w:rsidR="00F340FF" w:rsidRPr="00326C69" w:rsidRDefault="00F340FF" w:rsidP="00F340FF">
            <w:pPr>
              <w:spacing w:before="120"/>
              <w:rPr>
                <w:rStyle w:val="normaltextrun"/>
                <w:rFonts w:asciiTheme="minorHAnsi" w:hAnsiTheme="minorHAnsi" w:cstheme="minorHAnsi"/>
                <w:b/>
                <w:bCs/>
                <w:sz w:val="22"/>
                <w:szCs w:val="22"/>
                <w:lang w:val="en-US"/>
              </w:rPr>
            </w:pPr>
            <w:r w:rsidRPr="00326C69">
              <w:rPr>
                <w:rFonts w:asciiTheme="minorHAnsi" w:hAnsiTheme="minorHAnsi" w:cstheme="minorHAnsi"/>
                <w:b/>
                <w:sz w:val="22"/>
                <w:szCs w:val="22"/>
              </w:rPr>
              <w:fldChar w:fldCharType="begin">
                <w:ffData>
                  <w:name w:val=""/>
                  <w:enabled/>
                  <w:calcOnExit w:val="0"/>
                  <w:checkBox>
                    <w:sizeAuto/>
                    <w:default w:val="1"/>
                  </w:checkBox>
                </w:ffData>
              </w:fldChar>
            </w:r>
            <w:r w:rsidRPr="00326C69">
              <w:rPr>
                <w:rFonts w:asciiTheme="minorHAnsi" w:hAnsiTheme="minorHAnsi" w:cstheme="minorHAnsi"/>
                <w:b/>
                <w:sz w:val="22"/>
                <w:szCs w:val="22"/>
              </w:rPr>
              <w:instrText xml:space="preserve"> FORMCHECKBOX </w:instrText>
            </w:r>
            <w:r w:rsidR="00000000">
              <w:rPr>
                <w:rFonts w:asciiTheme="minorHAnsi" w:hAnsiTheme="minorHAnsi" w:cstheme="minorHAnsi"/>
                <w:b/>
                <w:sz w:val="22"/>
                <w:szCs w:val="22"/>
              </w:rPr>
            </w:r>
            <w:r w:rsidR="00000000">
              <w:rPr>
                <w:rFonts w:asciiTheme="minorHAnsi" w:hAnsiTheme="minorHAnsi" w:cstheme="minorHAnsi"/>
                <w:b/>
                <w:sz w:val="22"/>
                <w:szCs w:val="22"/>
              </w:rPr>
              <w:fldChar w:fldCharType="separate"/>
            </w:r>
            <w:r w:rsidRPr="00326C69">
              <w:rPr>
                <w:rFonts w:asciiTheme="minorHAnsi" w:hAnsiTheme="minorHAnsi" w:cstheme="minorHAnsi"/>
                <w:b/>
                <w:sz w:val="22"/>
                <w:szCs w:val="22"/>
              </w:rPr>
              <w:fldChar w:fldCharType="end"/>
            </w:r>
            <w:r w:rsidRPr="00326C69">
              <w:rPr>
                <w:rFonts w:asciiTheme="minorHAnsi" w:hAnsiTheme="minorHAnsi" w:cstheme="minorHAnsi"/>
                <w:sz w:val="22"/>
                <w:szCs w:val="22"/>
              </w:rPr>
              <w:t xml:space="preserve"> </w:t>
            </w:r>
            <w:r w:rsidRPr="00326C69">
              <w:rPr>
                <w:rFonts w:asciiTheme="minorHAnsi" w:hAnsiTheme="minorHAnsi" w:cstheme="minorHAnsi"/>
                <w:b/>
                <w:bCs/>
                <w:sz w:val="22"/>
                <w:szCs w:val="22"/>
              </w:rPr>
              <w:t>DDNΧA-5.15.1-v1.00</w:t>
            </w:r>
            <w:r w:rsidRPr="00326C69">
              <w:rPr>
                <w:rStyle w:val="normaltextrun"/>
                <w:rFonts w:asciiTheme="minorHAnsi" w:hAnsiTheme="minorHAnsi" w:cstheme="minorHAnsi"/>
                <w:b/>
                <w:bCs/>
                <w:sz w:val="22"/>
                <w:szCs w:val="22"/>
              </w:rPr>
              <w:t xml:space="preserve"> </w:t>
            </w:r>
            <w:r w:rsidRPr="00326C69">
              <w:rPr>
                <w:rFonts w:asciiTheme="minorHAnsi" w:hAnsiTheme="minorHAnsi" w:cstheme="minorHAnsi"/>
                <w:b/>
                <w:bCs/>
                <w:sz w:val="22"/>
                <w:szCs w:val="22"/>
              </w:rPr>
              <w:t>(</w:t>
            </w:r>
            <w:r w:rsidRPr="00326C69">
              <w:rPr>
                <w:rStyle w:val="normaltextrun"/>
                <w:rFonts w:asciiTheme="minorHAnsi" w:hAnsiTheme="minorHAnsi" w:cstheme="minorHAnsi"/>
                <w:b/>
                <w:bCs/>
                <w:sz w:val="22"/>
                <w:szCs w:val="22"/>
              </w:rPr>
              <w:t>Appendices</w:t>
            </w:r>
            <w:r w:rsidRPr="00326C69">
              <w:rPr>
                <w:rStyle w:val="normaltextrun"/>
                <w:rFonts w:asciiTheme="minorHAnsi" w:hAnsiTheme="minorHAnsi" w:cstheme="minorHAnsi"/>
                <w:b/>
                <w:bCs/>
                <w:sz w:val="22"/>
                <w:szCs w:val="22"/>
                <w:lang w:val="en-US"/>
              </w:rPr>
              <w:t>)</w:t>
            </w:r>
          </w:p>
          <w:p w14:paraId="5E597BAF" w14:textId="1E0775F0" w:rsidR="0081545D" w:rsidRPr="00326C69" w:rsidRDefault="00F340FF" w:rsidP="0081284D">
            <w:pPr>
              <w:spacing w:before="120"/>
              <w:rPr>
                <w:rFonts w:asciiTheme="minorHAnsi" w:hAnsiTheme="minorHAnsi" w:cstheme="minorHAnsi"/>
                <w:b/>
                <w:sz w:val="22"/>
                <w:szCs w:val="22"/>
              </w:rPr>
            </w:pPr>
            <w:r w:rsidRPr="00326C69">
              <w:rPr>
                <w:rFonts w:asciiTheme="minorHAnsi" w:hAnsiTheme="minorHAnsi" w:cstheme="minorHAnsi"/>
                <w:b/>
                <w:sz w:val="22"/>
                <w:szCs w:val="22"/>
              </w:rPr>
              <w:t>A</w:t>
            </w:r>
            <w:r w:rsidRPr="00326C69">
              <w:rPr>
                <w:rFonts w:asciiTheme="minorHAnsi" w:hAnsiTheme="minorHAnsi" w:cstheme="minorHAnsi"/>
                <w:b/>
                <w:bCs/>
                <w:sz w:val="22"/>
                <w:szCs w:val="22"/>
              </w:rPr>
              <w:t>ES-P1</w:t>
            </w:r>
          </w:p>
        </w:tc>
        <w:tc>
          <w:tcPr>
            <w:tcW w:w="6804" w:type="dxa"/>
          </w:tcPr>
          <w:p w14:paraId="0DD94A36" w14:textId="2FE280E0" w:rsidR="00F340FF" w:rsidRPr="00326C69" w:rsidRDefault="00F340FF" w:rsidP="00F340FF">
            <w:pPr>
              <w:spacing w:before="120"/>
              <w:rPr>
                <w:rFonts w:asciiTheme="minorHAnsi" w:hAnsiTheme="minorHAnsi" w:cstheme="minorHAnsi"/>
                <w:sz w:val="22"/>
                <w:szCs w:val="22"/>
              </w:rPr>
            </w:pPr>
            <w:r w:rsidRPr="00326C69">
              <w:rPr>
                <w:rFonts w:asciiTheme="minorHAnsi" w:hAnsiTheme="minorHAnsi" w:cstheme="minorHAnsi"/>
                <w:b/>
                <w:sz w:val="22"/>
                <w:szCs w:val="22"/>
              </w:rPr>
              <w:fldChar w:fldCharType="begin">
                <w:ffData>
                  <w:name w:val="ImpSMART"/>
                  <w:enabled/>
                  <w:calcOnExit w:val="0"/>
                  <w:checkBox>
                    <w:sizeAuto/>
                    <w:default w:val="0"/>
                  </w:checkBox>
                </w:ffData>
              </w:fldChar>
            </w:r>
            <w:r w:rsidRPr="00326C69">
              <w:rPr>
                <w:rFonts w:asciiTheme="minorHAnsi" w:hAnsiTheme="minorHAnsi" w:cstheme="minorHAnsi"/>
                <w:b/>
                <w:sz w:val="22"/>
                <w:szCs w:val="22"/>
              </w:rPr>
              <w:instrText xml:space="preserve"> FORMCHECKBOX </w:instrText>
            </w:r>
            <w:r w:rsidR="00000000">
              <w:rPr>
                <w:rFonts w:asciiTheme="minorHAnsi" w:hAnsiTheme="minorHAnsi" w:cstheme="minorHAnsi"/>
                <w:b/>
                <w:sz w:val="22"/>
                <w:szCs w:val="22"/>
              </w:rPr>
            </w:r>
            <w:r w:rsidR="00000000">
              <w:rPr>
                <w:rFonts w:asciiTheme="minorHAnsi" w:hAnsiTheme="minorHAnsi" w:cstheme="minorHAnsi"/>
                <w:b/>
                <w:sz w:val="22"/>
                <w:szCs w:val="22"/>
              </w:rPr>
              <w:fldChar w:fldCharType="separate"/>
            </w:r>
            <w:r w:rsidRPr="00326C69">
              <w:rPr>
                <w:rFonts w:asciiTheme="minorHAnsi" w:hAnsiTheme="minorHAnsi" w:cstheme="minorHAnsi"/>
                <w:b/>
                <w:sz w:val="22"/>
                <w:szCs w:val="22"/>
              </w:rPr>
              <w:fldChar w:fldCharType="end"/>
            </w:r>
            <w:r w:rsidRPr="00326C69">
              <w:rPr>
                <w:rFonts w:asciiTheme="minorHAnsi" w:hAnsiTheme="minorHAnsi" w:cstheme="minorHAnsi"/>
                <w:b/>
                <w:sz w:val="22"/>
                <w:szCs w:val="22"/>
                <w:lang w:val="en-US"/>
              </w:rPr>
              <w:t xml:space="preserve"> </w:t>
            </w:r>
            <w:r w:rsidRPr="00326C69">
              <w:rPr>
                <w:rFonts w:asciiTheme="minorHAnsi" w:hAnsiTheme="minorHAnsi" w:cstheme="minorHAnsi"/>
                <w:sz w:val="22"/>
                <w:szCs w:val="22"/>
              </w:rPr>
              <w:t xml:space="preserve">Cosmetic   </w:t>
            </w:r>
            <w:r w:rsidR="00C57A42">
              <w:rPr>
                <w:rFonts w:asciiTheme="minorHAnsi" w:hAnsiTheme="minorHAnsi" w:cstheme="minorHAnsi"/>
                <w:b/>
                <w:sz w:val="22"/>
                <w:szCs w:val="22"/>
              </w:rPr>
              <w:fldChar w:fldCharType="begin">
                <w:ffData>
                  <w:name w:val=""/>
                  <w:enabled/>
                  <w:calcOnExit w:val="0"/>
                  <w:checkBox>
                    <w:sizeAuto/>
                    <w:default w:val="0"/>
                  </w:checkBox>
                </w:ffData>
              </w:fldChar>
            </w:r>
            <w:r w:rsidR="00C57A42">
              <w:rPr>
                <w:rFonts w:asciiTheme="minorHAnsi" w:hAnsiTheme="minorHAnsi" w:cstheme="minorHAnsi"/>
                <w:b/>
                <w:sz w:val="22"/>
                <w:szCs w:val="22"/>
              </w:rPr>
              <w:instrText xml:space="preserve"> FORMCHECKBOX </w:instrText>
            </w:r>
            <w:r w:rsidR="00000000">
              <w:rPr>
                <w:rFonts w:asciiTheme="minorHAnsi" w:hAnsiTheme="minorHAnsi" w:cstheme="minorHAnsi"/>
                <w:b/>
                <w:sz w:val="22"/>
                <w:szCs w:val="22"/>
              </w:rPr>
            </w:r>
            <w:r w:rsidR="00000000">
              <w:rPr>
                <w:rFonts w:asciiTheme="minorHAnsi" w:hAnsiTheme="minorHAnsi" w:cstheme="minorHAnsi"/>
                <w:b/>
                <w:sz w:val="22"/>
                <w:szCs w:val="22"/>
              </w:rPr>
              <w:fldChar w:fldCharType="separate"/>
            </w:r>
            <w:r w:rsidR="00C57A42">
              <w:rPr>
                <w:rFonts w:asciiTheme="minorHAnsi" w:hAnsiTheme="minorHAnsi" w:cstheme="minorHAnsi"/>
                <w:b/>
                <w:sz w:val="22"/>
                <w:szCs w:val="22"/>
              </w:rPr>
              <w:fldChar w:fldCharType="end"/>
            </w:r>
            <w:r w:rsidRPr="00326C69">
              <w:rPr>
                <w:rFonts w:asciiTheme="minorHAnsi" w:hAnsiTheme="minorHAnsi" w:cstheme="minorHAnsi"/>
                <w:sz w:val="22"/>
                <w:szCs w:val="22"/>
              </w:rPr>
              <w:t xml:space="preserve"> Low    </w:t>
            </w:r>
            <w:r w:rsidR="00C57A42">
              <w:rPr>
                <w:rFonts w:asciiTheme="minorHAnsi" w:hAnsiTheme="minorHAnsi" w:cstheme="minorHAnsi"/>
                <w:b/>
                <w:sz w:val="22"/>
                <w:szCs w:val="22"/>
              </w:rPr>
              <w:fldChar w:fldCharType="begin">
                <w:ffData>
                  <w:name w:val=""/>
                  <w:enabled/>
                  <w:calcOnExit w:val="0"/>
                  <w:checkBox>
                    <w:sizeAuto/>
                    <w:default w:val="1"/>
                  </w:checkBox>
                </w:ffData>
              </w:fldChar>
            </w:r>
            <w:r w:rsidR="00C57A42">
              <w:rPr>
                <w:rFonts w:asciiTheme="minorHAnsi" w:hAnsiTheme="minorHAnsi" w:cstheme="minorHAnsi"/>
                <w:b/>
                <w:sz w:val="22"/>
                <w:szCs w:val="22"/>
              </w:rPr>
              <w:instrText xml:space="preserve"> FORMCHECKBOX </w:instrText>
            </w:r>
            <w:r w:rsidR="00000000">
              <w:rPr>
                <w:rFonts w:asciiTheme="minorHAnsi" w:hAnsiTheme="minorHAnsi" w:cstheme="minorHAnsi"/>
                <w:b/>
                <w:sz w:val="22"/>
                <w:szCs w:val="22"/>
              </w:rPr>
            </w:r>
            <w:r w:rsidR="00000000">
              <w:rPr>
                <w:rFonts w:asciiTheme="minorHAnsi" w:hAnsiTheme="minorHAnsi" w:cstheme="minorHAnsi"/>
                <w:b/>
                <w:sz w:val="22"/>
                <w:szCs w:val="22"/>
              </w:rPr>
              <w:fldChar w:fldCharType="separate"/>
            </w:r>
            <w:r w:rsidR="00C57A42">
              <w:rPr>
                <w:rFonts w:asciiTheme="minorHAnsi" w:hAnsiTheme="minorHAnsi" w:cstheme="minorHAnsi"/>
                <w:b/>
                <w:sz w:val="22"/>
                <w:szCs w:val="22"/>
              </w:rPr>
              <w:fldChar w:fldCharType="end"/>
            </w:r>
            <w:r w:rsidRPr="00326C69">
              <w:rPr>
                <w:rFonts w:asciiTheme="minorHAnsi" w:hAnsiTheme="minorHAnsi" w:cstheme="minorHAnsi"/>
                <w:sz w:val="22"/>
                <w:szCs w:val="22"/>
              </w:rPr>
              <w:t xml:space="preserve"> Medium    </w:t>
            </w:r>
            <w:r w:rsidRPr="00326C69">
              <w:rPr>
                <w:rFonts w:asciiTheme="minorHAnsi" w:hAnsiTheme="minorHAnsi" w:cstheme="minorHAnsi"/>
                <w:b/>
                <w:sz w:val="22"/>
                <w:szCs w:val="22"/>
              </w:rPr>
              <w:fldChar w:fldCharType="begin">
                <w:ffData>
                  <w:name w:val=""/>
                  <w:enabled/>
                  <w:calcOnExit w:val="0"/>
                  <w:checkBox>
                    <w:sizeAuto/>
                    <w:default w:val="0"/>
                  </w:checkBox>
                </w:ffData>
              </w:fldChar>
            </w:r>
            <w:r w:rsidRPr="00326C69">
              <w:rPr>
                <w:rFonts w:asciiTheme="minorHAnsi" w:hAnsiTheme="minorHAnsi" w:cstheme="minorHAnsi"/>
                <w:b/>
                <w:sz w:val="22"/>
                <w:szCs w:val="22"/>
              </w:rPr>
              <w:instrText xml:space="preserve"> FORMCHECKBOX </w:instrText>
            </w:r>
            <w:r w:rsidR="00000000">
              <w:rPr>
                <w:rFonts w:asciiTheme="minorHAnsi" w:hAnsiTheme="minorHAnsi" w:cstheme="minorHAnsi"/>
                <w:b/>
                <w:sz w:val="22"/>
                <w:szCs w:val="22"/>
              </w:rPr>
            </w:r>
            <w:r w:rsidR="00000000">
              <w:rPr>
                <w:rFonts w:asciiTheme="minorHAnsi" w:hAnsiTheme="minorHAnsi" w:cstheme="minorHAnsi"/>
                <w:b/>
                <w:sz w:val="22"/>
                <w:szCs w:val="22"/>
              </w:rPr>
              <w:fldChar w:fldCharType="separate"/>
            </w:r>
            <w:r w:rsidRPr="00326C69">
              <w:rPr>
                <w:rFonts w:asciiTheme="minorHAnsi" w:hAnsiTheme="minorHAnsi" w:cstheme="minorHAnsi"/>
                <w:b/>
                <w:sz w:val="22"/>
                <w:szCs w:val="22"/>
              </w:rPr>
              <w:fldChar w:fldCharType="end"/>
            </w:r>
            <w:r w:rsidRPr="00326C69">
              <w:rPr>
                <w:rFonts w:asciiTheme="minorHAnsi" w:hAnsiTheme="minorHAnsi" w:cstheme="minorHAnsi"/>
                <w:sz w:val="22"/>
                <w:szCs w:val="22"/>
              </w:rPr>
              <w:t xml:space="preserve"> High    </w:t>
            </w:r>
            <w:r w:rsidRPr="00326C69">
              <w:rPr>
                <w:rFonts w:asciiTheme="minorHAnsi" w:hAnsiTheme="minorHAnsi" w:cstheme="minorHAnsi"/>
                <w:b/>
                <w:sz w:val="22"/>
                <w:szCs w:val="22"/>
              </w:rPr>
              <w:fldChar w:fldCharType="begin">
                <w:ffData>
                  <w:name w:val="ImpSMART"/>
                  <w:enabled/>
                  <w:calcOnExit w:val="0"/>
                  <w:checkBox>
                    <w:sizeAuto/>
                    <w:default w:val="0"/>
                  </w:checkBox>
                </w:ffData>
              </w:fldChar>
            </w:r>
            <w:r w:rsidRPr="00326C69">
              <w:rPr>
                <w:rFonts w:asciiTheme="minorHAnsi" w:hAnsiTheme="minorHAnsi" w:cstheme="minorHAnsi"/>
                <w:b/>
                <w:sz w:val="22"/>
                <w:szCs w:val="22"/>
              </w:rPr>
              <w:instrText xml:space="preserve"> FORMCHECKBOX </w:instrText>
            </w:r>
            <w:r w:rsidR="00000000">
              <w:rPr>
                <w:rFonts w:asciiTheme="minorHAnsi" w:hAnsiTheme="minorHAnsi" w:cstheme="minorHAnsi"/>
                <w:b/>
                <w:sz w:val="22"/>
                <w:szCs w:val="22"/>
              </w:rPr>
            </w:r>
            <w:r w:rsidR="00000000">
              <w:rPr>
                <w:rFonts w:asciiTheme="minorHAnsi" w:hAnsiTheme="minorHAnsi" w:cstheme="minorHAnsi"/>
                <w:b/>
                <w:sz w:val="22"/>
                <w:szCs w:val="22"/>
              </w:rPr>
              <w:fldChar w:fldCharType="separate"/>
            </w:r>
            <w:r w:rsidRPr="00326C69">
              <w:rPr>
                <w:rFonts w:asciiTheme="minorHAnsi" w:hAnsiTheme="minorHAnsi" w:cstheme="minorHAnsi"/>
                <w:b/>
                <w:sz w:val="22"/>
                <w:szCs w:val="22"/>
              </w:rPr>
              <w:fldChar w:fldCharType="end"/>
            </w:r>
            <w:r w:rsidRPr="00326C69">
              <w:rPr>
                <w:rFonts w:asciiTheme="minorHAnsi" w:hAnsiTheme="minorHAnsi" w:cstheme="minorHAnsi"/>
                <w:sz w:val="22"/>
                <w:szCs w:val="22"/>
              </w:rPr>
              <w:t xml:space="preserve"> Very High</w:t>
            </w:r>
          </w:p>
          <w:p w14:paraId="6400AF57" w14:textId="77777777" w:rsidR="00F340FF" w:rsidRPr="00326C69" w:rsidRDefault="00F340FF" w:rsidP="00F340FF">
            <w:pPr>
              <w:spacing w:before="120"/>
              <w:rPr>
                <w:rFonts w:asciiTheme="minorHAnsi" w:hAnsiTheme="minorHAnsi" w:cstheme="minorHAnsi"/>
                <w:sz w:val="22"/>
                <w:szCs w:val="22"/>
              </w:rPr>
            </w:pPr>
            <w:r w:rsidRPr="00326C69">
              <w:rPr>
                <w:rFonts w:asciiTheme="minorHAnsi" w:hAnsiTheme="minorHAnsi" w:cstheme="minorHAnsi"/>
                <w:sz w:val="22"/>
                <w:szCs w:val="22"/>
              </w:rPr>
              <w:t>Short description</w:t>
            </w:r>
          </w:p>
          <w:tbl>
            <w:tblPr>
              <w:tblW w:w="6573" w:type="dxa"/>
              <w:tblLook w:val="04A0" w:firstRow="1" w:lastRow="0" w:firstColumn="1" w:lastColumn="0" w:noHBand="0" w:noVBand="1"/>
            </w:tblPr>
            <w:tblGrid>
              <w:gridCol w:w="6573"/>
            </w:tblGrid>
            <w:tr w:rsidR="00F340FF" w:rsidRPr="00326C69" w14:paraId="634F9570" w14:textId="77777777">
              <w:tc>
                <w:tcPr>
                  <w:tcW w:w="6573" w:type="dxa"/>
                  <w:tcBorders>
                    <w:top w:val="single" w:sz="4" w:space="0" w:color="auto"/>
                    <w:left w:val="single" w:sz="4" w:space="0" w:color="auto"/>
                    <w:bottom w:val="single" w:sz="4" w:space="0" w:color="auto"/>
                    <w:right w:val="single" w:sz="4" w:space="0" w:color="auto"/>
                  </w:tcBorders>
                </w:tcPr>
                <w:p w14:paraId="09537F84" w14:textId="4F356C9A" w:rsidR="00F340FF" w:rsidRPr="00326C69" w:rsidRDefault="00D83699" w:rsidP="00F340FF">
                  <w:pPr>
                    <w:spacing w:before="120"/>
                    <w:rPr>
                      <w:rFonts w:asciiTheme="minorHAnsi" w:hAnsiTheme="minorHAnsi" w:cstheme="minorHAnsi"/>
                      <w:bCs/>
                      <w:sz w:val="22"/>
                      <w:szCs w:val="22"/>
                      <w:lang w:val="en-US"/>
                    </w:rPr>
                  </w:pPr>
                  <w:r w:rsidRPr="0071782C">
                    <w:rPr>
                      <w:rFonts w:asciiTheme="minorHAnsi" w:hAnsiTheme="minorHAnsi" w:cstheme="minorHAnsi"/>
                      <w:bCs/>
                      <w:sz w:val="22"/>
                      <w:szCs w:val="22"/>
                      <w:lang w:val="en-US"/>
                    </w:rPr>
                    <w:t>Introduction of new guideline</w:t>
                  </w:r>
                  <w:r w:rsidR="001F4D2D">
                    <w:rPr>
                      <w:rFonts w:asciiTheme="minorHAnsi" w:hAnsiTheme="minorHAnsi" w:cstheme="minorHAnsi"/>
                      <w:bCs/>
                      <w:sz w:val="22"/>
                      <w:szCs w:val="22"/>
                      <w:lang w:val="en-US"/>
                    </w:rPr>
                    <w:t xml:space="preserve"> modification of an existing guideline</w:t>
                  </w:r>
                  <w:r w:rsidR="00A50F73">
                    <w:rPr>
                      <w:rFonts w:asciiTheme="minorHAnsi" w:hAnsiTheme="minorHAnsi" w:cstheme="minorHAnsi"/>
                      <w:bCs/>
                      <w:sz w:val="22"/>
                      <w:szCs w:val="22"/>
                      <w:lang w:val="en-US"/>
                    </w:rPr>
                    <w:t xml:space="preserve">, </w:t>
                  </w:r>
                  <w:r>
                    <w:rPr>
                      <w:rFonts w:asciiTheme="minorHAnsi" w:hAnsiTheme="minorHAnsi" w:cstheme="minorHAnsi"/>
                      <w:bCs/>
                      <w:sz w:val="22"/>
                      <w:szCs w:val="22"/>
                      <w:lang w:val="en-US"/>
                    </w:rPr>
                    <w:t>BRTs</w:t>
                  </w:r>
                  <w:r w:rsidR="00A50F73">
                    <w:rPr>
                      <w:rFonts w:asciiTheme="minorHAnsi" w:hAnsiTheme="minorHAnsi" w:cstheme="minorHAnsi"/>
                      <w:bCs/>
                      <w:sz w:val="22"/>
                      <w:szCs w:val="22"/>
                      <w:lang w:val="en-US"/>
                    </w:rPr>
                    <w:t xml:space="preserve"> attachment</w:t>
                  </w:r>
                  <w:r w:rsidRPr="0071782C">
                    <w:rPr>
                      <w:rFonts w:asciiTheme="minorHAnsi" w:hAnsiTheme="minorHAnsi" w:cstheme="minorHAnsi"/>
                      <w:bCs/>
                      <w:sz w:val="22"/>
                      <w:szCs w:val="22"/>
                      <w:lang w:val="en-US"/>
                    </w:rPr>
                    <w:t xml:space="preserve"> </w:t>
                  </w:r>
                  <w:r w:rsidR="00A50F73">
                    <w:rPr>
                      <w:rFonts w:asciiTheme="minorHAnsi" w:hAnsiTheme="minorHAnsi" w:cstheme="minorHAnsi"/>
                      <w:bCs/>
                      <w:sz w:val="22"/>
                      <w:szCs w:val="22"/>
                      <w:lang w:val="en-US"/>
                    </w:rPr>
                    <w:t>and rewordings</w:t>
                  </w:r>
                  <w:r w:rsidRPr="0071782C">
                    <w:rPr>
                      <w:rFonts w:asciiTheme="minorHAnsi" w:hAnsiTheme="minorHAnsi" w:cstheme="minorHAnsi"/>
                      <w:bCs/>
                      <w:sz w:val="22"/>
                      <w:szCs w:val="22"/>
                      <w:lang w:val="en-US"/>
                    </w:rPr>
                    <w:t xml:space="preserve">. </w:t>
                  </w:r>
                  <w:r w:rsidRPr="0071782C">
                    <w:rPr>
                      <w:rFonts w:asciiTheme="minorHAnsi" w:hAnsiTheme="minorHAnsi" w:cstheme="minorHAnsi"/>
                      <w:bCs/>
                      <w:sz w:val="22"/>
                      <w:szCs w:val="22"/>
                    </w:rPr>
                    <w:t>Appendix ‘Q2’ and ‘K’ generated by Specs Manager. Manual update of Appendix ‘Q2_R_C’</w:t>
                  </w:r>
                  <w:r w:rsidRPr="0071782C">
                    <w:rPr>
                      <w:rFonts w:asciiTheme="minorHAnsi" w:hAnsiTheme="minorHAnsi" w:cstheme="minorHAnsi"/>
                      <w:bCs/>
                      <w:sz w:val="22"/>
                      <w:szCs w:val="22"/>
                      <w:lang w:val="en-US"/>
                    </w:rPr>
                    <w:t>,</w:t>
                  </w:r>
                  <w:r w:rsidR="0033002A">
                    <w:rPr>
                      <w:rFonts w:asciiTheme="minorHAnsi" w:hAnsiTheme="minorHAnsi" w:cstheme="minorHAnsi"/>
                      <w:bCs/>
                      <w:sz w:val="22"/>
                      <w:szCs w:val="22"/>
                      <w:lang w:val="en-US"/>
                    </w:rPr>
                    <w:t xml:space="preserve"> ‘D’</w:t>
                  </w:r>
                  <w:r w:rsidRPr="0071782C">
                    <w:rPr>
                      <w:rFonts w:asciiTheme="minorHAnsi" w:hAnsiTheme="minorHAnsi" w:cstheme="minorHAnsi"/>
                      <w:bCs/>
                      <w:sz w:val="22"/>
                      <w:szCs w:val="22"/>
                      <w:lang w:val="en-US"/>
                    </w:rPr>
                    <w:t xml:space="preserve"> as described in section 3.</w:t>
                  </w:r>
                </w:p>
              </w:tc>
            </w:tr>
          </w:tbl>
          <w:p w14:paraId="29EAD419" w14:textId="77777777" w:rsidR="0081545D" w:rsidRPr="00326C69" w:rsidRDefault="0081545D" w:rsidP="00DF508C">
            <w:pPr>
              <w:spacing w:before="120"/>
              <w:rPr>
                <w:rFonts w:asciiTheme="minorHAnsi" w:hAnsiTheme="minorHAnsi" w:cstheme="minorHAnsi"/>
                <w:b/>
                <w:sz w:val="22"/>
                <w:szCs w:val="22"/>
              </w:rPr>
            </w:pPr>
          </w:p>
        </w:tc>
      </w:tr>
      <w:tr w:rsidR="00F42063" w:rsidRPr="00326C69" w14:paraId="47B66D69" w14:textId="77777777" w:rsidTr="40280004">
        <w:trPr>
          <w:trHeight w:val="403"/>
        </w:trPr>
        <w:tc>
          <w:tcPr>
            <w:tcW w:w="2802" w:type="dxa"/>
          </w:tcPr>
          <w:p w14:paraId="53FF30AB" w14:textId="2C945A4C" w:rsidR="00F42063" w:rsidRPr="00326C69" w:rsidRDefault="00CD1279" w:rsidP="00DF508C">
            <w:pPr>
              <w:spacing w:before="120"/>
              <w:rPr>
                <w:rStyle w:val="normaltextrun"/>
                <w:rFonts w:asciiTheme="minorHAnsi" w:hAnsiTheme="minorHAnsi" w:cstheme="minorHAnsi"/>
                <w:b/>
                <w:sz w:val="22"/>
                <w:szCs w:val="22"/>
              </w:rPr>
            </w:pPr>
            <w:r w:rsidRPr="00326C69">
              <w:rPr>
                <w:rFonts w:asciiTheme="minorHAnsi" w:hAnsiTheme="minorHAnsi" w:cstheme="minorHAnsi"/>
                <w:b/>
                <w:sz w:val="22"/>
                <w:szCs w:val="22"/>
              </w:rPr>
              <w:fldChar w:fldCharType="begin">
                <w:ffData>
                  <w:name w:val=""/>
                  <w:enabled/>
                  <w:calcOnExit w:val="0"/>
                  <w:checkBox>
                    <w:sizeAuto/>
                    <w:default w:val="1"/>
                  </w:checkBox>
                </w:ffData>
              </w:fldChar>
            </w:r>
            <w:r w:rsidRPr="00326C69">
              <w:rPr>
                <w:rFonts w:asciiTheme="minorHAnsi" w:hAnsiTheme="minorHAnsi" w:cstheme="minorHAnsi"/>
                <w:b/>
                <w:sz w:val="22"/>
                <w:szCs w:val="22"/>
              </w:rPr>
              <w:instrText xml:space="preserve"> FORMCHECKBOX </w:instrText>
            </w:r>
            <w:r w:rsidR="00000000">
              <w:rPr>
                <w:rFonts w:asciiTheme="minorHAnsi" w:hAnsiTheme="minorHAnsi" w:cstheme="minorHAnsi"/>
                <w:b/>
                <w:sz w:val="22"/>
                <w:szCs w:val="22"/>
              </w:rPr>
            </w:r>
            <w:r w:rsidR="00000000">
              <w:rPr>
                <w:rFonts w:asciiTheme="minorHAnsi" w:hAnsiTheme="minorHAnsi" w:cstheme="minorHAnsi"/>
                <w:b/>
                <w:sz w:val="22"/>
                <w:szCs w:val="22"/>
              </w:rPr>
              <w:fldChar w:fldCharType="separate"/>
            </w:r>
            <w:r w:rsidRPr="00326C69">
              <w:rPr>
                <w:rFonts w:asciiTheme="minorHAnsi" w:hAnsiTheme="minorHAnsi" w:cstheme="minorHAnsi"/>
                <w:b/>
                <w:sz w:val="22"/>
                <w:szCs w:val="22"/>
              </w:rPr>
              <w:fldChar w:fldCharType="end"/>
            </w:r>
            <w:r w:rsidR="00F42063" w:rsidRPr="00326C69">
              <w:rPr>
                <w:rFonts w:asciiTheme="minorHAnsi" w:hAnsiTheme="minorHAnsi" w:cstheme="minorHAnsi"/>
                <w:sz w:val="22"/>
                <w:szCs w:val="22"/>
              </w:rPr>
              <w:t xml:space="preserve"> </w:t>
            </w:r>
            <w:r w:rsidR="00247ABD" w:rsidRPr="00326C69">
              <w:rPr>
                <w:rFonts w:asciiTheme="minorHAnsi" w:hAnsiTheme="minorHAnsi" w:cstheme="minorHAnsi"/>
                <w:b/>
                <w:bCs/>
                <w:sz w:val="22"/>
                <w:szCs w:val="22"/>
              </w:rPr>
              <w:t>CSE</w:t>
            </w:r>
            <w:r w:rsidR="00247ABD" w:rsidRPr="00326C69">
              <w:rPr>
                <w:rStyle w:val="normaltextrun"/>
                <w:rFonts w:asciiTheme="minorHAnsi" w:hAnsiTheme="minorHAnsi" w:cstheme="minorHAnsi"/>
                <w:b/>
                <w:bCs/>
                <w:sz w:val="22"/>
                <w:szCs w:val="22"/>
              </w:rPr>
              <w:t>-v51.8.2</w:t>
            </w:r>
            <w:r w:rsidR="00EF1C75" w:rsidRPr="00326C69">
              <w:rPr>
                <w:rStyle w:val="normaltextrun"/>
                <w:rFonts w:asciiTheme="minorHAnsi" w:hAnsiTheme="minorHAnsi" w:cstheme="minorHAnsi"/>
                <w:b/>
                <w:bCs/>
                <w:sz w:val="22"/>
                <w:szCs w:val="22"/>
              </w:rPr>
              <w:t xml:space="preserve"> </w:t>
            </w:r>
          </w:p>
          <w:p w14:paraId="6743BD02" w14:textId="2D6E0101" w:rsidR="006A5EEB" w:rsidRPr="00326C69" w:rsidRDefault="002A00F9" w:rsidP="00DF508C">
            <w:pPr>
              <w:spacing w:before="120"/>
              <w:rPr>
                <w:rFonts w:asciiTheme="minorHAnsi" w:hAnsiTheme="minorHAnsi" w:cstheme="minorHAnsi"/>
                <w:b/>
                <w:sz w:val="22"/>
                <w:szCs w:val="22"/>
              </w:rPr>
            </w:pPr>
            <w:r w:rsidRPr="00326C69">
              <w:rPr>
                <w:rFonts w:asciiTheme="minorHAnsi" w:hAnsiTheme="minorHAnsi" w:cstheme="minorHAnsi"/>
                <w:b/>
                <w:bCs/>
                <w:sz w:val="22"/>
                <w:szCs w:val="22"/>
              </w:rPr>
              <w:t>AES-</w:t>
            </w:r>
            <w:r w:rsidRPr="00326C69">
              <w:rPr>
                <w:rFonts w:asciiTheme="minorHAnsi" w:hAnsiTheme="minorHAnsi" w:cstheme="minorHAnsi"/>
                <w:b/>
                <w:sz w:val="22"/>
                <w:szCs w:val="22"/>
              </w:rPr>
              <w:t xml:space="preserve">P1 </w:t>
            </w:r>
          </w:p>
        </w:tc>
        <w:tc>
          <w:tcPr>
            <w:tcW w:w="6804" w:type="dxa"/>
          </w:tcPr>
          <w:p w14:paraId="2CB6EDB0" w14:textId="7E936A78" w:rsidR="00F42063" w:rsidRPr="00326C69" w:rsidRDefault="00F42063" w:rsidP="00DF508C">
            <w:pPr>
              <w:spacing w:before="120"/>
              <w:rPr>
                <w:rFonts w:asciiTheme="minorHAnsi" w:hAnsiTheme="minorHAnsi" w:cstheme="minorHAnsi"/>
                <w:sz w:val="22"/>
                <w:szCs w:val="22"/>
              </w:rPr>
            </w:pPr>
            <w:r w:rsidRPr="00326C69">
              <w:rPr>
                <w:rFonts w:asciiTheme="minorHAnsi" w:hAnsiTheme="minorHAnsi" w:cstheme="minorHAnsi"/>
                <w:b/>
                <w:sz w:val="22"/>
                <w:szCs w:val="22"/>
              </w:rPr>
              <w:fldChar w:fldCharType="begin">
                <w:ffData>
                  <w:name w:val="ImpSMART"/>
                  <w:enabled/>
                  <w:calcOnExit w:val="0"/>
                  <w:checkBox>
                    <w:sizeAuto/>
                    <w:default w:val="0"/>
                  </w:checkBox>
                </w:ffData>
              </w:fldChar>
            </w:r>
            <w:r w:rsidRPr="00326C69">
              <w:rPr>
                <w:rFonts w:asciiTheme="minorHAnsi" w:hAnsiTheme="minorHAnsi" w:cstheme="minorHAnsi"/>
                <w:b/>
                <w:sz w:val="22"/>
                <w:szCs w:val="22"/>
              </w:rPr>
              <w:instrText xml:space="preserve"> FORMCHECKBOX </w:instrText>
            </w:r>
            <w:r w:rsidR="00000000">
              <w:rPr>
                <w:rFonts w:asciiTheme="minorHAnsi" w:hAnsiTheme="minorHAnsi" w:cstheme="minorHAnsi"/>
                <w:b/>
                <w:sz w:val="22"/>
                <w:szCs w:val="22"/>
              </w:rPr>
            </w:r>
            <w:r w:rsidR="00000000">
              <w:rPr>
                <w:rFonts w:asciiTheme="minorHAnsi" w:hAnsiTheme="minorHAnsi" w:cstheme="minorHAnsi"/>
                <w:b/>
                <w:sz w:val="22"/>
                <w:szCs w:val="22"/>
              </w:rPr>
              <w:fldChar w:fldCharType="separate"/>
            </w:r>
            <w:r w:rsidRPr="00326C69">
              <w:rPr>
                <w:rFonts w:asciiTheme="minorHAnsi" w:hAnsiTheme="minorHAnsi" w:cstheme="minorHAnsi"/>
                <w:b/>
                <w:sz w:val="22"/>
                <w:szCs w:val="22"/>
              </w:rPr>
              <w:fldChar w:fldCharType="end"/>
            </w:r>
            <w:r w:rsidR="00471AC6" w:rsidRPr="00326C69">
              <w:rPr>
                <w:rFonts w:asciiTheme="minorHAnsi" w:hAnsiTheme="minorHAnsi" w:cstheme="minorHAnsi"/>
                <w:b/>
                <w:sz w:val="22"/>
                <w:szCs w:val="22"/>
                <w:lang w:val="en-US"/>
              </w:rPr>
              <w:t xml:space="preserve"> </w:t>
            </w:r>
            <w:r w:rsidRPr="00326C69">
              <w:rPr>
                <w:rFonts w:asciiTheme="minorHAnsi" w:hAnsiTheme="minorHAnsi" w:cstheme="minorHAnsi"/>
                <w:sz w:val="22"/>
                <w:szCs w:val="22"/>
              </w:rPr>
              <w:t xml:space="preserve">Cosmetic   </w:t>
            </w:r>
            <w:r w:rsidR="00C57A42">
              <w:rPr>
                <w:rFonts w:asciiTheme="minorHAnsi" w:hAnsiTheme="minorHAnsi" w:cstheme="minorHAnsi"/>
                <w:b/>
                <w:sz w:val="22"/>
                <w:szCs w:val="22"/>
              </w:rPr>
              <w:fldChar w:fldCharType="begin">
                <w:ffData>
                  <w:name w:val=""/>
                  <w:enabled/>
                  <w:calcOnExit w:val="0"/>
                  <w:checkBox>
                    <w:sizeAuto/>
                    <w:default w:val="0"/>
                  </w:checkBox>
                </w:ffData>
              </w:fldChar>
            </w:r>
            <w:r w:rsidR="00C57A42">
              <w:rPr>
                <w:rFonts w:asciiTheme="minorHAnsi" w:hAnsiTheme="minorHAnsi" w:cstheme="minorHAnsi"/>
                <w:b/>
                <w:sz w:val="22"/>
                <w:szCs w:val="22"/>
              </w:rPr>
              <w:instrText xml:space="preserve"> FORMCHECKBOX </w:instrText>
            </w:r>
            <w:r w:rsidR="00000000">
              <w:rPr>
                <w:rFonts w:asciiTheme="minorHAnsi" w:hAnsiTheme="minorHAnsi" w:cstheme="minorHAnsi"/>
                <w:b/>
                <w:sz w:val="22"/>
                <w:szCs w:val="22"/>
              </w:rPr>
            </w:r>
            <w:r w:rsidR="00000000">
              <w:rPr>
                <w:rFonts w:asciiTheme="minorHAnsi" w:hAnsiTheme="minorHAnsi" w:cstheme="minorHAnsi"/>
                <w:b/>
                <w:sz w:val="22"/>
                <w:szCs w:val="22"/>
              </w:rPr>
              <w:fldChar w:fldCharType="separate"/>
            </w:r>
            <w:r w:rsidR="00C57A42">
              <w:rPr>
                <w:rFonts w:asciiTheme="minorHAnsi" w:hAnsiTheme="minorHAnsi" w:cstheme="minorHAnsi"/>
                <w:b/>
                <w:sz w:val="22"/>
                <w:szCs w:val="22"/>
              </w:rPr>
              <w:fldChar w:fldCharType="end"/>
            </w:r>
            <w:r w:rsidRPr="00326C69">
              <w:rPr>
                <w:rFonts w:asciiTheme="minorHAnsi" w:hAnsiTheme="minorHAnsi" w:cstheme="minorHAnsi"/>
                <w:sz w:val="22"/>
                <w:szCs w:val="22"/>
              </w:rPr>
              <w:t xml:space="preserve"> Low    </w:t>
            </w:r>
            <w:r w:rsidR="00C57A42">
              <w:rPr>
                <w:rFonts w:asciiTheme="minorHAnsi" w:hAnsiTheme="minorHAnsi" w:cstheme="minorHAnsi"/>
                <w:b/>
                <w:sz w:val="22"/>
                <w:szCs w:val="22"/>
              </w:rPr>
              <w:fldChar w:fldCharType="begin">
                <w:ffData>
                  <w:name w:val=""/>
                  <w:enabled/>
                  <w:calcOnExit w:val="0"/>
                  <w:checkBox>
                    <w:sizeAuto/>
                    <w:default w:val="1"/>
                  </w:checkBox>
                </w:ffData>
              </w:fldChar>
            </w:r>
            <w:r w:rsidR="00C57A42">
              <w:rPr>
                <w:rFonts w:asciiTheme="minorHAnsi" w:hAnsiTheme="minorHAnsi" w:cstheme="minorHAnsi"/>
                <w:b/>
                <w:sz w:val="22"/>
                <w:szCs w:val="22"/>
              </w:rPr>
              <w:instrText xml:space="preserve"> FORMCHECKBOX </w:instrText>
            </w:r>
            <w:r w:rsidR="00000000">
              <w:rPr>
                <w:rFonts w:asciiTheme="minorHAnsi" w:hAnsiTheme="minorHAnsi" w:cstheme="minorHAnsi"/>
                <w:b/>
                <w:sz w:val="22"/>
                <w:szCs w:val="22"/>
              </w:rPr>
            </w:r>
            <w:r w:rsidR="00000000">
              <w:rPr>
                <w:rFonts w:asciiTheme="minorHAnsi" w:hAnsiTheme="minorHAnsi" w:cstheme="minorHAnsi"/>
                <w:b/>
                <w:sz w:val="22"/>
                <w:szCs w:val="22"/>
              </w:rPr>
              <w:fldChar w:fldCharType="separate"/>
            </w:r>
            <w:r w:rsidR="00C57A42">
              <w:rPr>
                <w:rFonts w:asciiTheme="minorHAnsi" w:hAnsiTheme="minorHAnsi" w:cstheme="minorHAnsi"/>
                <w:b/>
                <w:sz w:val="22"/>
                <w:szCs w:val="22"/>
              </w:rPr>
              <w:fldChar w:fldCharType="end"/>
            </w:r>
            <w:r w:rsidRPr="00326C69">
              <w:rPr>
                <w:rFonts w:asciiTheme="minorHAnsi" w:hAnsiTheme="minorHAnsi" w:cstheme="minorHAnsi"/>
                <w:sz w:val="22"/>
                <w:szCs w:val="22"/>
              </w:rPr>
              <w:t xml:space="preserve"> Medium    </w:t>
            </w:r>
            <w:r w:rsidR="009110A8" w:rsidRPr="00326C69">
              <w:rPr>
                <w:rFonts w:asciiTheme="minorHAnsi" w:hAnsiTheme="minorHAnsi" w:cstheme="minorHAnsi"/>
                <w:b/>
                <w:sz w:val="22"/>
                <w:szCs w:val="22"/>
              </w:rPr>
              <w:fldChar w:fldCharType="begin">
                <w:ffData>
                  <w:name w:val=""/>
                  <w:enabled/>
                  <w:calcOnExit w:val="0"/>
                  <w:checkBox>
                    <w:sizeAuto/>
                    <w:default w:val="0"/>
                  </w:checkBox>
                </w:ffData>
              </w:fldChar>
            </w:r>
            <w:r w:rsidR="009110A8" w:rsidRPr="00326C69">
              <w:rPr>
                <w:rFonts w:asciiTheme="minorHAnsi" w:hAnsiTheme="minorHAnsi" w:cstheme="minorHAnsi"/>
                <w:b/>
                <w:sz w:val="22"/>
                <w:szCs w:val="22"/>
              </w:rPr>
              <w:instrText xml:space="preserve"> FORMCHECKBOX </w:instrText>
            </w:r>
            <w:r w:rsidR="00000000">
              <w:rPr>
                <w:rFonts w:asciiTheme="minorHAnsi" w:hAnsiTheme="minorHAnsi" w:cstheme="minorHAnsi"/>
                <w:b/>
                <w:sz w:val="22"/>
                <w:szCs w:val="22"/>
              </w:rPr>
            </w:r>
            <w:r w:rsidR="00000000">
              <w:rPr>
                <w:rFonts w:asciiTheme="minorHAnsi" w:hAnsiTheme="minorHAnsi" w:cstheme="minorHAnsi"/>
                <w:b/>
                <w:sz w:val="22"/>
                <w:szCs w:val="22"/>
              </w:rPr>
              <w:fldChar w:fldCharType="separate"/>
            </w:r>
            <w:r w:rsidR="009110A8" w:rsidRPr="00326C69">
              <w:rPr>
                <w:rFonts w:asciiTheme="minorHAnsi" w:hAnsiTheme="minorHAnsi" w:cstheme="minorHAnsi"/>
                <w:b/>
                <w:sz w:val="22"/>
                <w:szCs w:val="22"/>
              </w:rPr>
              <w:fldChar w:fldCharType="end"/>
            </w:r>
            <w:r w:rsidRPr="00326C69">
              <w:rPr>
                <w:rFonts w:asciiTheme="minorHAnsi" w:hAnsiTheme="minorHAnsi" w:cstheme="minorHAnsi"/>
                <w:sz w:val="22"/>
                <w:szCs w:val="22"/>
              </w:rPr>
              <w:t xml:space="preserve"> High    </w:t>
            </w:r>
            <w:r w:rsidRPr="00326C69">
              <w:rPr>
                <w:rFonts w:asciiTheme="minorHAnsi" w:hAnsiTheme="minorHAnsi" w:cstheme="minorHAnsi"/>
                <w:b/>
                <w:sz w:val="22"/>
                <w:szCs w:val="22"/>
              </w:rPr>
              <w:fldChar w:fldCharType="begin">
                <w:ffData>
                  <w:name w:val="ImpSMART"/>
                  <w:enabled/>
                  <w:calcOnExit w:val="0"/>
                  <w:checkBox>
                    <w:sizeAuto/>
                    <w:default w:val="0"/>
                  </w:checkBox>
                </w:ffData>
              </w:fldChar>
            </w:r>
            <w:r w:rsidRPr="00326C69">
              <w:rPr>
                <w:rFonts w:asciiTheme="minorHAnsi" w:hAnsiTheme="minorHAnsi" w:cstheme="minorHAnsi"/>
                <w:b/>
                <w:sz w:val="22"/>
                <w:szCs w:val="22"/>
              </w:rPr>
              <w:instrText xml:space="preserve"> FORMCHECKBOX </w:instrText>
            </w:r>
            <w:r w:rsidR="00000000">
              <w:rPr>
                <w:rFonts w:asciiTheme="minorHAnsi" w:hAnsiTheme="minorHAnsi" w:cstheme="minorHAnsi"/>
                <w:b/>
                <w:sz w:val="22"/>
                <w:szCs w:val="22"/>
              </w:rPr>
            </w:r>
            <w:r w:rsidR="00000000">
              <w:rPr>
                <w:rFonts w:asciiTheme="minorHAnsi" w:hAnsiTheme="minorHAnsi" w:cstheme="minorHAnsi"/>
                <w:b/>
                <w:sz w:val="22"/>
                <w:szCs w:val="22"/>
              </w:rPr>
              <w:fldChar w:fldCharType="separate"/>
            </w:r>
            <w:r w:rsidRPr="00326C69">
              <w:rPr>
                <w:rFonts w:asciiTheme="minorHAnsi" w:hAnsiTheme="minorHAnsi" w:cstheme="minorHAnsi"/>
                <w:b/>
                <w:sz w:val="22"/>
                <w:szCs w:val="22"/>
              </w:rPr>
              <w:fldChar w:fldCharType="end"/>
            </w:r>
            <w:r w:rsidRPr="00326C69">
              <w:rPr>
                <w:rFonts w:asciiTheme="minorHAnsi" w:hAnsiTheme="minorHAnsi" w:cstheme="minorHAnsi"/>
                <w:sz w:val="22"/>
                <w:szCs w:val="22"/>
              </w:rPr>
              <w:t xml:space="preserve"> Very High</w:t>
            </w:r>
          </w:p>
          <w:p w14:paraId="00C94B5D" w14:textId="77777777" w:rsidR="00F42063" w:rsidRPr="00326C69" w:rsidRDefault="00F42063" w:rsidP="00DF508C">
            <w:pPr>
              <w:spacing w:before="120"/>
              <w:rPr>
                <w:rFonts w:asciiTheme="minorHAnsi" w:hAnsiTheme="minorHAnsi" w:cstheme="minorHAnsi"/>
                <w:sz w:val="22"/>
                <w:szCs w:val="22"/>
              </w:rPr>
            </w:pPr>
            <w:r w:rsidRPr="00326C69">
              <w:rPr>
                <w:rFonts w:asciiTheme="minorHAnsi" w:hAnsiTheme="minorHAnsi" w:cstheme="minorHAnsi"/>
                <w:sz w:val="22"/>
                <w:szCs w:val="22"/>
              </w:rPr>
              <w:t>Short description</w:t>
            </w:r>
          </w:p>
          <w:tbl>
            <w:tblPr>
              <w:tblW w:w="6573" w:type="dxa"/>
              <w:tblLook w:val="04A0" w:firstRow="1" w:lastRow="0" w:firstColumn="1" w:lastColumn="0" w:noHBand="0" w:noVBand="1"/>
            </w:tblPr>
            <w:tblGrid>
              <w:gridCol w:w="6573"/>
            </w:tblGrid>
            <w:tr w:rsidR="00F42063" w:rsidRPr="00326C69" w14:paraId="1AE376D9" w14:textId="77777777" w:rsidTr="00AC7F03">
              <w:tc>
                <w:tcPr>
                  <w:tcW w:w="6573" w:type="dxa"/>
                  <w:tcBorders>
                    <w:top w:val="single" w:sz="4" w:space="0" w:color="auto"/>
                    <w:left w:val="single" w:sz="4" w:space="0" w:color="auto"/>
                    <w:bottom w:val="single" w:sz="4" w:space="0" w:color="auto"/>
                    <w:right w:val="single" w:sz="4" w:space="0" w:color="auto"/>
                  </w:tcBorders>
                </w:tcPr>
                <w:p w14:paraId="6A4958E0" w14:textId="14124612" w:rsidR="00F42063" w:rsidRPr="00326C69" w:rsidRDefault="00A37EAC" w:rsidP="00587645">
                  <w:pPr>
                    <w:spacing w:before="120"/>
                    <w:rPr>
                      <w:rFonts w:asciiTheme="minorHAnsi" w:hAnsiTheme="minorHAnsi" w:cstheme="minorHAnsi"/>
                      <w:bCs/>
                      <w:sz w:val="22"/>
                      <w:szCs w:val="22"/>
                      <w:lang w:val="en-US"/>
                    </w:rPr>
                  </w:pPr>
                  <w:r w:rsidRPr="0071782C">
                    <w:rPr>
                      <w:rFonts w:asciiTheme="minorHAnsi" w:hAnsiTheme="minorHAnsi" w:cstheme="minorHAnsi"/>
                      <w:bCs/>
                      <w:sz w:val="22"/>
                      <w:szCs w:val="22"/>
                      <w:lang w:val="en-US"/>
                    </w:rPr>
                    <w:t>Introduction of new guideline</w:t>
                  </w:r>
                  <w:r>
                    <w:rPr>
                      <w:rFonts w:asciiTheme="minorHAnsi" w:hAnsiTheme="minorHAnsi" w:cstheme="minorHAnsi"/>
                      <w:bCs/>
                      <w:sz w:val="22"/>
                      <w:szCs w:val="22"/>
                      <w:lang w:val="en-US"/>
                    </w:rPr>
                    <w:t>,</w:t>
                  </w:r>
                  <w:r w:rsidR="001F4D2D">
                    <w:rPr>
                      <w:rFonts w:asciiTheme="minorHAnsi" w:hAnsiTheme="minorHAnsi" w:cstheme="minorHAnsi"/>
                      <w:bCs/>
                      <w:sz w:val="22"/>
                      <w:szCs w:val="22"/>
                      <w:lang w:val="en-US"/>
                    </w:rPr>
                    <w:t xml:space="preserve"> modification of an existing guideline</w:t>
                  </w:r>
                  <w:r>
                    <w:rPr>
                      <w:rFonts w:asciiTheme="minorHAnsi" w:hAnsiTheme="minorHAnsi" w:cstheme="minorHAnsi"/>
                      <w:bCs/>
                      <w:sz w:val="22"/>
                      <w:szCs w:val="22"/>
                      <w:lang w:val="en-US"/>
                    </w:rPr>
                    <w:t xml:space="preserve"> BRTs attachment</w:t>
                  </w:r>
                  <w:r w:rsidRPr="0071782C">
                    <w:rPr>
                      <w:rFonts w:asciiTheme="minorHAnsi" w:hAnsiTheme="minorHAnsi" w:cstheme="minorHAnsi"/>
                      <w:bCs/>
                      <w:sz w:val="22"/>
                      <w:szCs w:val="22"/>
                      <w:lang w:val="en-US"/>
                    </w:rPr>
                    <w:t xml:space="preserve"> </w:t>
                  </w:r>
                  <w:r>
                    <w:rPr>
                      <w:rFonts w:asciiTheme="minorHAnsi" w:hAnsiTheme="minorHAnsi" w:cstheme="minorHAnsi"/>
                      <w:bCs/>
                      <w:sz w:val="22"/>
                      <w:szCs w:val="22"/>
                      <w:lang w:val="en-US"/>
                    </w:rPr>
                    <w:t>and rewordings</w:t>
                  </w:r>
                  <w:r w:rsidR="005455C1" w:rsidRPr="00326C69">
                    <w:rPr>
                      <w:rFonts w:asciiTheme="minorHAnsi" w:hAnsiTheme="minorHAnsi" w:cstheme="minorHAnsi"/>
                      <w:bCs/>
                      <w:sz w:val="22"/>
                      <w:szCs w:val="22"/>
                      <w:lang w:val="en-US"/>
                    </w:rPr>
                    <w:t>,</w:t>
                  </w:r>
                  <w:r w:rsidR="00326A0A" w:rsidRPr="00326C69">
                    <w:rPr>
                      <w:rFonts w:asciiTheme="minorHAnsi" w:hAnsiTheme="minorHAnsi" w:cstheme="minorHAnsi"/>
                      <w:bCs/>
                      <w:sz w:val="22"/>
                      <w:szCs w:val="22"/>
                      <w:lang w:val="en-US"/>
                    </w:rPr>
                    <w:t xml:space="preserve"> as </w:t>
                  </w:r>
                  <w:r w:rsidR="00A3015D" w:rsidRPr="00326C69">
                    <w:rPr>
                      <w:rFonts w:asciiTheme="minorHAnsi" w:hAnsiTheme="minorHAnsi" w:cstheme="minorHAnsi"/>
                      <w:bCs/>
                      <w:sz w:val="22"/>
                      <w:szCs w:val="22"/>
                      <w:lang w:val="en-US"/>
                    </w:rPr>
                    <w:t>described</w:t>
                  </w:r>
                  <w:r w:rsidR="003F552C" w:rsidRPr="00326C69">
                    <w:rPr>
                      <w:rFonts w:asciiTheme="minorHAnsi" w:hAnsiTheme="minorHAnsi" w:cstheme="minorHAnsi"/>
                      <w:bCs/>
                      <w:sz w:val="22"/>
                      <w:szCs w:val="22"/>
                      <w:lang w:val="en-US"/>
                    </w:rPr>
                    <w:t xml:space="preserve"> in section 3.</w:t>
                  </w:r>
                </w:p>
              </w:tc>
            </w:tr>
          </w:tbl>
          <w:p w14:paraId="235324C5" w14:textId="77777777" w:rsidR="00F42063" w:rsidRPr="00326C69" w:rsidRDefault="00F42063" w:rsidP="00DF508C">
            <w:pPr>
              <w:spacing w:before="120"/>
              <w:rPr>
                <w:rFonts w:asciiTheme="minorHAnsi" w:hAnsiTheme="minorHAnsi" w:cstheme="minorHAnsi"/>
                <w:b/>
                <w:sz w:val="22"/>
                <w:szCs w:val="22"/>
              </w:rPr>
            </w:pPr>
          </w:p>
        </w:tc>
      </w:tr>
      <w:tr w:rsidR="00247ABD" w:rsidRPr="00326C69" w14:paraId="0679A5AE" w14:textId="77777777" w:rsidTr="40280004">
        <w:trPr>
          <w:trHeight w:val="403"/>
        </w:trPr>
        <w:tc>
          <w:tcPr>
            <w:tcW w:w="2802" w:type="dxa"/>
          </w:tcPr>
          <w:p w14:paraId="793A9C16" w14:textId="77777777" w:rsidR="00247ABD" w:rsidRPr="00326C69" w:rsidRDefault="00247ABD" w:rsidP="00247ABD">
            <w:pPr>
              <w:spacing w:before="120"/>
              <w:rPr>
                <w:rStyle w:val="normaltextrun"/>
                <w:rFonts w:asciiTheme="minorHAnsi" w:hAnsiTheme="minorHAnsi" w:cstheme="minorHAnsi"/>
                <w:b/>
                <w:bCs/>
                <w:sz w:val="22"/>
                <w:szCs w:val="22"/>
              </w:rPr>
            </w:pPr>
            <w:r w:rsidRPr="00326C69">
              <w:rPr>
                <w:rFonts w:asciiTheme="minorHAnsi" w:hAnsiTheme="minorHAnsi" w:cstheme="minorHAnsi"/>
                <w:b/>
                <w:sz w:val="22"/>
                <w:szCs w:val="22"/>
              </w:rPr>
              <w:fldChar w:fldCharType="begin">
                <w:ffData>
                  <w:name w:val=""/>
                  <w:enabled/>
                  <w:calcOnExit w:val="0"/>
                  <w:checkBox>
                    <w:sizeAuto/>
                    <w:default w:val="1"/>
                  </w:checkBox>
                </w:ffData>
              </w:fldChar>
            </w:r>
            <w:r w:rsidRPr="00326C69">
              <w:rPr>
                <w:rFonts w:asciiTheme="minorHAnsi" w:hAnsiTheme="minorHAnsi" w:cstheme="minorHAnsi"/>
                <w:b/>
                <w:sz w:val="22"/>
                <w:szCs w:val="22"/>
              </w:rPr>
              <w:instrText xml:space="preserve"> FORMCHECKBOX </w:instrText>
            </w:r>
            <w:r w:rsidR="00000000">
              <w:rPr>
                <w:rFonts w:asciiTheme="minorHAnsi" w:hAnsiTheme="minorHAnsi" w:cstheme="minorHAnsi"/>
                <w:b/>
                <w:sz w:val="22"/>
                <w:szCs w:val="22"/>
              </w:rPr>
            </w:r>
            <w:r w:rsidR="00000000">
              <w:rPr>
                <w:rFonts w:asciiTheme="minorHAnsi" w:hAnsiTheme="minorHAnsi" w:cstheme="minorHAnsi"/>
                <w:b/>
                <w:sz w:val="22"/>
                <w:szCs w:val="22"/>
              </w:rPr>
              <w:fldChar w:fldCharType="separate"/>
            </w:r>
            <w:r w:rsidRPr="00326C69">
              <w:rPr>
                <w:rFonts w:asciiTheme="minorHAnsi" w:hAnsiTheme="minorHAnsi" w:cstheme="minorHAnsi"/>
                <w:b/>
                <w:sz w:val="22"/>
                <w:szCs w:val="22"/>
              </w:rPr>
              <w:fldChar w:fldCharType="end"/>
            </w:r>
            <w:r w:rsidRPr="00326C69">
              <w:rPr>
                <w:rFonts w:asciiTheme="minorHAnsi" w:hAnsiTheme="minorHAnsi" w:cstheme="minorHAnsi"/>
                <w:sz w:val="22"/>
                <w:szCs w:val="22"/>
              </w:rPr>
              <w:t xml:space="preserve"> </w:t>
            </w:r>
            <w:r w:rsidRPr="00326C69">
              <w:rPr>
                <w:rStyle w:val="normaltextrun"/>
                <w:rFonts w:asciiTheme="minorHAnsi" w:hAnsiTheme="minorHAnsi" w:cstheme="minorHAnsi"/>
                <w:b/>
                <w:bCs/>
                <w:sz w:val="22"/>
                <w:szCs w:val="22"/>
              </w:rPr>
              <w:t>DMP Package-5.8.0-v1.00</w:t>
            </w:r>
          </w:p>
          <w:p w14:paraId="76C57BEE" w14:textId="7B938075" w:rsidR="006C1952" w:rsidRPr="00326C69" w:rsidRDefault="005969F7" w:rsidP="00247ABD">
            <w:pPr>
              <w:spacing w:before="120"/>
              <w:rPr>
                <w:rFonts w:asciiTheme="minorHAnsi" w:hAnsiTheme="minorHAnsi" w:cstheme="minorHAnsi"/>
                <w:b/>
                <w:sz w:val="22"/>
                <w:szCs w:val="22"/>
              </w:rPr>
            </w:pPr>
            <w:r w:rsidRPr="00326C69">
              <w:rPr>
                <w:rStyle w:val="normaltextrun"/>
                <w:rFonts w:asciiTheme="minorHAnsi" w:hAnsiTheme="minorHAnsi" w:cstheme="minorHAnsi"/>
                <w:b/>
                <w:bCs/>
                <w:sz w:val="22"/>
                <w:szCs w:val="22"/>
                <w:lang w:val="en-US"/>
              </w:rPr>
              <w:lastRenderedPageBreak/>
              <w:t>AES-P1</w:t>
            </w:r>
          </w:p>
        </w:tc>
        <w:tc>
          <w:tcPr>
            <w:tcW w:w="6804" w:type="dxa"/>
          </w:tcPr>
          <w:p w14:paraId="03862E4E" w14:textId="38FE1E0C" w:rsidR="00247ABD" w:rsidRPr="00326C69" w:rsidRDefault="00247ABD" w:rsidP="00247ABD">
            <w:pPr>
              <w:spacing w:before="120"/>
              <w:rPr>
                <w:rFonts w:asciiTheme="minorHAnsi" w:hAnsiTheme="minorHAnsi" w:cstheme="minorHAnsi"/>
                <w:sz w:val="22"/>
                <w:szCs w:val="22"/>
              </w:rPr>
            </w:pPr>
            <w:r w:rsidRPr="00326C69">
              <w:rPr>
                <w:rFonts w:asciiTheme="minorHAnsi" w:hAnsiTheme="minorHAnsi" w:cstheme="minorHAnsi"/>
                <w:b/>
                <w:sz w:val="22"/>
                <w:szCs w:val="22"/>
              </w:rPr>
              <w:lastRenderedPageBreak/>
              <w:fldChar w:fldCharType="begin">
                <w:ffData>
                  <w:name w:val="ImpSMART"/>
                  <w:enabled/>
                  <w:calcOnExit w:val="0"/>
                  <w:checkBox>
                    <w:sizeAuto/>
                    <w:default w:val="0"/>
                  </w:checkBox>
                </w:ffData>
              </w:fldChar>
            </w:r>
            <w:r w:rsidRPr="00326C69">
              <w:rPr>
                <w:rFonts w:asciiTheme="minorHAnsi" w:hAnsiTheme="minorHAnsi" w:cstheme="minorHAnsi"/>
                <w:b/>
                <w:sz w:val="22"/>
                <w:szCs w:val="22"/>
              </w:rPr>
              <w:instrText xml:space="preserve"> FORMCHECKBOX </w:instrText>
            </w:r>
            <w:r w:rsidR="00000000">
              <w:rPr>
                <w:rFonts w:asciiTheme="minorHAnsi" w:hAnsiTheme="minorHAnsi" w:cstheme="minorHAnsi"/>
                <w:b/>
                <w:sz w:val="22"/>
                <w:szCs w:val="22"/>
              </w:rPr>
            </w:r>
            <w:r w:rsidR="00000000">
              <w:rPr>
                <w:rFonts w:asciiTheme="minorHAnsi" w:hAnsiTheme="minorHAnsi" w:cstheme="minorHAnsi"/>
                <w:b/>
                <w:sz w:val="22"/>
                <w:szCs w:val="22"/>
              </w:rPr>
              <w:fldChar w:fldCharType="separate"/>
            </w:r>
            <w:r w:rsidRPr="00326C69">
              <w:rPr>
                <w:rFonts w:asciiTheme="minorHAnsi" w:hAnsiTheme="minorHAnsi" w:cstheme="minorHAnsi"/>
                <w:b/>
                <w:sz w:val="22"/>
                <w:szCs w:val="22"/>
              </w:rPr>
              <w:fldChar w:fldCharType="end"/>
            </w:r>
            <w:r w:rsidRPr="00326C69">
              <w:rPr>
                <w:rFonts w:asciiTheme="minorHAnsi" w:hAnsiTheme="minorHAnsi" w:cstheme="minorHAnsi"/>
                <w:b/>
                <w:sz w:val="22"/>
                <w:szCs w:val="22"/>
                <w:lang w:val="en-US"/>
              </w:rPr>
              <w:t xml:space="preserve"> </w:t>
            </w:r>
            <w:r w:rsidRPr="00326C69">
              <w:rPr>
                <w:rFonts w:asciiTheme="minorHAnsi" w:hAnsiTheme="minorHAnsi" w:cstheme="minorHAnsi"/>
                <w:sz w:val="22"/>
                <w:szCs w:val="22"/>
              </w:rPr>
              <w:t xml:space="preserve">Cosmetic   </w:t>
            </w:r>
            <w:r w:rsidR="00C57A42">
              <w:rPr>
                <w:rFonts w:asciiTheme="minorHAnsi" w:hAnsiTheme="minorHAnsi" w:cstheme="minorHAnsi"/>
                <w:b/>
                <w:sz w:val="22"/>
                <w:szCs w:val="22"/>
              </w:rPr>
              <w:fldChar w:fldCharType="begin">
                <w:ffData>
                  <w:name w:val=""/>
                  <w:enabled/>
                  <w:calcOnExit w:val="0"/>
                  <w:checkBox>
                    <w:sizeAuto/>
                    <w:default w:val="0"/>
                  </w:checkBox>
                </w:ffData>
              </w:fldChar>
            </w:r>
            <w:r w:rsidR="00C57A42">
              <w:rPr>
                <w:rFonts w:asciiTheme="minorHAnsi" w:hAnsiTheme="minorHAnsi" w:cstheme="minorHAnsi"/>
                <w:b/>
                <w:sz w:val="22"/>
                <w:szCs w:val="22"/>
              </w:rPr>
              <w:instrText xml:space="preserve"> FORMCHECKBOX </w:instrText>
            </w:r>
            <w:r w:rsidR="00000000">
              <w:rPr>
                <w:rFonts w:asciiTheme="minorHAnsi" w:hAnsiTheme="minorHAnsi" w:cstheme="minorHAnsi"/>
                <w:b/>
                <w:sz w:val="22"/>
                <w:szCs w:val="22"/>
              </w:rPr>
            </w:r>
            <w:r w:rsidR="00000000">
              <w:rPr>
                <w:rFonts w:asciiTheme="minorHAnsi" w:hAnsiTheme="minorHAnsi" w:cstheme="minorHAnsi"/>
                <w:b/>
                <w:sz w:val="22"/>
                <w:szCs w:val="22"/>
              </w:rPr>
              <w:fldChar w:fldCharType="separate"/>
            </w:r>
            <w:r w:rsidR="00C57A42">
              <w:rPr>
                <w:rFonts w:asciiTheme="minorHAnsi" w:hAnsiTheme="minorHAnsi" w:cstheme="minorHAnsi"/>
                <w:b/>
                <w:sz w:val="22"/>
                <w:szCs w:val="22"/>
              </w:rPr>
              <w:fldChar w:fldCharType="end"/>
            </w:r>
            <w:r w:rsidRPr="00326C69">
              <w:rPr>
                <w:rFonts w:asciiTheme="minorHAnsi" w:hAnsiTheme="minorHAnsi" w:cstheme="minorHAnsi"/>
                <w:sz w:val="22"/>
                <w:szCs w:val="22"/>
              </w:rPr>
              <w:t xml:space="preserve"> Low    </w:t>
            </w:r>
            <w:r w:rsidR="00C57A42">
              <w:rPr>
                <w:rFonts w:asciiTheme="minorHAnsi" w:hAnsiTheme="minorHAnsi" w:cstheme="minorHAnsi"/>
                <w:b/>
                <w:sz w:val="22"/>
                <w:szCs w:val="22"/>
              </w:rPr>
              <w:fldChar w:fldCharType="begin">
                <w:ffData>
                  <w:name w:val=""/>
                  <w:enabled/>
                  <w:calcOnExit w:val="0"/>
                  <w:checkBox>
                    <w:sizeAuto/>
                    <w:default w:val="1"/>
                  </w:checkBox>
                </w:ffData>
              </w:fldChar>
            </w:r>
            <w:r w:rsidR="00C57A42">
              <w:rPr>
                <w:rFonts w:asciiTheme="minorHAnsi" w:hAnsiTheme="minorHAnsi" w:cstheme="minorHAnsi"/>
                <w:b/>
                <w:sz w:val="22"/>
                <w:szCs w:val="22"/>
              </w:rPr>
              <w:instrText xml:space="preserve"> FORMCHECKBOX </w:instrText>
            </w:r>
            <w:r w:rsidR="00000000">
              <w:rPr>
                <w:rFonts w:asciiTheme="minorHAnsi" w:hAnsiTheme="minorHAnsi" w:cstheme="minorHAnsi"/>
                <w:b/>
                <w:sz w:val="22"/>
                <w:szCs w:val="22"/>
              </w:rPr>
            </w:r>
            <w:r w:rsidR="00000000">
              <w:rPr>
                <w:rFonts w:asciiTheme="minorHAnsi" w:hAnsiTheme="minorHAnsi" w:cstheme="minorHAnsi"/>
                <w:b/>
                <w:sz w:val="22"/>
                <w:szCs w:val="22"/>
              </w:rPr>
              <w:fldChar w:fldCharType="separate"/>
            </w:r>
            <w:r w:rsidR="00C57A42">
              <w:rPr>
                <w:rFonts w:asciiTheme="minorHAnsi" w:hAnsiTheme="minorHAnsi" w:cstheme="minorHAnsi"/>
                <w:b/>
                <w:sz w:val="22"/>
                <w:szCs w:val="22"/>
              </w:rPr>
              <w:fldChar w:fldCharType="end"/>
            </w:r>
            <w:r w:rsidRPr="00326C69">
              <w:rPr>
                <w:rFonts w:asciiTheme="minorHAnsi" w:hAnsiTheme="minorHAnsi" w:cstheme="minorHAnsi"/>
                <w:sz w:val="22"/>
                <w:szCs w:val="22"/>
              </w:rPr>
              <w:t xml:space="preserve"> Medium    </w:t>
            </w:r>
            <w:r w:rsidRPr="00326C69">
              <w:rPr>
                <w:rFonts w:asciiTheme="minorHAnsi" w:hAnsiTheme="minorHAnsi" w:cstheme="minorHAnsi"/>
                <w:b/>
                <w:sz w:val="22"/>
                <w:szCs w:val="22"/>
              </w:rPr>
              <w:fldChar w:fldCharType="begin">
                <w:ffData>
                  <w:name w:val=""/>
                  <w:enabled/>
                  <w:calcOnExit w:val="0"/>
                  <w:checkBox>
                    <w:sizeAuto/>
                    <w:default w:val="0"/>
                  </w:checkBox>
                </w:ffData>
              </w:fldChar>
            </w:r>
            <w:r w:rsidRPr="00326C69">
              <w:rPr>
                <w:rFonts w:asciiTheme="minorHAnsi" w:hAnsiTheme="minorHAnsi" w:cstheme="minorHAnsi"/>
                <w:b/>
                <w:sz w:val="22"/>
                <w:szCs w:val="22"/>
              </w:rPr>
              <w:instrText xml:space="preserve"> FORMCHECKBOX </w:instrText>
            </w:r>
            <w:r w:rsidR="00000000">
              <w:rPr>
                <w:rFonts w:asciiTheme="minorHAnsi" w:hAnsiTheme="minorHAnsi" w:cstheme="minorHAnsi"/>
                <w:b/>
                <w:sz w:val="22"/>
                <w:szCs w:val="22"/>
              </w:rPr>
            </w:r>
            <w:r w:rsidR="00000000">
              <w:rPr>
                <w:rFonts w:asciiTheme="minorHAnsi" w:hAnsiTheme="minorHAnsi" w:cstheme="minorHAnsi"/>
                <w:b/>
                <w:sz w:val="22"/>
                <w:szCs w:val="22"/>
              </w:rPr>
              <w:fldChar w:fldCharType="separate"/>
            </w:r>
            <w:r w:rsidRPr="00326C69">
              <w:rPr>
                <w:rFonts w:asciiTheme="minorHAnsi" w:hAnsiTheme="minorHAnsi" w:cstheme="minorHAnsi"/>
                <w:b/>
                <w:sz w:val="22"/>
                <w:szCs w:val="22"/>
              </w:rPr>
              <w:fldChar w:fldCharType="end"/>
            </w:r>
            <w:r w:rsidRPr="00326C69">
              <w:rPr>
                <w:rFonts w:asciiTheme="minorHAnsi" w:hAnsiTheme="minorHAnsi" w:cstheme="minorHAnsi"/>
                <w:sz w:val="22"/>
                <w:szCs w:val="22"/>
              </w:rPr>
              <w:t xml:space="preserve"> High    </w:t>
            </w:r>
            <w:r w:rsidRPr="00326C69">
              <w:rPr>
                <w:rFonts w:asciiTheme="minorHAnsi" w:hAnsiTheme="minorHAnsi" w:cstheme="minorHAnsi"/>
                <w:b/>
                <w:sz w:val="22"/>
                <w:szCs w:val="22"/>
              </w:rPr>
              <w:fldChar w:fldCharType="begin">
                <w:ffData>
                  <w:name w:val="ImpSMART"/>
                  <w:enabled/>
                  <w:calcOnExit w:val="0"/>
                  <w:checkBox>
                    <w:sizeAuto/>
                    <w:default w:val="0"/>
                  </w:checkBox>
                </w:ffData>
              </w:fldChar>
            </w:r>
            <w:r w:rsidRPr="00326C69">
              <w:rPr>
                <w:rFonts w:asciiTheme="minorHAnsi" w:hAnsiTheme="minorHAnsi" w:cstheme="minorHAnsi"/>
                <w:b/>
                <w:sz w:val="22"/>
                <w:szCs w:val="22"/>
              </w:rPr>
              <w:instrText xml:space="preserve"> FORMCHECKBOX </w:instrText>
            </w:r>
            <w:r w:rsidR="00000000">
              <w:rPr>
                <w:rFonts w:asciiTheme="minorHAnsi" w:hAnsiTheme="minorHAnsi" w:cstheme="minorHAnsi"/>
                <w:b/>
                <w:sz w:val="22"/>
                <w:szCs w:val="22"/>
              </w:rPr>
            </w:r>
            <w:r w:rsidR="00000000">
              <w:rPr>
                <w:rFonts w:asciiTheme="minorHAnsi" w:hAnsiTheme="minorHAnsi" w:cstheme="minorHAnsi"/>
                <w:b/>
                <w:sz w:val="22"/>
                <w:szCs w:val="22"/>
              </w:rPr>
              <w:fldChar w:fldCharType="separate"/>
            </w:r>
            <w:r w:rsidRPr="00326C69">
              <w:rPr>
                <w:rFonts w:asciiTheme="minorHAnsi" w:hAnsiTheme="minorHAnsi" w:cstheme="minorHAnsi"/>
                <w:b/>
                <w:sz w:val="22"/>
                <w:szCs w:val="22"/>
              </w:rPr>
              <w:fldChar w:fldCharType="end"/>
            </w:r>
            <w:r w:rsidRPr="00326C69">
              <w:rPr>
                <w:rFonts w:asciiTheme="minorHAnsi" w:hAnsiTheme="minorHAnsi" w:cstheme="minorHAnsi"/>
                <w:sz w:val="22"/>
                <w:szCs w:val="22"/>
              </w:rPr>
              <w:t xml:space="preserve"> Very High</w:t>
            </w:r>
          </w:p>
          <w:p w14:paraId="4DAB20EE" w14:textId="77777777" w:rsidR="00247ABD" w:rsidRPr="00326C69" w:rsidRDefault="00247ABD" w:rsidP="00247ABD">
            <w:pPr>
              <w:spacing w:before="120"/>
              <w:rPr>
                <w:rFonts w:asciiTheme="minorHAnsi" w:hAnsiTheme="minorHAnsi" w:cstheme="minorHAnsi"/>
                <w:sz w:val="22"/>
                <w:szCs w:val="22"/>
              </w:rPr>
            </w:pPr>
            <w:r w:rsidRPr="00326C69">
              <w:rPr>
                <w:rFonts w:asciiTheme="minorHAnsi" w:hAnsiTheme="minorHAnsi" w:cstheme="minorHAnsi"/>
                <w:sz w:val="22"/>
                <w:szCs w:val="22"/>
              </w:rPr>
              <w:t>Short description</w:t>
            </w:r>
          </w:p>
          <w:tbl>
            <w:tblPr>
              <w:tblW w:w="6573" w:type="dxa"/>
              <w:tblLook w:val="04A0" w:firstRow="1" w:lastRow="0" w:firstColumn="1" w:lastColumn="0" w:noHBand="0" w:noVBand="1"/>
            </w:tblPr>
            <w:tblGrid>
              <w:gridCol w:w="6573"/>
            </w:tblGrid>
            <w:tr w:rsidR="00247ABD" w:rsidRPr="00326C69" w14:paraId="618BACCC" w14:textId="77777777" w:rsidTr="00EF763D">
              <w:tc>
                <w:tcPr>
                  <w:tcW w:w="6573" w:type="dxa"/>
                  <w:tcBorders>
                    <w:top w:val="single" w:sz="4" w:space="0" w:color="auto"/>
                    <w:left w:val="single" w:sz="4" w:space="0" w:color="auto"/>
                    <w:bottom w:val="single" w:sz="4" w:space="0" w:color="auto"/>
                    <w:right w:val="single" w:sz="4" w:space="0" w:color="auto"/>
                  </w:tcBorders>
                </w:tcPr>
                <w:p w14:paraId="391B25F3" w14:textId="52ED5867" w:rsidR="00247ABD" w:rsidRPr="00326C69" w:rsidRDefault="005455C1" w:rsidP="00247ABD">
                  <w:pPr>
                    <w:spacing w:before="120"/>
                    <w:rPr>
                      <w:rFonts w:asciiTheme="minorHAnsi" w:hAnsiTheme="minorHAnsi" w:cstheme="minorHAnsi"/>
                      <w:bCs/>
                      <w:sz w:val="22"/>
                      <w:szCs w:val="22"/>
                    </w:rPr>
                  </w:pPr>
                  <w:r w:rsidRPr="00326C69">
                    <w:rPr>
                      <w:rFonts w:asciiTheme="minorHAnsi" w:hAnsiTheme="minorHAnsi" w:cstheme="minorHAnsi"/>
                      <w:bCs/>
                      <w:sz w:val="22"/>
                      <w:szCs w:val="22"/>
                    </w:rPr>
                    <w:lastRenderedPageBreak/>
                    <w:t>Updat</w:t>
                  </w:r>
                  <w:r w:rsidR="00BE5FD2">
                    <w:rPr>
                      <w:rFonts w:asciiTheme="minorHAnsi" w:hAnsiTheme="minorHAnsi" w:cstheme="minorHAnsi"/>
                      <w:bCs/>
                      <w:sz w:val="22"/>
                      <w:szCs w:val="22"/>
                    </w:rPr>
                    <w:t>e</w:t>
                  </w:r>
                  <w:r w:rsidR="0033002A">
                    <w:rPr>
                      <w:rFonts w:asciiTheme="minorHAnsi" w:hAnsiTheme="minorHAnsi" w:cstheme="minorHAnsi"/>
                      <w:bCs/>
                      <w:sz w:val="22"/>
                      <w:szCs w:val="22"/>
                    </w:rPr>
                    <w:t>s</w:t>
                  </w:r>
                  <w:r w:rsidR="00BE5FD2">
                    <w:rPr>
                      <w:rFonts w:asciiTheme="minorHAnsi" w:hAnsiTheme="minorHAnsi" w:cstheme="minorHAnsi"/>
                      <w:bCs/>
                      <w:sz w:val="22"/>
                      <w:szCs w:val="22"/>
                    </w:rPr>
                    <w:t xml:space="preserve"> in </w:t>
                  </w:r>
                  <w:r w:rsidRPr="00326C69">
                    <w:rPr>
                      <w:rFonts w:asciiTheme="minorHAnsi" w:hAnsiTheme="minorHAnsi" w:cstheme="minorHAnsi"/>
                      <w:bCs/>
                      <w:sz w:val="22"/>
                      <w:szCs w:val="22"/>
                    </w:rPr>
                    <w:t xml:space="preserve">DMP </w:t>
                  </w:r>
                  <w:r w:rsidR="0033002A">
                    <w:rPr>
                      <w:rFonts w:asciiTheme="minorHAnsi" w:hAnsiTheme="minorHAnsi" w:cstheme="minorHAnsi"/>
                      <w:bCs/>
                      <w:sz w:val="22"/>
                      <w:szCs w:val="22"/>
                    </w:rPr>
                    <w:t>file</w:t>
                  </w:r>
                  <w:r w:rsidRPr="00326C69">
                    <w:rPr>
                      <w:rFonts w:asciiTheme="minorHAnsi" w:hAnsiTheme="minorHAnsi" w:cstheme="minorHAnsi"/>
                      <w:bCs/>
                      <w:sz w:val="22"/>
                      <w:szCs w:val="22"/>
                    </w:rPr>
                    <w:t xml:space="preserve"> </w:t>
                  </w:r>
                  <w:r w:rsidRPr="00326C69">
                    <w:rPr>
                      <w:rFonts w:asciiTheme="minorHAnsi" w:hAnsiTheme="minorHAnsi" w:cstheme="minorHAnsi"/>
                      <w:bCs/>
                      <w:sz w:val="22"/>
                      <w:szCs w:val="22"/>
                      <w:lang w:val="en-US"/>
                    </w:rPr>
                    <w:t>as descri</w:t>
                  </w:r>
                  <w:r w:rsidR="00A3015D" w:rsidRPr="00326C69">
                    <w:rPr>
                      <w:rFonts w:asciiTheme="minorHAnsi" w:hAnsiTheme="minorHAnsi" w:cstheme="minorHAnsi"/>
                      <w:bCs/>
                      <w:sz w:val="22"/>
                      <w:szCs w:val="22"/>
                      <w:lang w:val="en-US"/>
                    </w:rPr>
                    <w:t>bed</w:t>
                  </w:r>
                  <w:r w:rsidRPr="00326C69">
                    <w:rPr>
                      <w:rFonts w:asciiTheme="minorHAnsi" w:hAnsiTheme="minorHAnsi" w:cstheme="minorHAnsi"/>
                      <w:bCs/>
                      <w:sz w:val="22"/>
                      <w:szCs w:val="22"/>
                      <w:lang w:val="en-US"/>
                    </w:rPr>
                    <w:t xml:space="preserve"> in section 3.</w:t>
                  </w:r>
                </w:p>
              </w:tc>
            </w:tr>
          </w:tbl>
          <w:p w14:paraId="113056AB" w14:textId="77777777" w:rsidR="00247ABD" w:rsidRPr="00326C69" w:rsidRDefault="00247ABD" w:rsidP="00247ABD">
            <w:pPr>
              <w:spacing w:before="120"/>
              <w:rPr>
                <w:rFonts w:asciiTheme="minorHAnsi" w:hAnsiTheme="minorHAnsi" w:cstheme="minorHAnsi"/>
                <w:b/>
                <w:sz w:val="22"/>
                <w:szCs w:val="22"/>
              </w:rPr>
            </w:pPr>
          </w:p>
        </w:tc>
      </w:tr>
      <w:tr w:rsidR="0016489E" w:rsidRPr="00326C69" w14:paraId="7F602000" w14:textId="77777777" w:rsidTr="004819C3">
        <w:trPr>
          <w:trHeight w:val="403"/>
        </w:trPr>
        <w:tc>
          <w:tcPr>
            <w:tcW w:w="2802" w:type="dxa"/>
          </w:tcPr>
          <w:p w14:paraId="05EBFFDD" w14:textId="1331B703" w:rsidR="0016489E" w:rsidRPr="00326C69" w:rsidRDefault="0016489E" w:rsidP="004819C3">
            <w:pPr>
              <w:spacing w:before="120"/>
              <w:rPr>
                <w:rStyle w:val="normaltextrun"/>
                <w:rFonts w:asciiTheme="minorHAnsi" w:hAnsiTheme="minorHAnsi" w:cstheme="minorHAnsi"/>
                <w:b/>
                <w:bCs/>
                <w:sz w:val="22"/>
                <w:szCs w:val="22"/>
              </w:rPr>
            </w:pPr>
            <w:r w:rsidRPr="00326C69">
              <w:rPr>
                <w:rFonts w:asciiTheme="minorHAnsi" w:hAnsiTheme="minorHAnsi" w:cstheme="minorHAnsi"/>
                <w:b/>
                <w:sz w:val="22"/>
                <w:szCs w:val="22"/>
              </w:rPr>
              <w:lastRenderedPageBreak/>
              <w:fldChar w:fldCharType="begin">
                <w:ffData>
                  <w:name w:val=""/>
                  <w:enabled/>
                  <w:calcOnExit w:val="0"/>
                  <w:checkBox>
                    <w:sizeAuto/>
                    <w:default w:val="1"/>
                  </w:checkBox>
                </w:ffData>
              </w:fldChar>
            </w:r>
            <w:r w:rsidRPr="00326C69">
              <w:rPr>
                <w:rFonts w:asciiTheme="minorHAnsi" w:hAnsiTheme="minorHAnsi" w:cstheme="minorHAnsi"/>
                <w:b/>
                <w:sz w:val="22"/>
                <w:szCs w:val="22"/>
              </w:rPr>
              <w:instrText xml:space="preserve"> FORMCHECKBOX </w:instrText>
            </w:r>
            <w:r w:rsidR="00000000">
              <w:rPr>
                <w:rFonts w:asciiTheme="minorHAnsi" w:hAnsiTheme="minorHAnsi" w:cstheme="minorHAnsi"/>
                <w:b/>
                <w:sz w:val="22"/>
                <w:szCs w:val="22"/>
              </w:rPr>
            </w:r>
            <w:r w:rsidR="00000000">
              <w:rPr>
                <w:rFonts w:asciiTheme="minorHAnsi" w:hAnsiTheme="minorHAnsi" w:cstheme="minorHAnsi"/>
                <w:b/>
                <w:sz w:val="22"/>
                <w:szCs w:val="22"/>
              </w:rPr>
              <w:fldChar w:fldCharType="separate"/>
            </w:r>
            <w:r w:rsidRPr="00326C69">
              <w:rPr>
                <w:rFonts w:asciiTheme="minorHAnsi" w:hAnsiTheme="minorHAnsi" w:cstheme="minorHAnsi"/>
                <w:b/>
                <w:sz w:val="22"/>
                <w:szCs w:val="22"/>
              </w:rPr>
              <w:fldChar w:fldCharType="end"/>
            </w:r>
            <w:r w:rsidRPr="00326C69">
              <w:rPr>
                <w:rFonts w:asciiTheme="minorHAnsi" w:hAnsiTheme="minorHAnsi" w:cstheme="minorHAnsi"/>
                <w:sz w:val="22"/>
                <w:szCs w:val="22"/>
              </w:rPr>
              <w:t xml:space="preserve"> </w:t>
            </w:r>
            <w:r w:rsidRPr="00326C69">
              <w:rPr>
                <w:rStyle w:val="normaltextrun"/>
                <w:rFonts w:asciiTheme="minorHAnsi" w:hAnsiTheme="minorHAnsi" w:cstheme="minorHAnsi"/>
                <w:b/>
                <w:sz w:val="22"/>
                <w:szCs w:val="22"/>
              </w:rPr>
              <w:t>TRP-5.</w:t>
            </w:r>
            <w:r w:rsidRPr="00326C69">
              <w:rPr>
                <w:rStyle w:val="normaltextrun"/>
                <w:rFonts w:asciiTheme="minorHAnsi" w:hAnsiTheme="minorHAnsi" w:cstheme="minorHAnsi"/>
                <w:b/>
                <w:bCs/>
                <w:sz w:val="22"/>
                <w:szCs w:val="22"/>
              </w:rPr>
              <w:t>1</w:t>
            </w:r>
            <w:r w:rsidR="00CE11D4" w:rsidRPr="00326C69">
              <w:rPr>
                <w:rStyle w:val="normaltextrun"/>
                <w:rFonts w:asciiTheme="minorHAnsi" w:hAnsiTheme="minorHAnsi" w:cstheme="minorHAnsi"/>
                <w:b/>
                <w:bCs/>
                <w:sz w:val="22"/>
                <w:szCs w:val="22"/>
              </w:rPr>
              <w:t>3</w:t>
            </w:r>
            <w:r w:rsidRPr="00326C69">
              <w:rPr>
                <w:rStyle w:val="normaltextrun"/>
                <w:rFonts w:asciiTheme="minorHAnsi" w:hAnsiTheme="minorHAnsi" w:cstheme="minorHAnsi"/>
                <w:b/>
                <w:bCs/>
                <w:sz w:val="22"/>
                <w:szCs w:val="22"/>
              </w:rPr>
              <w:t>.</w:t>
            </w:r>
            <w:r w:rsidR="00CE11D4" w:rsidRPr="00326C69">
              <w:rPr>
                <w:rStyle w:val="normaltextrun"/>
                <w:rFonts w:asciiTheme="minorHAnsi" w:hAnsiTheme="minorHAnsi" w:cstheme="minorHAnsi"/>
                <w:b/>
                <w:bCs/>
                <w:sz w:val="22"/>
                <w:szCs w:val="22"/>
              </w:rPr>
              <w:t>0</w:t>
            </w:r>
          </w:p>
          <w:p w14:paraId="49C38445" w14:textId="7832CE55" w:rsidR="0016489E" w:rsidRPr="00326C69" w:rsidRDefault="00CE11D4" w:rsidP="004819C3">
            <w:pPr>
              <w:spacing w:before="120"/>
              <w:rPr>
                <w:rStyle w:val="normaltextrun"/>
                <w:rFonts w:asciiTheme="minorHAnsi" w:hAnsiTheme="minorHAnsi" w:cstheme="minorHAnsi"/>
                <w:b/>
                <w:sz w:val="22"/>
                <w:szCs w:val="22"/>
              </w:rPr>
            </w:pPr>
            <w:r w:rsidRPr="00326C69">
              <w:rPr>
                <w:rStyle w:val="normaltextrun"/>
                <w:rFonts w:asciiTheme="minorHAnsi" w:hAnsiTheme="minorHAnsi" w:cstheme="minorHAnsi"/>
                <w:b/>
                <w:sz w:val="22"/>
                <w:szCs w:val="22"/>
              </w:rPr>
              <w:t>AES-P1</w:t>
            </w:r>
          </w:p>
        </w:tc>
        <w:tc>
          <w:tcPr>
            <w:tcW w:w="6804" w:type="dxa"/>
          </w:tcPr>
          <w:p w14:paraId="6CB633BD" w14:textId="77777777" w:rsidR="0016489E" w:rsidRPr="00326C69" w:rsidRDefault="0016489E" w:rsidP="004819C3">
            <w:pPr>
              <w:spacing w:before="120"/>
              <w:rPr>
                <w:rFonts w:asciiTheme="minorHAnsi" w:hAnsiTheme="minorHAnsi" w:cstheme="minorHAnsi"/>
                <w:sz w:val="22"/>
                <w:szCs w:val="22"/>
              </w:rPr>
            </w:pPr>
            <w:r w:rsidRPr="00326C69">
              <w:rPr>
                <w:rFonts w:asciiTheme="minorHAnsi" w:hAnsiTheme="minorHAnsi" w:cstheme="minorHAnsi"/>
                <w:b/>
                <w:sz w:val="22"/>
                <w:szCs w:val="22"/>
              </w:rPr>
              <w:fldChar w:fldCharType="begin">
                <w:ffData>
                  <w:name w:val="ImpSMART"/>
                  <w:enabled/>
                  <w:calcOnExit w:val="0"/>
                  <w:checkBox>
                    <w:sizeAuto/>
                    <w:default w:val="0"/>
                  </w:checkBox>
                </w:ffData>
              </w:fldChar>
            </w:r>
            <w:r w:rsidRPr="00326C69">
              <w:rPr>
                <w:rFonts w:asciiTheme="minorHAnsi" w:hAnsiTheme="minorHAnsi" w:cstheme="minorHAnsi"/>
                <w:b/>
                <w:sz w:val="22"/>
                <w:szCs w:val="22"/>
              </w:rPr>
              <w:instrText xml:space="preserve"> FORMCHECKBOX </w:instrText>
            </w:r>
            <w:r w:rsidR="00000000">
              <w:rPr>
                <w:rFonts w:asciiTheme="minorHAnsi" w:hAnsiTheme="minorHAnsi" w:cstheme="minorHAnsi"/>
                <w:b/>
                <w:sz w:val="22"/>
                <w:szCs w:val="22"/>
              </w:rPr>
            </w:r>
            <w:r w:rsidR="00000000">
              <w:rPr>
                <w:rFonts w:asciiTheme="minorHAnsi" w:hAnsiTheme="minorHAnsi" w:cstheme="minorHAnsi"/>
                <w:b/>
                <w:sz w:val="22"/>
                <w:szCs w:val="22"/>
              </w:rPr>
              <w:fldChar w:fldCharType="separate"/>
            </w:r>
            <w:r w:rsidRPr="00326C69">
              <w:rPr>
                <w:rFonts w:asciiTheme="minorHAnsi" w:hAnsiTheme="minorHAnsi" w:cstheme="minorHAnsi"/>
                <w:b/>
                <w:sz w:val="22"/>
                <w:szCs w:val="22"/>
              </w:rPr>
              <w:fldChar w:fldCharType="end"/>
            </w:r>
            <w:r w:rsidRPr="00326C69">
              <w:rPr>
                <w:rFonts w:asciiTheme="minorHAnsi" w:hAnsiTheme="minorHAnsi" w:cstheme="minorHAnsi"/>
                <w:b/>
                <w:sz w:val="22"/>
                <w:szCs w:val="22"/>
                <w:lang w:val="en-US"/>
              </w:rPr>
              <w:t xml:space="preserve"> </w:t>
            </w:r>
            <w:r w:rsidRPr="00326C69">
              <w:rPr>
                <w:rFonts w:asciiTheme="minorHAnsi" w:hAnsiTheme="minorHAnsi" w:cstheme="minorHAnsi"/>
                <w:sz w:val="22"/>
                <w:szCs w:val="22"/>
              </w:rPr>
              <w:t xml:space="preserve">Cosmetic   </w:t>
            </w:r>
            <w:r w:rsidRPr="00326C69">
              <w:rPr>
                <w:rFonts w:asciiTheme="minorHAnsi" w:hAnsiTheme="minorHAnsi" w:cstheme="minorHAnsi"/>
                <w:b/>
                <w:sz w:val="22"/>
                <w:szCs w:val="22"/>
              </w:rPr>
              <w:fldChar w:fldCharType="begin">
                <w:ffData>
                  <w:name w:val=""/>
                  <w:enabled/>
                  <w:calcOnExit w:val="0"/>
                  <w:checkBox>
                    <w:sizeAuto/>
                    <w:default w:val="1"/>
                  </w:checkBox>
                </w:ffData>
              </w:fldChar>
            </w:r>
            <w:r w:rsidRPr="00326C69">
              <w:rPr>
                <w:rFonts w:asciiTheme="minorHAnsi" w:hAnsiTheme="minorHAnsi" w:cstheme="minorHAnsi"/>
                <w:b/>
                <w:sz w:val="22"/>
                <w:szCs w:val="22"/>
              </w:rPr>
              <w:instrText xml:space="preserve"> FORMCHECKBOX </w:instrText>
            </w:r>
            <w:r w:rsidR="00000000">
              <w:rPr>
                <w:rFonts w:asciiTheme="minorHAnsi" w:hAnsiTheme="minorHAnsi" w:cstheme="minorHAnsi"/>
                <w:b/>
                <w:sz w:val="22"/>
                <w:szCs w:val="22"/>
              </w:rPr>
            </w:r>
            <w:r w:rsidR="00000000">
              <w:rPr>
                <w:rFonts w:asciiTheme="minorHAnsi" w:hAnsiTheme="minorHAnsi" w:cstheme="minorHAnsi"/>
                <w:b/>
                <w:sz w:val="22"/>
                <w:szCs w:val="22"/>
              </w:rPr>
              <w:fldChar w:fldCharType="separate"/>
            </w:r>
            <w:r w:rsidRPr="00326C69">
              <w:rPr>
                <w:rFonts w:asciiTheme="minorHAnsi" w:hAnsiTheme="minorHAnsi" w:cstheme="minorHAnsi"/>
                <w:b/>
                <w:sz w:val="22"/>
                <w:szCs w:val="22"/>
              </w:rPr>
              <w:fldChar w:fldCharType="end"/>
            </w:r>
            <w:r w:rsidRPr="00326C69">
              <w:rPr>
                <w:rFonts w:asciiTheme="minorHAnsi" w:hAnsiTheme="minorHAnsi" w:cstheme="minorHAnsi"/>
                <w:sz w:val="22"/>
                <w:szCs w:val="22"/>
              </w:rPr>
              <w:t xml:space="preserve"> Low    </w:t>
            </w:r>
            <w:r w:rsidRPr="00326C69">
              <w:rPr>
                <w:rFonts w:asciiTheme="minorHAnsi" w:hAnsiTheme="minorHAnsi" w:cstheme="minorHAnsi"/>
                <w:b/>
                <w:sz w:val="22"/>
                <w:szCs w:val="22"/>
              </w:rPr>
              <w:fldChar w:fldCharType="begin">
                <w:ffData>
                  <w:name w:val=""/>
                  <w:enabled/>
                  <w:calcOnExit w:val="0"/>
                  <w:checkBox>
                    <w:sizeAuto/>
                    <w:default w:val="0"/>
                  </w:checkBox>
                </w:ffData>
              </w:fldChar>
            </w:r>
            <w:r w:rsidRPr="00326C69">
              <w:rPr>
                <w:rFonts w:asciiTheme="minorHAnsi" w:hAnsiTheme="minorHAnsi" w:cstheme="minorHAnsi"/>
                <w:b/>
                <w:sz w:val="22"/>
                <w:szCs w:val="22"/>
              </w:rPr>
              <w:instrText xml:space="preserve"> FORMCHECKBOX </w:instrText>
            </w:r>
            <w:r w:rsidR="00000000">
              <w:rPr>
                <w:rFonts w:asciiTheme="minorHAnsi" w:hAnsiTheme="minorHAnsi" w:cstheme="minorHAnsi"/>
                <w:b/>
                <w:sz w:val="22"/>
                <w:szCs w:val="22"/>
              </w:rPr>
            </w:r>
            <w:r w:rsidR="00000000">
              <w:rPr>
                <w:rFonts w:asciiTheme="minorHAnsi" w:hAnsiTheme="minorHAnsi" w:cstheme="minorHAnsi"/>
                <w:b/>
                <w:sz w:val="22"/>
                <w:szCs w:val="22"/>
              </w:rPr>
              <w:fldChar w:fldCharType="separate"/>
            </w:r>
            <w:r w:rsidRPr="00326C69">
              <w:rPr>
                <w:rFonts w:asciiTheme="minorHAnsi" w:hAnsiTheme="minorHAnsi" w:cstheme="minorHAnsi"/>
                <w:b/>
                <w:sz w:val="22"/>
                <w:szCs w:val="22"/>
              </w:rPr>
              <w:fldChar w:fldCharType="end"/>
            </w:r>
            <w:r w:rsidRPr="00326C69">
              <w:rPr>
                <w:rFonts w:asciiTheme="minorHAnsi" w:hAnsiTheme="minorHAnsi" w:cstheme="minorHAnsi"/>
                <w:sz w:val="22"/>
                <w:szCs w:val="22"/>
              </w:rPr>
              <w:t xml:space="preserve"> Medium    </w:t>
            </w:r>
            <w:r w:rsidRPr="00326C69">
              <w:rPr>
                <w:rFonts w:asciiTheme="minorHAnsi" w:hAnsiTheme="minorHAnsi" w:cstheme="minorHAnsi"/>
                <w:b/>
                <w:sz w:val="22"/>
                <w:szCs w:val="22"/>
              </w:rPr>
              <w:fldChar w:fldCharType="begin">
                <w:ffData>
                  <w:name w:val=""/>
                  <w:enabled/>
                  <w:calcOnExit w:val="0"/>
                  <w:checkBox>
                    <w:sizeAuto/>
                    <w:default w:val="0"/>
                  </w:checkBox>
                </w:ffData>
              </w:fldChar>
            </w:r>
            <w:r w:rsidRPr="00326C69">
              <w:rPr>
                <w:rFonts w:asciiTheme="minorHAnsi" w:hAnsiTheme="minorHAnsi" w:cstheme="minorHAnsi"/>
                <w:b/>
                <w:sz w:val="22"/>
                <w:szCs w:val="22"/>
              </w:rPr>
              <w:instrText xml:space="preserve"> FORMCHECKBOX </w:instrText>
            </w:r>
            <w:r w:rsidR="00000000">
              <w:rPr>
                <w:rFonts w:asciiTheme="minorHAnsi" w:hAnsiTheme="minorHAnsi" w:cstheme="minorHAnsi"/>
                <w:b/>
                <w:sz w:val="22"/>
                <w:szCs w:val="22"/>
              </w:rPr>
            </w:r>
            <w:r w:rsidR="00000000">
              <w:rPr>
                <w:rFonts w:asciiTheme="minorHAnsi" w:hAnsiTheme="minorHAnsi" w:cstheme="minorHAnsi"/>
                <w:b/>
                <w:sz w:val="22"/>
                <w:szCs w:val="22"/>
              </w:rPr>
              <w:fldChar w:fldCharType="separate"/>
            </w:r>
            <w:r w:rsidRPr="00326C69">
              <w:rPr>
                <w:rFonts w:asciiTheme="minorHAnsi" w:hAnsiTheme="minorHAnsi" w:cstheme="minorHAnsi"/>
                <w:b/>
                <w:sz w:val="22"/>
                <w:szCs w:val="22"/>
              </w:rPr>
              <w:fldChar w:fldCharType="end"/>
            </w:r>
            <w:r w:rsidRPr="00326C69">
              <w:rPr>
                <w:rFonts w:asciiTheme="minorHAnsi" w:hAnsiTheme="minorHAnsi" w:cstheme="minorHAnsi"/>
                <w:sz w:val="22"/>
                <w:szCs w:val="22"/>
              </w:rPr>
              <w:t xml:space="preserve"> High    </w:t>
            </w:r>
            <w:r w:rsidRPr="00326C69">
              <w:rPr>
                <w:rFonts w:asciiTheme="minorHAnsi" w:hAnsiTheme="minorHAnsi" w:cstheme="minorHAnsi"/>
                <w:b/>
                <w:sz w:val="22"/>
                <w:szCs w:val="22"/>
              </w:rPr>
              <w:fldChar w:fldCharType="begin">
                <w:ffData>
                  <w:name w:val="ImpSMART"/>
                  <w:enabled/>
                  <w:calcOnExit w:val="0"/>
                  <w:checkBox>
                    <w:sizeAuto/>
                    <w:default w:val="0"/>
                  </w:checkBox>
                </w:ffData>
              </w:fldChar>
            </w:r>
            <w:r w:rsidRPr="00326C69">
              <w:rPr>
                <w:rFonts w:asciiTheme="minorHAnsi" w:hAnsiTheme="minorHAnsi" w:cstheme="minorHAnsi"/>
                <w:b/>
                <w:sz w:val="22"/>
                <w:szCs w:val="22"/>
              </w:rPr>
              <w:instrText xml:space="preserve"> FORMCHECKBOX </w:instrText>
            </w:r>
            <w:r w:rsidR="00000000">
              <w:rPr>
                <w:rFonts w:asciiTheme="minorHAnsi" w:hAnsiTheme="minorHAnsi" w:cstheme="minorHAnsi"/>
                <w:b/>
                <w:sz w:val="22"/>
                <w:szCs w:val="22"/>
              </w:rPr>
            </w:r>
            <w:r w:rsidR="00000000">
              <w:rPr>
                <w:rFonts w:asciiTheme="minorHAnsi" w:hAnsiTheme="minorHAnsi" w:cstheme="minorHAnsi"/>
                <w:b/>
                <w:sz w:val="22"/>
                <w:szCs w:val="22"/>
              </w:rPr>
              <w:fldChar w:fldCharType="separate"/>
            </w:r>
            <w:r w:rsidRPr="00326C69">
              <w:rPr>
                <w:rFonts w:asciiTheme="minorHAnsi" w:hAnsiTheme="minorHAnsi" w:cstheme="minorHAnsi"/>
                <w:b/>
                <w:sz w:val="22"/>
                <w:szCs w:val="22"/>
              </w:rPr>
              <w:fldChar w:fldCharType="end"/>
            </w:r>
            <w:r w:rsidRPr="00326C69">
              <w:rPr>
                <w:rFonts w:asciiTheme="minorHAnsi" w:hAnsiTheme="minorHAnsi" w:cstheme="minorHAnsi"/>
                <w:sz w:val="22"/>
                <w:szCs w:val="22"/>
              </w:rPr>
              <w:t xml:space="preserve"> Very High</w:t>
            </w:r>
          </w:p>
          <w:p w14:paraId="24EBD059" w14:textId="77777777" w:rsidR="0016489E" w:rsidRPr="00326C69" w:rsidRDefault="0016489E" w:rsidP="004819C3">
            <w:pPr>
              <w:spacing w:before="120"/>
              <w:rPr>
                <w:rFonts w:asciiTheme="minorHAnsi" w:hAnsiTheme="minorHAnsi" w:cstheme="minorHAnsi"/>
                <w:sz w:val="22"/>
                <w:szCs w:val="22"/>
                <w:lang w:val="en-US"/>
              </w:rPr>
            </w:pPr>
            <w:r w:rsidRPr="00326C69">
              <w:rPr>
                <w:rFonts w:asciiTheme="minorHAnsi" w:hAnsiTheme="minorHAnsi" w:cstheme="minorHAnsi"/>
                <w:sz w:val="22"/>
                <w:szCs w:val="22"/>
                <w:lang w:val="en-US"/>
              </w:rPr>
              <w:t>Draft impact on CTP/TRP during the DDNA IAR/RFC proposal:</w:t>
            </w:r>
          </w:p>
          <w:tbl>
            <w:tblPr>
              <w:tblW w:w="6578" w:type="dxa"/>
              <w:tblLook w:val="04A0" w:firstRow="1" w:lastRow="0" w:firstColumn="1" w:lastColumn="0" w:noHBand="0" w:noVBand="1"/>
            </w:tblPr>
            <w:tblGrid>
              <w:gridCol w:w="2192"/>
              <w:gridCol w:w="837"/>
              <w:gridCol w:w="3549"/>
            </w:tblGrid>
            <w:tr w:rsidR="0016489E" w:rsidRPr="00326C69" w14:paraId="41DE3F43" w14:textId="77777777" w:rsidTr="004819C3">
              <w:tc>
                <w:tcPr>
                  <w:tcW w:w="2192" w:type="dxa"/>
                  <w:tcBorders>
                    <w:top w:val="single" w:sz="4" w:space="0" w:color="auto"/>
                    <w:left w:val="single" w:sz="4" w:space="0" w:color="auto"/>
                    <w:bottom w:val="single" w:sz="4" w:space="0" w:color="auto"/>
                    <w:right w:val="single" w:sz="4" w:space="0" w:color="auto"/>
                  </w:tcBorders>
                </w:tcPr>
                <w:p w14:paraId="05A4B563" w14:textId="77777777" w:rsidR="0016489E" w:rsidRPr="00326C69" w:rsidRDefault="0016489E" w:rsidP="004819C3">
                  <w:pPr>
                    <w:spacing w:before="120"/>
                    <w:rPr>
                      <w:rFonts w:asciiTheme="minorHAnsi" w:hAnsiTheme="minorHAnsi" w:cstheme="minorHAnsi"/>
                      <w:b/>
                      <w:sz w:val="22"/>
                      <w:szCs w:val="22"/>
                      <w:lang w:val="en-US"/>
                    </w:rPr>
                  </w:pPr>
                  <w:r w:rsidRPr="00326C69">
                    <w:rPr>
                      <w:rFonts w:asciiTheme="minorHAnsi" w:hAnsiTheme="minorHAnsi" w:cstheme="minorHAnsi"/>
                      <w:b/>
                      <w:sz w:val="22"/>
                      <w:szCs w:val="22"/>
                      <w:lang w:val="en-US"/>
                    </w:rPr>
                    <w:t>Update TC (Partially Passed or Failed if NA not aligned):</w:t>
                  </w:r>
                </w:p>
              </w:tc>
              <w:tc>
                <w:tcPr>
                  <w:tcW w:w="837" w:type="dxa"/>
                  <w:tcBorders>
                    <w:top w:val="single" w:sz="4" w:space="0" w:color="auto"/>
                    <w:left w:val="single" w:sz="4" w:space="0" w:color="auto"/>
                    <w:bottom w:val="single" w:sz="4" w:space="0" w:color="auto"/>
                    <w:right w:val="single" w:sz="4" w:space="0" w:color="auto"/>
                  </w:tcBorders>
                </w:tcPr>
                <w:p w14:paraId="1ACF3C48" w14:textId="32E64FEE" w:rsidR="0016489E" w:rsidRPr="00326C69" w:rsidRDefault="003D38AA" w:rsidP="004819C3">
                  <w:pPr>
                    <w:spacing w:before="120"/>
                    <w:rPr>
                      <w:rFonts w:asciiTheme="minorHAnsi" w:hAnsiTheme="minorHAnsi" w:cstheme="minorHAnsi"/>
                      <w:b/>
                      <w:sz w:val="22"/>
                      <w:szCs w:val="22"/>
                    </w:rPr>
                  </w:pPr>
                  <w:r w:rsidRPr="00326C69">
                    <w:rPr>
                      <w:rFonts w:asciiTheme="minorHAnsi" w:hAnsiTheme="minorHAnsi" w:cstheme="minorHAnsi"/>
                      <w:b/>
                      <w:sz w:val="22"/>
                      <w:szCs w:val="22"/>
                    </w:rPr>
                    <w:t>Yes</w:t>
                  </w:r>
                </w:p>
              </w:tc>
              <w:tc>
                <w:tcPr>
                  <w:tcW w:w="3549" w:type="dxa"/>
                  <w:tcBorders>
                    <w:top w:val="single" w:sz="4" w:space="0" w:color="auto"/>
                    <w:left w:val="single" w:sz="4" w:space="0" w:color="auto"/>
                    <w:bottom w:val="single" w:sz="4" w:space="0" w:color="auto"/>
                    <w:right w:val="single" w:sz="4" w:space="0" w:color="auto"/>
                  </w:tcBorders>
                </w:tcPr>
                <w:p w14:paraId="099FDBEC" w14:textId="77777777" w:rsidR="00F927A2" w:rsidRPr="00326C69" w:rsidRDefault="00527F41" w:rsidP="004819C3">
                  <w:pPr>
                    <w:spacing w:before="120"/>
                    <w:rPr>
                      <w:rFonts w:asciiTheme="minorHAnsi" w:hAnsiTheme="minorHAnsi" w:cstheme="minorHAnsi"/>
                      <w:b/>
                      <w:sz w:val="22"/>
                      <w:szCs w:val="22"/>
                    </w:rPr>
                  </w:pPr>
                  <w:r w:rsidRPr="00326C69">
                    <w:rPr>
                      <w:rFonts w:asciiTheme="minorHAnsi" w:hAnsiTheme="minorHAnsi" w:cstheme="minorHAnsi"/>
                      <w:b/>
                      <w:sz w:val="22"/>
                      <w:szCs w:val="22"/>
                    </w:rPr>
                    <w:t xml:space="preserve">For </w:t>
                  </w:r>
                  <w:r w:rsidR="007826D4" w:rsidRPr="00326C69">
                    <w:rPr>
                      <w:rFonts w:asciiTheme="minorHAnsi" w:hAnsiTheme="minorHAnsi" w:cstheme="minorHAnsi"/>
                      <w:b/>
                      <w:sz w:val="22"/>
                      <w:szCs w:val="22"/>
                    </w:rPr>
                    <w:t>B2400:</w:t>
                  </w:r>
                </w:p>
                <w:p w14:paraId="1B485B2B" w14:textId="1BE05EC1" w:rsidR="0016489E" w:rsidRPr="00326C69" w:rsidRDefault="00527F41" w:rsidP="004819C3">
                  <w:pPr>
                    <w:spacing w:before="120"/>
                    <w:rPr>
                      <w:rFonts w:asciiTheme="minorHAnsi" w:hAnsiTheme="minorHAnsi" w:cstheme="minorHAnsi"/>
                      <w:sz w:val="22"/>
                      <w:szCs w:val="22"/>
                    </w:rPr>
                  </w:pPr>
                  <w:r w:rsidRPr="00326C69">
                    <w:rPr>
                      <w:rFonts w:asciiTheme="minorHAnsi" w:hAnsiTheme="minorHAnsi" w:cstheme="minorHAnsi"/>
                      <w:sz w:val="22"/>
                      <w:szCs w:val="22"/>
                    </w:rPr>
                    <w:t>EBS-E2E-CCE-011_1</w:t>
                  </w:r>
                </w:p>
              </w:tc>
            </w:tr>
            <w:tr w:rsidR="0016489E" w:rsidRPr="00326C69" w14:paraId="10F04017" w14:textId="77777777" w:rsidTr="004819C3">
              <w:tc>
                <w:tcPr>
                  <w:tcW w:w="2192" w:type="dxa"/>
                  <w:tcBorders>
                    <w:top w:val="single" w:sz="4" w:space="0" w:color="auto"/>
                    <w:left w:val="single" w:sz="4" w:space="0" w:color="auto"/>
                    <w:bottom w:val="single" w:sz="4" w:space="0" w:color="auto"/>
                    <w:right w:val="single" w:sz="4" w:space="0" w:color="auto"/>
                  </w:tcBorders>
                </w:tcPr>
                <w:p w14:paraId="062DC17D" w14:textId="77777777" w:rsidR="0016489E" w:rsidRPr="00326C69" w:rsidRDefault="0016489E" w:rsidP="004819C3">
                  <w:pPr>
                    <w:spacing w:before="120"/>
                    <w:rPr>
                      <w:rFonts w:asciiTheme="minorHAnsi" w:hAnsiTheme="minorHAnsi" w:cstheme="minorHAnsi"/>
                      <w:b/>
                      <w:sz w:val="22"/>
                      <w:szCs w:val="22"/>
                      <w:lang w:val="en-US"/>
                    </w:rPr>
                  </w:pPr>
                  <w:r w:rsidRPr="00326C69">
                    <w:rPr>
                      <w:rFonts w:asciiTheme="minorHAnsi" w:hAnsiTheme="minorHAnsi" w:cstheme="minorHAnsi"/>
                      <w:b/>
                      <w:sz w:val="22"/>
                      <w:szCs w:val="22"/>
                      <w:lang w:val="en-US"/>
                    </w:rPr>
                    <w:t>Deleted Test Cases:</w:t>
                  </w:r>
                </w:p>
              </w:tc>
              <w:tc>
                <w:tcPr>
                  <w:tcW w:w="837" w:type="dxa"/>
                  <w:tcBorders>
                    <w:top w:val="single" w:sz="4" w:space="0" w:color="auto"/>
                    <w:left w:val="single" w:sz="4" w:space="0" w:color="auto"/>
                    <w:bottom w:val="single" w:sz="4" w:space="0" w:color="auto"/>
                    <w:right w:val="single" w:sz="4" w:space="0" w:color="auto"/>
                  </w:tcBorders>
                </w:tcPr>
                <w:p w14:paraId="24648B37" w14:textId="25BA1086" w:rsidR="0016489E" w:rsidRPr="00326C69" w:rsidRDefault="006C2117" w:rsidP="004819C3">
                  <w:pPr>
                    <w:spacing w:before="120"/>
                    <w:rPr>
                      <w:rFonts w:asciiTheme="minorHAnsi" w:hAnsiTheme="minorHAnsi" w:cstheme="minorHAnsi"/>
                      <w:b/>
                      <w:sz w:val="22"/>
                      <w:szCs w:val="22"/>
                    </w:rPr>
                  </w:pPr>
                  <w:r w:rsidRPr="00326C69">
                    <w:rPr>
                      <w:rFonts w:asciiTheme="minorHAnsi" w:hAnsiTheme="minorHAnsi" w:cstheme="minorHAnsi"/>
                      <w:b/>
                      <w:sz w:val="22"/>
                      <w:szCs w:val="22"/>
                    </w:rPr>
                    <w:t>No</w:t>
                  </w:r>
                </w:p>
              </w:tc>
              <w:tc>
                <w:tcPr>
                  <w:tcW w:w="3549" w:type="dxa"/>
                  <w:tcBorders>
                    <w:top w:val="single" w:sz="4" w:space="0" w:color="auto"/>
                    <w:left w:val="single" w:sz="4" w:space="0" w:color="auto"/>
                    <w:bottom w:val="single" w:sz="4" w:space="0" w:color="auto"/>
                    <w:right w:val="single" w:sz="4" w:space="0" w:color="auto"/>
                  </w:tcBorders>
                </w:tcPr>
                <w:p w14:paraId="403D764D" w14:textId="7D3EEF82" w:rsidR="0016489E" w:rsidRPr="00326C69" w:rsidRDefault="006C2117" w:rsidP="004819C3">
                  <w:pPr>
                    <w:spacing w:before="120"/>
                    <w:rPr>
                      <w:rFonts w:asciiTheme="minorHAnsi" w:hAnsiTheme="minorHAnsi" w:cstheme="minorHAnsi"/>
                      <w:sz w:val="22"/>
                      <w:szCs w:val="22"/>
                      <w:lang w:val="en-US"/>
                    </w:rPr>
                  </w:pPr>
                  <w:r w:rsidRPr="00326C69">
                    <w:rPr>
                      <w:rFonts w:asciiTheme="minorHAnsi" w:hAnsiTheme="minorHAnsi" w:cstheme="minorHAnsi"/>
                      <w:sz w:val="22"/>
                      <w:szCs w:val="22"/>
                      <w:lang w:val="en-US"/>
                    </w:rPr>
                    <w:t>None</w:t>
                  </w:r>
                </w:p>
              </w:tc>
            </w:tr>
            <w:tr w:rsidR="0016489E" w:rsidRPr="00326C69" w14:paraId="28871FC4" w14:textId="77777777" w:rsidTr="004819C3">
              <w:tc>
                <w:tcPr>
                  <w:tcW w:w="2192" w:type="dxa"/>
                  <w:tcBorders>
                    <w:top w:val="single" w:sz="4" w:space="0" w:color="auto"/>
                    <w:left w:val="single" w:sz="4" w:space="0" w:color="auto"/>
                    <w:bottom w:val="single" w:sz="4" w:space="0" w:color="auto"/>
                    <w:right w:val="single" w:sz="4" w:space="0" w:color="auto"/>
                  </w:tcBorders>
                </w:tcPr>
                <w:p w14:paraId="6BD77D35" w14:textId="77777777" w:rsidR="0016489E" w:rsidRPr="00326C69" w:rsidRDefault="0016489E" w:rsidP="004819C3">
                  <w:pPr>
                    <w:spacing w:before="120"/>
                    <w:rPr>
                      <w:rFonts w:asciiTheme="minorHAnsi" w:hAnsiTheme="minorHAnsi" w:cstheme="minorHAnsi"/>
                      <w:b/>
                      <w:sz w:val="22"/>
                      <w:szCs w:val="22"/>
                      <w:lang w:val="en-US"/>
                    </w:rPr>
                  </w:pPr>
                  <w:r w:rsidRPr="00326C69">
                    <w:rPr>
                      <w:rFonts w:asciiTheme="minorHAnsi" w:hAnsiTheme="minorHAnsi" w:cstheme="minorHAnsi"/>
                      <w:b/>
                      <w:sz w:val="22"/>
                      <w:szCs w:val="22"/>
                      <w:lang w:val="en-US"/>
                    </w:rPr>
                    <w:t>New Test Cases:</w:t>
                  </w:r>
                </w:p>
              </w:tc>
              <w:tc>
                <w:tcPr>
                  <w:tcW w:w="837" w:type="dxa"/>
                  <w:tcBorders>
                    <w:top w:val="single" w:sz="4" w:space="0" w:color="auto"/>
                    <w:left w:val="single" w:sz="4" w:space="0" w:color="auto"/>
                    <w:bottom w:val="single" w:sz="4" w:space="0" w:color="auto"/>
                    <w:right w:val="single" w:sz="4" w:space="0" w:color="auto"/>
                  </w:tcBorders>
                </w:tcPr>
                <w:p w14:paraId="44EB45B3" w14:textId="7047A617" w:rsidR="0016489E" w:rsidRPr="00326C69" w:rsidRDefault="00D372E5" w:rsidP="004819C3">
                  <w:pPr>
                    <w:spacing w:before="120"/>
                    <w:rPr>
                      <w:rFonts w:asciiTheme="minorHAnsi" w:hAnsiTheme="minorHAnsi" w:cstheme="minorHAnsi"/>
                      <w:b/>
                      <w:sz w:val="22"/>
                      <w:szCs w:val="22"/>
                    </w:rPr>
                  </w:pPr>
                  <w:r w:rsidRPr="00326C69">
                    <w:rPr>
                      <w:rFonts w:asciiTheme="minorHAnsi" w:hAnsiTheme="minorHAnsi" w:cstheme="minorHAnsi"/>
                      <w:b/>
                      <w:sz w:val="22"/>
                      <w:szCs w:val="22"/>
                    </w:rPr>
                    <w:t>Yes</w:t>
                  </w:r>
                </w:p>
              </w:tc>
              <w:tc>
                <w:tcPr>
                  <w:tcW w:w="3549" w:type="dxa"/>
                  <w:tcBorders>
                    <w:top w:val="single" w:sz="4" w:space="0" w:color="auto"/>
                    <w:left w:val="single" w:sz="4" w:space="0" w:color="auto"/>
                    <w:bottom w:val="single" w:sz="4" w:space="0" w:color="auto"/>
                    <w:right w:val="single" w:sz="4" w:space="0" w:color="auto"/>
                  </w:tcBorders>
                </w:tcPr>
                <w:p w14:paraId="37EF2CF9" w14:textId="77777777" w:rsidR="006C2117" w:rsidRPr="00326C69" w:rsidRDefault="006C2117" w:rsidP="006C2117">
                  <w:pPr>
                    <w:spacing w:before="120"/>
                    <w:rPr>
                      <w:rFonts w:asciiTheme="minorHAnsi" w:hAnsiTheme="minorHAnsi" w:cstheme="minorHAnsi"/>
                      <w:b/>
                      <w:sz w:val="22"/>
                      <w:szCs w:val="22"/>
                    </w:rPr>
                  </w:pPr>
                  <w:r w:rsidRPr="00326C69">
                    <w:rPr>
                      <w:rFonts w:asciiTheme="minorHAnsi" w:hAnsiTheme="minorHAnsi" w:cstheme="minorHAnsi"/>
                      <w:b/>
                      <w:sz w:val="22"/>
                      <w:szCs w:val="22"/>
                    </w:rPr>
                    <w:t>For B2400:</w:t>
                  </w:r>
                </w:p>
                <w:p w14:paraId="10DDD027" w14:textId="6D9D18BB" w:rsidR="0016489E" w:rsidRPr="00326C69" w:rsidRDefault="006C2117" w:rsidP="00E7059C">
                  <w:pPr>
                    <w:pStyle w:val="ListParagraph"/>
                    <w:numPr>
                      <w:ilvl w:val="0"/>
                      <w:numId w:val="31"/>
                    </w:numPr>
                    <w:spacing w:before="120"/>
                    <w:rPr>
                      <w:rFonts w:asciiTheme="minorHAnsi" w:hAnsiTheme="minorHAnsi" w:cstheme="minorHAnsi"/>
                      <w:sz w:val="22"/>
                      <w:szCs w:val="22"/>
                    </w:rPr>
                  </w:pPr>
                  <w:r w:rsidRPr="00326C69">
                    <w:rPr>
                      <w:rFonts w:asciiTheme="minorHAnsi" w:hAnsiTheme="minorHAnsi" w:cstheme="minorHAnsi"/>
                      <w:sz w:val="22"/>
                      <w:szCs w:val="22"/>
                      <w:lang w:val="en-US"/>
                    </w:rPr>
                    <w:t>EFE-B2400_1</w:t>
                  </w:r>
                </w:p>
              </w:tc>
            </w:tr>
            <w:tr w:rsidR="0016489E" w:rsidRPr="00326C69" w14:paraId="3E6F88C6" w14:textId="77777777" w:rsidTr="004819C3">
              <w:tc>
                <w:tcPr>
                  <w:tcW w:w="2192" w:type="dxa"/>
                  <w:tcBorders>
                    <w:top w:val="single" w:sz="4" w:space="0" w:color="auto"/>
                    <w:left w:val="single" w:sz="4" w:space="0" w:color="auto"/>
                    <w:bottom w:val="single" w:sz="4" w:space="0" w:color="auto"/>
                    <w:right w:val="single" w:sz="4" w:space="0" w:color="auto"/>
                  </w:tcBorders>
                </w:tcPr>
                <w:p w14:paraId="62DA7380" w14:textId="77777777" w:rsidR="0016489E" w:rsidRPr="00326C69" w:rsidRDefault="0016489E" w:rsidP="004819C3">
                  <w:pPr>
                    <w:spacing w:before="120"/>
                    <w:rPr>
                      <w:rFonts w:asciiTheme="minorHAnsi" w:hAnsiTheme="minorHAnsi" w:cstheme="minorHAnsi"/>
                      <w:b/>
                      <w:sz w:val="22"/>
                      <w:szCs w:val="22"/>
                      <w:lang w:val="en-US"/>
                    </w:rPr>
                  </w:pPr>
                  <w:r w:rsidRPr="00326C69">
                    <w:rPr>
                      <w:rFonts w:asciiTheme="minorHAnsi" w:hAnsiTheme="minorHAnsi" w:cstheme="minorHAnsi"/>
                      <w:b/>
                      <w:sz w:val="22"/>
                      <w:szCs w:val="22"/>
                      <w:lang w:val="en-US"/>
                    </w:rPr>
                    <w:t>Updated Drools:</w:t>
                  </w:r>
                </w:p>
              </w:tc>
              <w:tc>
                <w:tcPr>
                  <w:tcW w:w="837" w:type="dxa"/>
                  <w:tcBorders>
                    <w:top w:val="single" w:sz="4" w:space="0" w:color="auto"/>
                    <w:left w:val="single" w:sz="4" w:space="0" w:color="auto"/>
                    <w:bottom w:val="single" w:sz="4" w:space="0" w:color="auto"/>
                    <w:right w:val="single" w:sz="4" w:space="0" w:color="auto"/>
                  </w:tcBorders>
                </w:tcPr>
                <w:p w14:paraId="718DD269" w14:textId="4D5A018A" w:rsidR="0016489E" w:rsidRPr="00326C69" w:rsidRDefault="006C2117" w:rsidP="004819C3">
                  <w:pPr>
                    <w:spacing w:before="120"/>
                    <w:rPr>
                      <w:rFonts w:asciiTheme="minorHAnsi" w:hAnsiTheme="minorHAnsi" w:cstheme="minorHAnsi"/>
                      <w:b/>
                      <w:sz w:val="22"/>
                      <w:szCs w:val="22"/>
                    </w:rPr>
                  </w:pPr>
                  <w:r w:rsidRPr="00326C69">
                    <w:rPr>
                      <w:rFonts w:asciiTheme="minorHAnsi" w:hAnsiTheme="minorHAnsi" w:cstheme="minorHAnsi"/>
                      <w:b/>
                      <w:sz w:val="22"/>
                      <w:szCs w:val="22"/>
                    </w:rPr>
                    <w:t>Yes</w:t>
                  </w:r>
                </w:p>
              </w:tc>
              <w:tc>
                <w:tcPr>
                  <w:tcW w:w="3549" w:type="dxa"/>
                  <w:tcBorders>
                    <w:top w:val="single" w:sz="4" w:space="0" w:color="auto"/>
                    <w:left w:val="single" w:sz="4" w:space="0" w:color="auto"/>
                    <w:bottom w:val="single" w:sz="4" w:space="0" w:color="auto"/>
                    <w:right w:val="single" w:sz="4" w:space="0" w:color="auto"/>
                  </w:tcBorders>
                </w:tcPr>
                <w:p w14:paraId="68CDE8F9" w14:textId="3F8F6F2F" w:rsidR="0016489E" w:rsidRPr="00326C69" w:rsidRDefault="006C2117" w:rsidP="004819C3">
                  <w:pPr>
                    <w:spacing w:before="120"/>
                    <w:rPr>
                      <w:rFonts w:asciiTheme="minorHAnsi" w:hAnsiTheme="minorHAnsi" w:cstheme="minorHAnsi"/>
                      <w:b/>
                      <w:sz w:val="22"/>
                      <w:szCs w:val="22"/>
                    </w:rPr>
                  </w:pPr>
                  <w:r w:rsidRPr="00326C69">
                    <w:rPr>
                      <w:rFonts w:asciiTheme="minorHAnsi" w:hAnsiTheme="minorHAnsi" w:cstheme="minorHAnsi"/>
                      <w:b/>
                      <w:sz w:val="22"/>
                      <w:szCs w:val="22"/>
                    </w:rPr>
                    <w:t>For B2400.</w:t>
                  </w:r>
                </w:p>
              </w:tc>
            </w:tr>
            <w:tr w:rsidR="0016489E" w:rsidRPr="00326C69" w14:paraId="44499572" w14:textId="77777777" w:rsidTr="004819C3">
              <w:tc>
                <w:tcPr>
                  <w:tcW w:w="2192" w:type="dxa"/>
                  <w:tcBorders>
                    <w:top w:val="single" w:sz="4" w:space="0" w:color="auto"/>
                    <w:left w:val="single" w:sz="4" w:space="0" w:color="auto"/>
                    <w:bottom w:val="single" w:sz="4" w:space="0" w:color="auto"/>
                    <w:right w:val="single" w:sz="4" w:space="0" w:color="auto"/>
                  </w:tcBorders>
                </w:tcPr>
                <w:p w14:paraId="57DEF87B" w14:textId="77777777" w:rsidR="0016489E" w:rsidRPr="00326C69" w:rsidRDefault="0016489E" w:rsidP="004819C3">
                  <w:pPr>
                    <w:spacing w:before="120"/>
                    <w:rPr>
                      <w:rFonts w:asciiTheme="minorHAnsi" w:hAnsiTheme="minorHAnsi" w:cstheme="minorHAnsi"/>
                      <w:b/>
                      <w:sz w:val="22"/>
                      <w:szCs w:val="22"/>
                    </w:rPr>
                  </w:pPr>
                  <w:r w:rsidRPr="00326C69">
                    <w:rPr>
                      <w:rFonts w:asciiTheme="minorHAnsi" w:hAnsiTheme="minorHAnsi" w:cstheme="minorHAnsi"/>
                      <w:b/>
                      <w:sz w:val="22"/>
                      <w:szCs w:val="22"/>
                    </w:rPr>
                    <w:t>Other:</w:t>
                  </w:r>
                </w:p>
              </w:tc>
              <w:tc>
                <w:tcPr>
                  <w:tcW w:w="837" w:type="dxa"/>
                  <w:tcBorders>
                    <w:top w:val="single" w:sz="4" w:space="0" w:color="auto"/>
                    <w:left w:val="single" w:sz="4" w:space="0" w:color="auto"/>
                    <w:bottom w:val="single" w:sz="4" w:space="0" w:color="auto"/>
                    <w:right w:val="single" w:sz="4" w:space="0" w:color="auto"/>
                  </w:tcBorders>
                </w:tcPr>
                <w:p w14:paraId="1FEF7DBF" w14:textId="77777777" w:rsidR="0016489E" w:rsidRPr="00326C69" w:rsidRDefault="0016489E" w:rsidP="004819C3">
                  <w:pPr>
                    <w:spacing w:before="120"/>
                    <w:rPr>
                      <w:rFonts w:asciiTheme="minorHAnsi" w:hAnsiTheme="minorHAnsi" w:cstheme="minorHAnsi"/>
                      <w:b/>
                      <w:sz w:val="22"/>
                      <w:szCs w:val="22"/>
                    </w:rPr>
                  </w:pPr>
                </w:p>
              </w:tc>
              <w:tc>
                <w:tcPr>
                  <w:tcW w:w="3549" w:type="dxa"/>
                  <w:tcBorders>
                    <w:top w:val="single" w:sz="4" w:space="0" w:color="auto"/>
                    <w:left w:val="single" w:sz="4" w:space="0" w:color="auto"/>
                    <w:bottom w:val="single" w:sz="4" w:space="0" w:color="auto"/>
                    <w:right w:val="single" w:sz="4" w:space="0" w:color="auto"/>
                  </w:tcBorders>
                </w:tcPr>
                <w:p w14:paraId="41B7D3EA" w14:textId="5349BDDF" w:rsidR="0016489E" w:rsidRPr="00326C69" w:rsidRDefault="004F25DD" w:rsidP="004819C3">
                  <w:pPr>
                    <w:spacing w:before="120"/>
                    <w:rPr>
                      <w:rFonts w:asciiTheme="minorHAnsi" w:hAnsiTheme="minorHAnsi" w:cstheme="minorHAnsi"/>
                      <w:sz w:val="22"/>
                      <w:szCs w:val="22"/>
                    </w:rPr>
                  </w:pPr>
                  <w:r w:rsidRPr="00326C69">
                    <w:rPr>
                      <w:rFonts w:asciiTheme="minorHAnsi" w:hAnsiTheme="minorHAnsi" w:cstheme="minorHAnsi"/>
                      <w:sz w:val="22"/>
                      <w:szCs w:val="22"/>
                    </w:rPr>
                    <w:t>Updated applicability of G0991</w:t>
                  </w:r>
                  <w:r w:rsidR="00C6009C">
                    <w:rPr>
                      <w:rFonts w:asciiTheme="minorHAnsi" w:hAnsiTheme="minorHAnsi" w:cstheme="minorHAnsi"/>
                      <w:sz w:val="22"/>
                      <w:szCs w:val="22"/>
                    </w:rPr>
                    <w:t>(new)</w:t>
                  </w:r>
                  <w:r w:rsidR="001A2A77" w:rsidRPr="00326C69">
                    <w:rPr>
                      <w:rFonts w:asciiTheme="minorHAnsi" w:hAnsiTheme="minorHAnsi" w:cstheme="minorHAnsi"/>
                      <w:sz w:val="22"/>
                      <w:szCs w:val="22"/>
                    </w:rPr>
                    <w:t>,</w:t>
                  </w:r>
                  <w:r w:rsidR="002F736B" w:rsidRPr="00326C69">
                    <w:rPr>
                      <w:rFonts w:asciiTheme="minorHAnsi" w:hAnsiTheme="minorHAnsi" w:cstheme="minorHAnsi"/>
                      <w:sz w:val="22"/>
                      <w:szCs w:val="22"/>
                    </w:rPr>
                    <w:t xml:space="preserve"> </w:t>
                  </w:r>
                  <w:r w:rsidR="001A2A77" w:rsidRPr="00326C69">
                    <w:rPr>
                      <w:rFonts w:asciiTheme="minorHAnsi" w:hAnsiTheme="minorHAnsi" w:cstheme="minorHAnsi"/>
                      <w:sz w:val="22"/>
                      <w:szCs w:val="22"/>
                    </w:rPr>
                    <w:t>G0825</w:t>
                  </w:r>
                  <w:r w:rsidRPr="00326C69">
                    <w:rPr>
                      <w:rFonts w:asciiTheme="minorHAnsi" w:hAnsiTheme="minorHAnsi" w:cstheme="minorHAnsi"/>
                      <w:sz w:val="22"/>
                      <w:szCs w:val="22"/>
                    </w:rPr>
                    <w:t xml:space="preserve"> and G0989</w:t>
                  </w:r>
                  <w:r w:rsidR="007653FB" w:rsidRPr="00326C69">
                    <w:rPr>
                      <w:rFonts w:asciiTheme="minorHAnsi" w:hAnsiTheme="minorHAnsi" w:cstheme="minorHAnsi"/>
                      <w:sz w:val="22"/>
                      <w:szCs w:val="22"/>
                    </w:rPr>
                    <w:t>.</w:t>
                  </w:r>
                </w:p>
              </w:tc>
            </w:tr>
          </w:tbl>
          <w:p w14:paraId="55F6FD4C" w14:textId="77777777" w:rsidR="0016489E" w:rsidRPr="00326C69" w:rsidRDefault="0016489E" w:rsidP="004819C3">
            <w:pPr>
              <w:spacing w:before="120"/>
              <w:rPr>
                <w:rFonts w:asciiTheme="minorHAnsi" w:hAnsiTheme="minorHAnsi" w:cstheme="minorHAnsi"/>
                <w:b/>
                <w:sz w:val="22"/>
                <w:szCs w:val="22"/>
              </w:rPr>
            </w:pPr>
          </w:p>
        </w:tc>
      </w:tr>
    </w:tbl>
    <w:p w14:paraId="1F3DADB1" w14:textId="77777777" w:rsidR="00582A57" w:rsidRDefault="00582A57" w:rsidP="008E5D8A">
      <w:pPr>
        <w:rPr>
          <w:rFonts w:asciiTheme="minorHAnsi" w:hAnsiTheme="minorHAnsi" w:cstheme="minorHAnsi"/>
          <w:b/>
          <w:sz w:val="28"/>
          <w:szCs w:val="28"/>
        </w:rPr>
      </w:pPr>
    </w:p>
    <w:p w14:paraId="4422872C" w14:textId="725AC4D2" w:rsidR="008E5D8A" w:rsidRPr="00D5651D" w:rsidRDefault="00D56CA0" w:rsidP="008E5D8A">
      <w:pPr>
        <w:rPr>
          <w:rFonts w:asciiTheme="minorHAnsi" w:hAnsiTheme="minorHAnsi" w:cstheme="minorHAnsi"/>
          <w:b/>
          <w:sz w:val="28"/>
          <w:szCs w:val="28"/>
          <w:lang w:val="el-GR"/>
        </w:rPr>
      </w:pPr>
      <w:r w:rsidRPr="00326C69">
        <w:rPr>
          <w:rFonts w:asciiTheme="minorHAnsi" w:hAnsiTheme="minorHAnsi" w:cstheme="minorHAnsi"/>
          <w:b/>
          <w:sz w:val="28"/>
          <w:szCs w:val="28"/>
        </w:rPr>
        <w:t>Estimated impact on National Project</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0"/>
      </w:tblGrid>
      <w:tr w:rsidR="006A02CE" w:rsidRPr="00326C69" w14:paraId="11D74CBF" w14:textId="77777777" w:rsidTr="006A02CE">
        <w:trPr>
          <w:trHeight w:val="499"/>
        </w:trPr>
        <w:tc>
          <w:tcPr>
            <w:tcW w:w="9600" w:type="dxa"/>
          </w:tcPr>
          <w:p w14:paraId="72CE43D2" w14:textId="4DF1F5AB" w:rsidR="006A02CE" w:rsidRPr="00326C69" w:rsidRDefault="006A02CE" w:rsidP="00EF763D">
            <w:pPr>
              <w:spacing w:before="120"/>
              <w:rPr>
                <w:rFonts w:asciiTheme="minorHAnsi" w:hAnsiTheme="minorHAnsi" w:cstheme="minorHAnsi"/>
                <w:b/>
                <w:sz w:val="22"/>
                <w:szCs w:val="22"/>
              </w:rPr>
            </w:pPr>
            <w:r w:rsidRPr="00326C69">
              <w:rPr>
                <w:rFonts w:asciiTheme="minorHAnsi" w:hAnsiTheme="minorHAnsi" w:cstheme="minorHAnsi"/>
                <w:b/>
                <w:sz w:val="22"/>
                <w:szCs w:val="22"/>
              </w:rPr>
              <w:fldChar w:fldCharType="begin">
                <w:ffData>
                  <w:name w:val="ImpSMART"/>
                  <w:enabled/>
                  <w:calcOnExit w:val="0"/>
                  <w:checkBox>
                    <w:sizeAuto/>
                    <w:default w:val="0"/>
                  </w:checkBox>
                </w:ffData>
              </w:fldChar>
            </w:r>
            <w:r w:rsidRPr="00326C69">
              <w:rPr>
                <w:rFonts w:asciiTheme="minorHAnsi" w:hAnsiTheme="minorHAnsi" w:cstheme="minorHAnsi"/>
                <w:b/>
                <w:sz w:val="22"/>
                <w:szCs w:val="22"/>
              </w:rPr>
              <w:instrText xml:space="preserve"> FORMCHECKBOX </w:instrText>
            </w:r>
            <w:r w:rsidR="00000000">
              <w:rPr>
                <w:rFonts w:asciiTheme="minorHAnsi" w:hAnsiTheme="minorHAnsi" w:cstheme="minorHAnsi"/>
                <w:b/>
                <w:sz w:val="22"/>
                <w:szCs w:val="22"/>
              </w:rPr>
            </w:r>
            <w:r w:rsidR="00000000">
              <w:rPr>
                <w:rFonts w:asciiTheme="minorHAnsi" w:hAnsiTheme="minorHAnsi" w:cstheme="minorHAnsi"/>
                <w:b/>
                <w:sz w:val="22"/>
                <w:szCs w:val="22"/>
              </w:rPr>
              <w:fldChar w:fldCharType="separate"/>
            </w:r>
            <w:r w:rsidRPr="00326C69">
              <w:rPr>
                <w:rFonts w:asciiTheme="minorHAnsi" w:hAnsiTheme="minorHAnsi" w:cstheme="minorHAnsi"/>
                <w:b/>
                <w:sz w:val="22"/>
                <w:szCs w:val="22"/>
              </w:rPr>
              <w:fldChar w:fldCharType="end"/>
            </w:r>
            <w:r w:rsidRPr="00326C69">
              <w:rPr>
                <w:rFonts w:asciiTheme="minorHAnsi" w:hAnsiTheme="minorHAnsi" w:cstheme="minorHAnsi"/>
                <w:b/>
                <w:sz w:val="22"/>
                <w:szCs w:val="22"/>
                <w:lang w:val="en-US"/>
              </w:rPr>
              <w:t xml:space="preserve"> </w:t>
            </w:r>
            <w:r w:rsidRPr="00326C69">
              <w:rPr>
                <w:rFonts w:asciiTheme="minorHAnsi" w:hAnsiTheme="minorHAnsi" w:cstheme="minorHAnsi"/>
                <w:b/>
                <w:sz w:val="22"/>
                <w:szCs w:val="22"/>
              </w:rPr>
              <w:t xml:space="preserve">Cosmetic   </w:t>
            </w:r>
            <w:r w:rsidR="00A362EE">
              <w:rPr>
                <w:rFonts w:asciiTheme="minorHAnsi" w:hAnsiTheme="minorHAnsi" w:cstheme="minorHAnsi"/>
                <w:b/>
                <w:sz w:val="22"/>
                <w:szCs w:val="22"/>
              </w:rPr>
              <w:fldChar w:fldCharType="begin">
                <w:ffData>
                  <w:name w:val=""/>
                  <w:enabled/>
                  <w:calcOnExit w:val="0"/>
                  <w:checkBox>
                    <w:sizeAuto/>
                    <w:default w:val="0"/>
                  </w:checkBox>
                </w:ffData>
              </w:fldChar>
            </w:r>
            <w:r w:rsidR="00A362EE">
              <w:rPr>
                <w:rFonts w:asciiTheme="minorHAnsi" w:hAnsiTheme="minorHAnsi" w:cstheme="minorHAnsi"/>
                <w:b/>
                <w:sz w:val="22"/>
                <w:szCs w:val="22"/>
              </w:rPr>
              <w:instrText xml:space="preserve"> FORMCHECKBOX </w:instrText>
            </w:r>
            <w:r w:rsidR="00000000">
              <w:rPr>
                <w:rFonts w:asciiTheme="minorHAnsi" w:hAnsiTheme="minorHAnsi" w:cstheme="minorHAnsi"/>
                <w:b/>
                <w:sz w:val="22"/>
                <w:szCs w:val="22"/>
              </w:rPr>
            </w:r>
            <w:r w:rsidR="00000000">
              <w:rPr>
                <w:rFonts w:asciiTheme="minorHAnsi" w:hAnsiTheme="minorHAnsi" w:cstheme="minorHAnsi"/>
                <w:b/>
                <w:sz w:val="22"/>
                <w:szCs w:val="22"/>
              </w:rPr>
              <w:fldChar w:fldCharType="separate"/>
            </w:r>
            <w:r w:rsidR="00A362EE">
              <w:rPr>
                <w:rFonts w:asciiTheme="minorHAnsi" w:hAnsiTheme="minorHAnsi" w:cstheme="minorHAnsi"/>
                <w:b/>
                <w:sz w:val="22"/>
                <w:szCs w:val="22"/>
              </w:rPr>
              <w:fldChar w:fldCharType="end"/>
            </w:r>
            <w:r w:rsidRPr="00326C69">
              <w:rPr>
                <w:rFonts w:asciiTheme="minorHAnsi" w:hAnsiTheme="minorHAnsi" w:cstheme="minorHAnsi"/>
                <w:b/>
                <w:sz w:val="22"/>
                <w:szCs w:val="22"/>
              </w:rPr>
              <w:t xml:space="preserve"> Low    </w:t>
            </w:r>
            <w:r w:rsidR="00A362EE">
              <w:rPr>
                <w:rFonts w:asciiTheme="minorHAnsi" w:hAnsiTheme="minorHAnsi" w:cstheme="minorHAnsi"/>
                <w:b/>
                <w:sz w:val="22"/>
                <w:szCs w:val="22"/>
              </w:rPr>
              <w:fldChar w:fldCharType="begin">
                <w:ffData>
                  <w:name w:val=""/>
                  <w:enabled/>
                  <w:calcOnExit w:val="0"/>
                  <w:checkBox>
                    <w:sizeAuto/>
                    <w:default w:val="1"/>
                  </w:checkBox>
                </w:ffData>
              </w:fldChar>
            </w:r>
            <w:r w:rsidR="00A362EE">
              <w:rPr>
                <w:rFonts w:asciiTheme="minorHAnsi" w:hAnsiTheme="minorHAnsi" w:cstheme="minorHAnsi"/>
                <w:b/>
                <w:sz w:val="22"/>
                <w:szCs w:val="22"/>
              </w:rPr>
              <w:instrText xml:space="preserve"> FORMCHECKBOX </w:instrText>
            </w:r>
            <w:r w:rsidR="00000000">
              <w:rPr>
                <w:rFonts w:asciiTheme="minorHAnsi" w:hAnsiTheme="minorHAnsi" w:cstheme="minorHAnsi"/>
                <w:b/>
                <w:sz w:val="22"/>
                <w:szCs w:val="22"/>
              </w:rPr>
            </w:r>
            <w:r w:rsidR="00000000">
              <w:rPr>
                <w:rFonts w:asciiTheme="minorHAnsi" w:hAnsiTheme="minorHAnsi" w:cstheme="minorHAnsi"/>
                <w:b/>
                <w:sz w:val="22"/>
                <w:szCs w:val="22"/>
              </w:rPr>
              <w:fldChar w:fldCharType="separate"/>
            </w:r>
            <w:r w:rsidR="00A362EE">
              <w:rPr>
                <w:rFonts w:asciiTheme="minorHAnsi" w:hAnsiTheme="minorHAnsi" w:cstheme="minorHAnsi"/>
                <w:b/>
                <w:sz w:val="22"/>
                <w:szCs w:val="22"/>
              </w:rPr>
              <w:fldChar w:fldCharType="end"/>
            </w:r>
            <w:r w:rsidRPr="00326C69">
              <w:rPr>
                <w:rFonts w:asciiTheme="minorHAnsi" w:hAnsiTheme="minorHAnsi" w:cstheme="minorHAnsi"/>
                <w:b/>
                <w:sz w:val="22"/>
                <w:szCs w:val="22"/>
              </w:rPr>
              <w:t xml:space="preserve"> Medium    </w:t>
            </w:r>
            <w:r w:rsidRPr="00326C69">
              <w:rPr>
                <w:rFonts w:asciiTheme="minorHAnsi" w:hAnsiTheme="minorHAnsi" w:cstheme="minorHAnsi"/>
                <w:b/>
                <w:sz w:val="22"/>
                <w:szCs w:val="22"/>
              </w:rPr>
              <w:fldChar w:fldCharType="begin">
                <w:ffData>
                  <w:name w:val=""/>
                  <w:enabled/>
                  <w:calcOnExit w:val="0"/>
                  <w:checkBox>
                    <w:sizeAuto/>
                    <w:default w:val="0"/>
                  </w:checkBox>
                </w:ffData>
              </w:fldChar>
            </w:r>
            <w:r w:rsidRPr="00326C69">
              <w:rPr>
                <w:rFonts w:asciiTheme="minorHAnsi" w:hAnsiTheme="minorHAnsi" w:cstheme="minorHAnsi"/>
                <w:b/>
                <w:sz w:val="22"/>
                <w:szCs w:val="22"/>
              </w:rPr>
              <w:instrText xml:space="preserve"> FORMCHECKBOX </w:instrText>
            </w:r>
            <w:r w:rsidR="00000000">
              <w:rPr>
                <w:rFonts w:asciiTheme="minorHAnsi" w:hAnsiTheme="minorHAnsi" w:cstheme="minorHAnsi"/>
                <w:b/>
                <w:sz w:val="22"/>
                <w:szCs w:val="22"/>
              </w:rPr>
            </w:r>
            <w:r w:rsidR="00000000">
              <w:rPr>
                <w:rFonts w:asciiTheme="minorHAnsi" w:hAnsiTheme="minorHAnsi" w:cstheme="minorHAnsi"/>
                <w:b/>
                <w:sz w:val="22"/>
                <w:szCs w:val="22"/>
              </w:rPr>
              <w:fldChar w:fldCharType="separate"/>
            </w:r>
            <w:r w:rsidRPr="00326C69">
              <w:rPr>
                <w:rFonts w:asciiTheme="minorHAnsi" w:hAnsiTheme="minorHAnsi" w:cstheme="minorHAnsi"/>
                <w:b/>
                <w:sz w:val="22"/>
                <w:szCs w:val="22"/>
              </w:rPr>
              <w:fldChar w:fldCharType="end"/>
            </w:r>
            <w:r w:rsidRPr="00326C69">
              <w:rPr>
                <w:rFonts w:asciiTheme="minorHAnsi" w:hAnsiTheme="minorHAnsi" w:cstheme="minorHAnsi"/>
                <w:b/>
                <w:sz w:val="22"/>
                <w:szCs w:val="22"/>
              </w:rPr>
              <w:t xml:space="preserve"> High    </w:t>
            </w:r>
            <w:r w:rsidRPr="00326C69">
              <w:rPr>
                <w:rFonts w:asciiTheme="minorHAnsi" w:hAnsiTheme="minorHAnsi" w:cstheme="minorHAnsi"/>
                <w:b/>
                <w:sz w:val="22"/>
                <w:szCs w:val="22"/>
              </w:rPr>
              <w:fldChar w:fldCharType="begin">
                <w:ffData>
                  <w:name w:val="ImpSMART"/>
                  <w:enabled/>
                  <w:calcOnExit w:val="0"/>
                  <w:checkBox>
                    <w:sizeAuto/>
                    <w:default w:val="0"/>
                  </w:checkBox>
                </w:ffData>
              </w:fldChar>
            </w:r>
            <w:r w:rsidRPr="00326C69">
              <w:rPr>
                <w:rFonts w:asciiTheme="minorHAnsi" w:hAnsiTheme="minorHAnsi" w:cstheme="minorHAnsi"/>
                <w:b/>
                <w:sz w:val="22"/>
                <w:szCs w:val="22"/>
              </w:rPr>
              <w:instrText xml:space="preserve"> FORMCHECKBOX </w:instrText>
            </w:r>
            <w:r w:rsidR="00000000">
              <w:rPr>
                <w:rFonts w:asciiTheme="minorHAnsi" w:hAnsiTheme="minorHAnsi" w:cstheme="minorHAnsi"/>
                <w:b/>
                <w:sz w:val="22"/>
                <w:szCs w:val="22"/>
              </w:rPr>
            </w:r>
            <w:r w:rsidR="00000000">
              <w:rPr>
                <w:rFonts w:asciiTheme="minorHAnsi" w:hAnsiTheme="minorHAnsi" w:cstheme="minorHAnsi"/>
                <w:b/>
                <w:sz w:val="22"/>
                <w:szCs w:val="22"/>
              </w:rPr>
              <w:fldChar w:fldCharType="separate"/>
            </w:r>
            <w:r w:rsidRPr="00326C69">
              <w:rPr>
                <w:rFonts w:asciiTheme="minorHAnsi" w:hAnsiTheme="minorHAnsi" w:cstheme="minorHAnsi"/>
                <w:b/>
                <w:sz w:val="22"/>
                <w:szCs w:val="22"/>
              </w:rPr>
              <w:fldChar w:fldCharType="end"/>
            </w:r>
            <w:r w:rsidRPr="00326C69">
              <w:rPr>
                <w:rFonts w:asciiTheme="minorHAnsi" w:hAnsiTheme="minorHAnsi" w:cstheme="minorHAnsi"/>
                <w:b/>
                <w:sz w:val="22"/>
                <w:szCs w:val="22"/>
              </w:rPr>
              <w:t xml:space="preserve"> Very High</w:t>
            </w:r>
          </w:p>
          <w:p w14:paraId="6E0CD0EA" w14:textId="77777777" w:rsidR="006A02CE" w:rsidRPr="00326C69" w:rsidRDefault="006A02CE" w:rsidP="00EF763D">
            <w:pPr>
              <w:spacing w:before="120"/>
              <w:rPr>
                <w:rFonts w:asciiTheme="minorHAnsi" w:hAnsiTheme="minorHAnsi" w:cstheme="minorHAnsi"/>
                <w:b/>
                <w:sz w:val="22"/>
                <w:szCs w:val="22"/>
              </w:rPr>
            </w:pPr>
            <w:r w:rsidRPr="00326C69">
              <w:rPr>
                <w:rFonts w:asciiTheme="minorHAnsi" w:hAnsiTheme="minorHAnsi" w:cstheme="minorHAnsi"/>
                <w:b/>
                <w:sz w:val="22"/>
                <w:szCs w:val="22"/>
              </w:rPr>
              <w:t>Short description</w:t>
            </w:r>
          </w:p>
          <w:tbl>
            <w:tblPr>
              <w:tblW w:w="9274" w:type="dxa"/>
              <w:tblInd w:w="46" w:type="dxa"/>
              <w:tblLook w:val="04A0" w:firstRow="1" w:lastRow="0" w:firstColumn="1" w:lastColumn="0" w:noHBand="0" w:noVBand="1"/>
            </w:tblPr>
            <w:tblGrid>
              <w:gridCol w:w="9274"/>
            </w:tblGrid>
            <w:tr w:rsidR="006A02CE" w:rsidRPr="00326C69" w14:paraId="2755188B" w14:textId="77777777" w:rsidTr="006A02CE">
              <w:trPr>
                <w:trHeight w:val="471"/>
              </w:trPr>
              <w:tc>
                <w:tcPr>
                  <w:tcW w:w="9274" w:type="dxa"/>
                  <w:tcBorders>
                    <w:top w:val="single" w:sz="4" w:space="0" w:color="auto"/>
                    <w:left w:val="single" w:sz="4" w:space="0" w:color="auto"/>
                    <w:bottom w:val="single" w:sz="4" w:space="0" w:color="auto"/>
                    <w:right w:val="single" w:sz="4" w:space="0" w:color="auto"/>
                  </w:tcBorders>
                </w:tcPr>
                <w:p w14:paraId="7CB78422" w14:textId="05817B56" w:rsidR="006A02CE" w:rsidRPr="00326C69" w:rsidRDefault="00707CC2" w:rsidP="006A02CE">
                  <w:pPr>
                    <w:spacing w:before="120"/>
                    <w:rPr>
                      <w:rFonts w:asciiTheme="minorHAnsi" w:hAnsiTheme="minorHAnsi" w:cstheme="minorHAnsi"/>
                      <w:bCs/>
                      <w:sz w:val="22"/>
                      <w:szCs w:val="22"/>
                      <w:lang w:val="en-US"/>
                    </w:rPr>
                  </w:pPr>
                  <w:r w:rsidRPr="00326C69">
                    <w:rPr>
                      <w:rFonts w:asciiTheme="minorHAnsi" w:hAnsiTheme="minorHAnsi" w:cstheme="minorHAnsi"/>
                      <w:bCs/>
                      <w:sz w:val="22"/>
                      <w:szCs w:val="22"/>
                      <w:lang w:val="en-US"/>
                    </w:rPr>
                    <w:t>Impact on External/National/Common Domain</w:t>
                  </w:r>
                  <w:r w:rsidR="009E0E9C">
                    <w:rPr>
                      <w:rFonts w:asciiTheme="minorHAnsi" w:hAnsiTheme="minorHAnsi" w:cstheme="minorHAnsi"/>
                      <w:bCs/>
                      <w:sz w:val="22"/>
                      <w:szCs w:val="22"/>
                      <w:lang w:val="en-US"/>
                    </w:rPr>
                    <w:t xml:space="preserve"> </w:t>
                  </w:r>
                  <w:r w:rsidR="00AC347E">
                    <w:rPr>
                      <w:rFonts w:asciiTheme="minorHAnsi" w:hAnsiTheme="minorHAnsi" w:cstheme="minorHAnsi"/>
                      <w:bCs/>
                      <w:sz w:val="22"/>
                      <w:szCs w:val="22"/>
                      <w:lang w:val="en-US"/>
                    </w:rPr>
                    <w:t>messages</w:t>
                  </w:r>
                  <w:r w:rsidR="00AC347E" w:rsidRPr="00326C69">
                    <w:rPr>
                      <w:rFonts w:asciiTheme="minorHAnsi" w:hAnsiTheme="minorHAnsi" w:cstheme="minorHAnsi"/>
                      <w:bCs/>
                      <w:sz w:val="22"/>
                      <w:szCs w:val="22"/>
                      <w:lang w:val="en-US"/>
                    </w:rPr>
                    <w:t>. To</w:t>
                  </w:r>
                  <w:r w:rsidRPr="00326C69">
                    <w:rPr>
                      <w:rFonts w:asciiTheme="minorHAnsi" w:hAnsiTheme="minorHAnsi" w:cstheme="minorHAnsi"/>
                      <w:bCs/>
                      <w:sz w:val="22"/>
                      <w:szCs w:val="22"/>
                      <w:lang w:val="en-US"/>
                    </w:rPr>
                    <w:t xml:space="preserve"> be further assessed by each National Project Team</w:t>
                  </w:r>
                  <w:r w:rsidR="001F4D2D">
                    <w:rPr>
                      <w:rFonts w:asciiTheme="minorHAnsi" w:hAnsiTheme="minorHAnsi" w:cstheme="minorHAnsi"/>
                      <w:bCs/>
                      <w:sz w:val="22"/>
                      <w:szCs w:val="22"/>
                      <w:lang w:val="en-US"/>
                    </w:rPr>
                    <w:t xml:space="preserve"> that already implemented the </w:t>
                  </w:r>
                  <w:r w:rsidR="001F4D2D" w:rsidRPr="000548BD">
                    <w:rPr>
                      <w:rFonts w:asciiTheme="minorHAnsi" w:hAnsiTheme="minorHAnsi" w:cstheme="minorHAnsi"/>
                      <w:sz w:val="22"/>
                      <w:szCs w:val="22"/>
                    </w:rPr>
                    <w:t>RFC_AES_0135_SDEV-RFC-IAR-UCCAES1677-v1.10 (</w:t>
                  </w:r>
                  <w:proofErr w:type="spellStart"/>
                  <w:r w:rsidR="001F4D2D" w:rsidRPr="000548BD">
                    <w:rPr>
                      <w:rFonts w:asciiTheme="minorHAnsi" w:hAnsiTheme="minorHAnsi" w:cstheme="minorHAnsi"/>
                      <w:sz w:val="22"/>
                      <w:szCs w:val="22"/>
                    </w:rPr>
                    <w:t>SfA</w:t>
                  </w:r>
                  <w:proofErr w:type="spellEnd"/>
                  <w:r w:rsidR="001F4D2D" w:rsidRPr="000548BD">
                    <w:rPr>
                      <w:rFonts w:asciiTheme="minorHAnsi" w:hAnsiTheme="minorHAnsi" w:cstheme="minorHAnsi"/>
                      <w:sz w:val="22"/>
                      <w:szCs w:val="22"/>
                    </w:rPr>
                    <w:t>-NPM+IMPL)</w:t>
                  </w:r>
                  <w:r w:rsidR="001F4D2D">
                    <w:rPr>
                      <w:rFonts w:asciiTheme="minorHAnsi" w:hAnsiTheme="minorHAnsi" w:cstheme="minorHAnsi"/>
                      <w:sz w:val="22"/>
                      <w:szCs w:val="22"/>
                    </w:rPr>
                    <w:t>.</w:t>
                  </w:r>
                </w:p>
              </w:tc>
            </w:tr>
          </w:tbl>
          <w:p w14:paraId="069B60A5" w14:textId="77777777" w:rsidR="006A02CE" w:rsidRPr="00326C69" w:rsidRDefault="006A02CE" w:rsidP="00EF763D">
            <w:pPr>
              <w:spacing w:before="120"/>
              <w:rPr>
                <w:rFonts w:asciiTheme="minorHAnsi" w:hAnsiTheme="minorHAnsi" w:cstheme="minorHAnsi"/>
                <w:b/>
                <w:sz w:val="22"/>
                <w:szCs w:val="22"/>
              </w:rPr>
            </w:pPr>
          </w:p>
        </w:tc>
      </w:tr>
    </w:tbl>
    <w:p w14:paraId="0CEE5AF7" w14:textId="7554E678" w:rsidR="001F4090" w:rsidRPr="00326C69" w:rsidRDefault="001F4090" w:rsidP="008B6612">
      <w:pPr>
        <w:spacing w:before="120"/>
        <w:rPr>
          <w:rFonts w:asciiTheme="minorHAnsi" w:hAnsiTheme="minorHAnsi" w:cstheme="minorHAnsi"/>
          <w:lang w:val="en-US"/>
        </w:rPr>
      </w:pPr>
    </w:p>
    <w:tbl>
      <w:tblPr>
        <w:tblW w:w="960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049"/>
        <w:gridCol w:w="2122"/>
        <w:gridCol w:w="1678"/>
        <w:gridCol w:w="4756"/>
      </w:tblGrid>
      <w:tr w:rsidR="000875C7" w:rsidRPr="00326C69" w14:paraId="39524E08" w14:textId="77777777" w:rsidTr="00EF763D">
        <w:trPr>
          <w:tblHeader/>
        </w:trPr>
        <w:tc>
          <w:tcPr>
            <w:tcW w:w="9605" w:type="dxa"/>
            <w:gridSpan w:val="4"/>
            <w:shd w:val="clear" w:color="auto" w:fill="D9D9D9" w:themeFill="background1" w:themeFillShade="D9"/>
          </w:tcPr>
          <w:p w14:paraId="5ED8AC2E" w14:textId="77777777" w:rsidR="000875C7" w:rsidRPr="00326C69" w:rsidRDefault="000875C7" w:rsidP="00EF763D">
            <w:pPr>
              <w:rPr>
                <w:rFonts w:asciiTheme="minorHAnsi" w:hAnsiTheme="minorHAnsi" w:cstheme="minorHAnsi"/>
                <w:b/>
                <w:bCs/>
              </w:rPr>
            </w:pPr>
            <w:r w:rsidRPr="00326C69">
              <w:rPr>
                <w:rFonts w:asciiTheme="minorHAnsi" w:hAnsiTheme="minorHAnsi" w:cstheme="minorHAnsi"/>
                <w:b/>
                <w:bCs/>
              </w:rPr>
              <w:t>Document History</w:t>
            </w:r>
          </w:p>
        </w:tc>
      </w:tr>
      <w:tr w:rsidR="000875C7" w:rsidRPr="00326C69" w14:paraId="722DA936" w14:textId="77777777" w:rsidTr="00EF763D">
        <w:trPr>
          <w:trHeight w:val="284"/>
        </w:trPr>
        <w:tc>
          <w:tcPr>
            <w:tcW w:w="1049" w:type="dxa"/>
          </w:tcPr>
          <w:p w14:paraId="25886346" w14:textId="77777777" w:rsidR="000875C7" w:rsidRPr="00326C69" w:rsidRDefault="000875C7" w:rsidP="00EF763D">
            <w:pPr>
              <w:spacing w:before="60"/>
              <w:rPr>
                <w:rFonts w:asciiTheme="minorHAnsi" w:hAnsiTheme="minorHAnsi" w:cstheme="minorHAnsi"/>
                <w:b/>
                <w:sz w:val="22"/>
                <w:szCs w:val="22"/>
                <w:lang w:val="de-DE"/>
              </w:rPr>
            </w:pPr>
            <w:r w:rsidRPr="00326C69">
              <w:rPr>
                <w:rFonts w:asciiTheme="minorHAnsi" w:hAnsiTheme="minorHAnsi" w:cstheme="minorHAnsi"/>
                <w:b/>
                <w:sz w:val="22"/>
                <w:szCs w:val="22"/>
                <w:lang w:val="de-DE"/>
              </w:rPr>
              <w:t>Version</w:t>
            </w:r>
          </w:p>
        </w:tc>
        <w:tc>
          <w:tcPr>
            <w:tcW w:w="2122" w:type="dxa"/>
          </w:tcPr>
          <w:p w14:paraId="7C552A26" w14:textId="77777777" w:rsidR="000875C7" w:rsidRPr="00326C69" w:rsidRDefault="000875C7" w:rsidP="00EF763D">
            <w:pPr>
              <w:spacing w:before="60"/>
              <w:rPr>
                <w:rFonts w:asciiTheme="minorHAnsi" w:hAnsiTheme="minorHAnsi" w:cstheme="minorHAnsi"/>
                <w:b/>
                <w:sz w:val="22"/>
                <w:szCs w:val="22"/>
              </w:rPr>
            </w:pPr>
            <w:r w:rsidRPr="00326C69">
              <w:rPr>
                <w:rFonts w:asciiTheme="minorHAnsi" w:hAnsiTheme="minorHAnsi" w:cstheme="minorHAnsi"/>
                <w:b/>
                <w:sz w:val="22"/>
                <w:szCs w:val="22"/>
              </w:rPr>
              <w:t>Status</w:t>
            </w:r>
          </w:p>
        </w:tc>
        <w:tc>
          <w:tcPr>
            <w:tcW w:w="1678" w:type="dxa"/>
          </w:tcPr>
          <w:p w14:paraId="6A3EFD12" w14:textId="77777777" w:rsidR="000875C7" w:rsidRPr="00326C69" w:rsidRDefault="000875C7" w:rsidP="00EF763D">
            <w:pPr>
              <w:spacing w:before="60"/>
              <w:rPr>
                <w:rFonts w:asciiTheme="minorHAnsi" w:hAnsiTheme="minorHAnsi" w:cstheme="minorHAnsi"/>
                <w:b/>
                <w:sz w:val="22"/>
                <w:szCs w:val="22"/>
              </w:rPr>
            </w:pPr>
            <w:r w:rsidRPr="00326C69">
              <w:rPr>
                <w:rFonts w:asciiTheme="minorHAnsi" w:hAnsiTheme="minorHAnsi" w:cstheme="minorHAnsi"/>
                <w:b/>
                <w:sz w:val="22"/>
                <w:szCs w:val="22"/>
              </w:rPr>
              <w:t>Date</w:t>
            </w:r>
          </w:p>
        </w:tc>
        <w:tc>
          <w:tcPr>
            <w:tcW w:w="4756" w:type="dxa"/>
          </w:tcPr>
          <w:p w14:paraId="0D7F92C1" w14:textId="77777777" w:rsidR="000875C7" w:rsidRPr="00326C69" w:rsidRDefault="000875C7" w:rsidP="00EF763D">
            <w:pPr>
              <w:spacing w:before="60"/>
              <w:jc w:val="center"/>
              <w:rPr>
                <w:rFonts w:asciiTheme="minorHAnsi" w:hAnsiTheme="minorHAnsi" w:cstheme="minorHAnsi"/>
                <w:b/>
                <w:i/>
                <w:sz w:val="22"/>
                <w:szCs w:val="22"/>
              </w:rPr>
            </w:pPr>
            <w:r w:rsidRPr="00326C69">
              <w:rPr>
                <w:rFonts w:asciiTheme="minorHAnsi" w:hAnsiTheme="minorHAnsi" w:cstheme="minorHAnsi"/>
                <w:b/>
                <w:i/>
                <w:sz w:val="22"/>
                <w:szCs w:val="22"/>
              </w:rPr>
              <w:t>Comment</w:t>
            </w:r>
          </w:p>
        </w:tc>
      </w:tr>
      <w:tr w:rsidR="003633FD" w:rsidRPr="00326C69" w14:paraId="1D2E94C0" w14:textId="77777777" w:rsidTr="00EF763D">
        <w:trPr>
          <w:trHeight w:val="284"/>
        </w:trPr>
        <w:tc>
          <w:tcPr>
            <w:tcW w:w="1049" w:type="dxa"/>
          </w:tcPr>
          <w:p w14:paraId="6ACF2DB8" w14:textId="7D562142" w:rsidR="003633FD" w:rsidRPr="00326C69" w:rsidRDefault="003633FD" w:rsidP="003633FD">
            <w:pPr>
              <w:spacing w:before="60"/>
              <w:rPr>
                <w:rFonts w:asciiTheme="minorHAnsi" w:hAnsiTheme="minorHAnsi" w:cstheme="minorHAnsi"/>
                <w:b/>
                <w:sz w:val="22"/>
                <w:szCs w:val="22"/>
                <w:lang w:val="de-DE"/>
              </w:rPr>
            </w:pPr>
            <w:r w:rsidRPr="00326C69">
              <w:rPr>
                <w:rStyle w:val="normaltextrun"/>
                <w:rFonts w:asciiTheme="minorHAnsi" w:hAnsiTheme="minorHAnsi" w:cstheme="minorHAnsi"/>
                <w:sz w:val="22"/>
                <w:szCs w:val="22"/>
                <w:lang w:val="de-DE"/>
              </w:rPr>
              <w:t>v0.10</w:t>
            </w:r>
            <w:r w:rsidRPr="00326C69">
              <w:rPr>
                <w:rStyle w:val="eop"/>
                <w:rFonts w:asciiTheme="minorHAnsi" w:hAnsiTheme="minorHAnsi" w:cstheme="minorHAnsi"/>
                <w:sz w:val="22"/>
                <w:szCs w:val="22"/>
              </w:rPr>
              <w:t> </w:t>
            </w:r>
          </w:p>
        </w:tc>
        <w:tc>
          <w:tcPr>
            <w:tcW w:w="2122" w:type="dxa"/>
          </w:tcPr>
          <w:p w14:paraId="2919E741" w14:textId="6C46DD5B" w:rsidR="003633FD" w:rsidRPr="00326C69" w:rsidRDefault="003633FD" w:rsidP="003633FD">
            <w:pPr>
              <w:spacing w:before="60"/>
              <w:rPr>
                <w:rFonts w:asciiTheme="minorHAnsi" w:hAnsiTheme="minorHAnsi" w:cstheme="minorHAnsi"/>
                <w:b/>
                <w:sz w:val="22"/>
                <w:szCs w:val="22"/>
              </w:rPr>
            </w:pPr>
            <w:r w:rsidRPr="00326C69">
              <w:rPr>
                <w:rStyle w:val="normaltextrun"/>
                <w:rFonts w:asciiTheme="minorHAnsi" w:hAnsiTheme="minorHAnsi" w:cstheme="minorHAnsi"/>
                <w:sz w:val="22"/>
                <w:szCs w:val="22"/>
              </w:rPr>
              <w:t>Draft by SOFTDEV</w:t>
            </w:r>
            <w:r w:rsidRPr="00326C69">
              <w:rPr>
                <w:rStyle w:val="eop"/>
                <w:rFonts w:asciiTheme="minorHAnsi" w:hAnsiTheme="minorHAnsi" w:cstheme="minorHAnsi"/>
                <w:sz w:val="22"/>
                <w:szCs w:val="22"/>
              </w:rPr>
              <w:t> </w:t>
            </w:r>
          </w:p>
        </w:tc>
        <w:tc>
          <w:tcPr>
            <w:tcW w:w="1678" w:type="dxa"/>
          </w:tcPr>
          <w:p w14:paraId="61C96262" w14:textId="0995140C" w:rsidR="003633FD" w:rsidRPr="00326C69" w:rsidRDefault="00876DCA" w:rsidP="003633FD">
            <w:pPr>
              <w:spacing w:before="60"/>
              <w:rPr>
                <w:rFonts w:asciiTheme="minorHAnsi" w:hAnsiTheme="minorHAnsi" w:cstheme="minorHAnsi"/>
                <w:b/>
                <w:sz w:val="22"/>
                <w:szCs w:val="22"/>
              </w:rPr>
            </w:pPr>
            <w:r w:rsidRPr="00326C69">
              <w:rPr>
                <w:rStyle w:val="normaltextrun"/>
                <w:rFonts w:asciiTheme="minorHAnsi" w:hAnsiTheme="minorHAnsi" w:cstheme="minorHAnsi"/>
                <w:sz w:val="22"/>
                <w:szCs w:val="22"/>
              </w:rPr>
              <w:t>15</w:t>
            </w:r>
            <w:r w:rsidR="003633FD" w:rsidRPr="00326C69">
              <w:rPr>
                <w:rStyle w:val="normaltextrun"/>
                <w:rFonts w:asciiTheme="minorHAnsi" w:hAnsiTheme="minorHAnsi" w:cstheme="minorHAnsi"/>
                <w:sz w:val="22"/>
                <w:szCs w:val="22"/>
              </w:rPr>
              <w:t>/</w:t>
            </w:r>
            <w:r w:rsidR="00003F19" w:rsidRPr="00326C69">
              <w:rPr>
                <w:rStyle w:val="normaltextrun"/>
                <w:rFonts w:asciiTheme="minorHAnsi" w:hAnsiTheme="minorHAnsi" w:cstheme="minorHAnsi"/>
                <w:sz w:val="22"/>
                <w:szCs w:val="22"/>
              </w:rPr>
              <w:t>0</w:t>
            </w:r>
            <w:r w:rsidRPr="00326C69">
              <w:rPr>
                <w:rStyle w:val="normaltextrun"/>
                <w:rFonts w:asciiTheme="minorHAnsi" w:hAnsiTheme="minorHAnsi" w:cstheme="minorHAnsi"/>
                <w:sz w:val="22"/>
                <w:szCs w:val="22"/>
              </w:rPr>
              <w:t>5</w:t>
            </w:r>
            <w:r w:rsidR="003633FD" w:rsidRPr="00326C69">
              <w:rPr>
                <w:rStyle w:val="normaltextrun"/>
                <w:rFonts w:asciiTheme="minorHAnsi" w:hAnsiTheme="minorHAnsi" w:cstheme="minorHAnsi"/>
                <w:sz w:val="22"/>
                <w:szCs w:val="22"/>
              </w:rPr>
              <w:t>/202</w:t>
            </w:r>
            <w:r w:rsidR="00003F19" w:rsidRPr="00326C69">
              <w:rPr>
                <w:rStyle w:val="eop"/>
                <w:rFonts w:asciiTheme="minorHAnsi" w:hAnsiTheme="minorHAnsi" w:cstheme="minorHAnsi"/>
                <w:sz w:val="22"/>
                <w:szCs w:val="22"/>
              </w:rPr>
              <w:t>3</w:t>
            </w:r>
          </w:p>
        </w:tc>
        <w:tc>
          <w:tcPr>
            <w:tcW w:w="4756" w:type="dxa"/>
          </w:tcPr>
          <w:p w14:paraId="05D0252B" w14:textId="1D0537A5" w:rsidR="003633FD" w:rsidRPr="00D5651D" w:rsidRDefault="003633FD" w:rsidP="003633FD">
            <w:pPr>
              <w:spacing w:before="60"/>
              <w:jc w:val="center"/>
              <w:rPr>
                <w:rFonts w:asciiTheme="minorHAnsi" w:hAnsiTheme="minorHAnsi" w:cstheme="minorHAnsi"/>
                <w:b/>
                <w:sz w:val="22"/>
                <w:szCs w:val="22"/>
              </w:rPr>
            </w:pPr>
            <w:r w:rsidRPr="00D5651D">
              <w:rPr>
                <w:rStyle w:val="normaltextrun"/>
                <w:rFonts w:asciiTheme="minorHAnsi" w:hAnsiTheme="minorHAnsi" w:cstheme="minorHAnsi"/>
                <w:sz w:val="22"/>
                <w:szCs w:val="22"/>
              </w:rPr>
              <w:t>Draft by SOFTDEV</w:t>
            </w:r>
            <w:r w:rsidRPr="003C3151">
              <w:rPr>
                <w:rStyle w:val="eop"/>
                <w:rFonts w:asciiTheme="minorHAnsi" w:hAnsiTheme="minorHAnsi" w:cstheme="minorHAnsi"/>
                <w:sz w:val="22"/>
                <w:szCs w:val="22"/>
              </w:rPr>
              <w:t> </w:t>
            </w:r>
          </w:p>
        </w:tc>
      </w:tr>
      <w:tr w:rsidR="00B625B4" w:rsidRPr="00326C69" w14:paraId="5228D859" w14:textId="77777777" w:rsidTr="00EF763D">
        <w:trPr>
          <w:trHeight w:val="284"/>
        </w:trPr>
        <w:tc>
          <w:tcPr>
            <w:tcW w:w="1049" w:type="dxa"/>
          </w:tcPr>
          <w:p w14:paraId="16FD632C" w14:textId="264E1989" w:rsidR="00B625B4" w:rsidRPr="00326C69" w:rsidRDefault="00B625B4" w:rsidP="00B625B4">
            <w:pPr>
              <w:spacing w:before="60"/>
              <w:rPr>
                <w:rStyle w:val="normaltextrun"/>
                <w:rFonts w:asciiTheme="minorHAnsi" w:hAnsiTheme="minorHAnsi" w:cstheme="minorHAnsi"/>
                <w:sz w:val="22"/>
                <w:szCs w:val="22"/>
                <w:lang w:val="de-DE"/>
              </w:rPr>
            </w:pPr>
            <w:r w:rsidRPr="00326C69">
              <w:rPr>
                <w:rStyle w:val="normaltextrun"/>
                <w:rFonts w:asciiTheme="minorHAnsi" w:hAnsiTheme="minorHAnsi" w:cstheme="minorHAnsi"/>
                <w:sz w:val="22"/>
                <w:szCs w:val="22"/>
                <w:lang w:val="de-DE"/>
              </w:rPr>
              <w:t>v0.1</w:t>
            </w:r>
            <w:r w:rsidR="002355AC">
              <w:rPr>
                <w:rStyle w:val="normaltextrun"/>
                <w:rFonts w:asciiTheme="minorHAnsi" w:hAnsiTheme="minorHAnsi" w:cstheme="minorHAnsi"/>
                <w:sz w:val="22"/>
                <w:szCs w:val="22"/>
                <w:lang w:val="de-DE"/>
              </w:rPr>
              <w:t>1</w:t>
            </w:r>
            <w:r w:rsidRPr="00326C69">
              <w:rPr>
                <w:rStyle w:val="eop"/>
                <w:rFonts w:asciiTheme="minorHAnsi" w:hAnsiTheme="minorHAnsi" w:cstheme="minorHAnsi"/>
                <w:sz w:val="22"/>
                <w:szCs w:val="22"/>
              </w:rPr>
              <w:t> </w:t>
            </w:r>
          </w:p>
        </w:tc>
        <w:tc>
          <w:tcPr>
            <w:tcW w:w="2122" w:type="dxa"/>
          </w:tcPr>
          <w:p w14:paraId="11D24E74" w14:textId="275E4DE3" w:rsidR="00B625B4" w:rsidRPr="00326C69" w:rsidRDefault="00B625B4" w:rsidP="00B625B4">
            <w:pPr>
              <w:spacing w:before="60"/>
              <w:rPr>
                <w:rStyle w:val="normaltextrun"/>
                <w:rFonts w:asciiTheme="minorHAnsi" w:hAnsiTheme="minorHAnsi" w:cstheme="minorHAnsi"/>
                <w:sz w:val="22"/>
                <w:szCs w:val="22"/>
              </w:rPr>
            </w:pPr>
            <w:r w:rsidRPr="00326C69">
              <w:rPr>
                <w:rStyle w:val="normaltextrun"/>
                <w:rFonts w:asciiTheme="minorHAnsi" w:hAnsiTheme="minorHAnsi" w:cstheme="minorHAnsi"/>
                <w:sz w:val="22"/>
                <w:szCs w:val="22"/>
              </w:rPr>
              <w:t>Draft by SOFTDEV</w:t>
            </w:r>
            <w:r w:rsidRPr="00326C69">
              <w:rPr>
                <w:rStyle w:val="eop"/>
                <w:rFonts w:asciiTheme="minorHAnsi" w:hAnsiTheme="minorHAnsi" w:cstheme="minorHAnsi"/>
                <w:sz w:val="22"/>
                <w:szCs w:val="22"/>
              </w:rPr>
              <w:t> </w:t>
            </w:r>
          </w:p>
        </w:tc>
        <w:tc>
          <w:tcPr>
            <w:tcW w:w="1678" w:type="dxa"/>
          </w:tcPr>
          <w:p w14:paraId="4C1865D9" w14:textId="1449DE9E" w:rsidR="00B625B4" w:rsidRPr="00326C69" w:rsidRDefault="00A242C5" w:rsidP="00B625B4">
            <w:pPr>
              <w:spacing w:before="60"/>
              <w:rPr>
                <w:rStyle w:val="normaltextrun"/>
                <w:rFonts w:asciiTheme="minorHAnsi" w:hAnsiTheme="minorHAnsi" w:cstheme="minorHAnsi"/>
                <w:sz w:val="22"/>
                <w:szCs w:val="22"/>
              </w:rPr>
            </w:pPr>
            <w:r>
              <w:rPr>
                <w:rStyle w:val="normaltextrun"/>
                <w:rFonts w:asciiTheme="minorHAnsi" w:hAnsiTheme="minorHAnsi" w:cstheme="minorHAnsi"/>
                <w:sz w:val="22"/>
                <w:szCs w:val="22"/>
              </w:rPr>
              <w:t>2</w:t>
            </w:r>
            <w:r w:rsidR="00B625B4">
              <w:rPr>
                <w:rStyle w:val="normaltextrun"/>
                <w:rFonts w:asciiTheme="minorHAnsi" w:hAnsiTheme="minorHAnsi" w:cstheme="minorHAnsi"/>
                <w:sz w:val="22"/>
                <w:szCs w:val="22"/>
              </w:rPr>
              <w:t>9</w:t>
            </w:r>
            <w:r w:rsidR="00B625B4" w:rsidRPr="00326C69">
              <w:rPr>
                <w:rStyle w:val="normaltextrun"/>
                <w:rFonts w:asciiTheme="minorHAnsi" w:hAnsiTheme="minorHAnsi" w:cstheme="minorHAnsi"/>
                <w:sz w:val="22"/>
                <w:szCs w:val="22"/>
              </w:rPr>
              <w:t>/05/202</w:t>
            </w:r>
            <w:r w:rsidR="00B625B4" w:rsidRPr="00326C69">
              <w:rPr>
                <w:rStyle w:val="eop"/>
                <w:rFonts w:asciiTheme="minorHAnsi" w:hAnsiTheme="minorHAnsi" w:cstheme="minorHAnsi"/>
                <w:sz w:val="22"/>
                <w:szCs w:val="22"/>
              </w:rPr>
              <w:t>3</w:t>
            </w:r>
          </w:p>
        </w:tc>
        <w:tc>
          <w:tcPr>
            <w:tcW w:w="4756" w:type="dxa"/>
          </w:tcPr>
          <w:p w14:paraId="5F080807" w14:textId="7779FC2A" w:rsidR="00B625B4" w:rsidRPr="00D5651D" w:rsidRDefault="002355AC" w:rsidP="00B625B4">
            <w:pPr>
              <w:spacing w:before="60"/>
              <w:jc w:val="center"/>
              <w:rPr>
                <w:rStyle w:val="normaltextrun"/>
                <w:rFonts w:asciiTheme="minorHAnsi" w:hAnsiTheme="minorHAnsi" w:cstheme="minorHAnsi"/>
                <w:sz w:val="22"/>
                <w:szCs w:val="22"/>
              </w:rPr>
            </w:pPr>
            <w:r w:rsidRPr="00D5651D">
              <w:rPr>
                <w:rStyle w:val="normaltextrun"/>
                <w:rFonts w:asciiTheme="minorHAnsi" w:hAnsiTheme="minorHAnsi" w:cstheme="minorHAnsi"/>
                <w:sz w:val="22"/>
                <w:szCs w:val="22"/>
              </w:rPr>
              <w:t>Implementing internal comments by</w:t>
            </w:r>
            <w:r w:rsidR="00B625B4" w:rsidRPr="00D5651D">
              <w:rPr>
                <w:rStyle w:val="normaltextrun"/>
                <w:rFonts w:asciiTheme="minorHAnsi" w:hAnsiTheme="minorHAnsi" w:cstheme="minorHAnsi"/>
                <w:sz w:val="22"/>
                <w:szCs w:val="22"/>
              </w:rPr>
              <w:t xml:space="preserve"> SOFTDEV</w:t>
            </w:r>
            <w:r w:rsidR="00B625B4" w:rsidRPr="003C3151">
              <w:rPr>
                <w:rStyle w:val="eop"/>
                <w:rFonts w:asciiTheme="minorHAnsi" w:hAnsiTheme="minorHAnsi" w:cstheme="minorHAnsi"/>
                <w:sz w:val="22"/>
                <w:szCs w:val="22"/>
              </w:rPr>
              <w:t> </w:t>
            </w:r>
          </w:p>
        </w:tc>
      </w:tr>
      <w:tr w:rsidR="00173D18" w:rsidRPr="00326C69" w14:paraId="2D227CB8" w14:textId="77777777" w:rsidTr="00EF763D">
        <w:trPr>
          <w:trHeight w:val="284"/>
        </w:trPr>
        <w:tc>
          <w:tcPr>
            <w:tcW w:w="1049" w:type="dxa"/>
          </w:tcPr>
          <w:p w14:paraId="69502459" w14:textId="134F9918" w:rsidR="00173D18" w:rsidRPr="00173D18" w:rsidRDefault="00173D18" w:rsidP="00173D18">
            <w:pPr>
              <w:spacing w:before="60"/>
              <w:rPr>
                <w:rStyle w:val="normaltextrun"/>
                <w:rFonts w:asciiTheme="minorHAnsi" w:hAnsiTheme="minorHAnsi" w:cstheme="minorHAnsi"/>
                <w:sz w:val="22"/>
                <w:szCs w:val="22"/>
                <w:lang w:val="el-GR"/>
              </w:rPr>
            </w:pPr>
            <w:r w:rsidRPr="00326C69">
              <w:rPr>
                <w:rStyle w:val="normaltextrun"/>
                <w:rFonts w:asciiTheme="minorHAnsi" w:hAnsiTheme="minorHAnsi" w:cstheme="minorHAnsi"/>
                <w:sz w:val="22"/>
                <w:szCs w:val="22"/>
                <w:lang w:val="de-DE"/>
              </w:rPr>
              <w:t>v0.1</w:t>
            </w:r>
            <w:r>
              <w:rPr>
                <w:rStyle w:val="normaltextrun"/>
                <w:rFonts w:asciiTheme="minorHAnsi" w:hAnsiTheme="minorHAnsi" w:cstheme="minorHAnsi"/>
                <w:sz w:val="22"/>
                <w:szCs w:val="22"/>
                <w:lang w:val="el-GR"/>
              </w:rPr>
              <w:t>2</w:t>
            </w:r>
          </w:p>
        </w:tc>
        <w:tc>
          <w:tcPr>
            <w:tcW w:w="2122" w:type="dxa"/>
          </w:tcPr>
          <w:p w14:paraId="428F6643" w14:textId="5CBEABEC" w:rsidR="00173D18" w:rsidRPr="00326C69" w:rsidRDefault="00AD6C73" w:rsidP="00173D18">
            <w:pPr>
              <w:spacing w:before="60"/>
              <w:rPr>
                <w:rStyle w:val="normaltextrun"/>
                <w:rFonts w:asciiTheme="minorHAnsi" w:hAnsiTheme="minorHAnsi" w:cstheme="minorHAnsi"/>
                <w:sz w:val="22"/>
                <w:szCs w:val="22"/>
              </w:rPr>
            </w:pPr>
            <w:r w:rsidRPr="00326C69">
              <w:rPr>
                <w:rStyle w:val="normaltextrun"/>
                <w:rFonts w:asciiTheme="minorHAnsi" w:hAnsiTheme="minorHAnsi" w:cstheme="minorHAnsi"/>
                <w:sz w:val="22"/>
                <w:szCs w:val="22"/>
              </w:rPr>
              <w:t>Draft by SOFTDEV</w:t>
            </w:r>
            <w:r w:rsidRPr="00326C69">
              <w:rPr>
                <w:rStyle w:val="eop"/>
                <w:rFonts w:asciiTheme="minorHAnsi" w:hAnsiTheme="minorHAnsi" w:cstheme="minorHAnsi"/>
                <w:sz w:val="22"/>
                <w:szCs w:val="22"/>
              </w:rPr>
              <w:t> </w:t>
            </w:r>
          </w:p>
        </w:tc>
        <w:tc>
          <w:tcPr>
            <w:tcW w:w="1678" w:type="dxa"/>
          </w:tcPr>
          <w:p w14:paraId="125302D1" w14:textId="7AEB6779" w:rsidR="00173D18" w:rsidRDefault="00173D18" w:rsidP="00173D18">
            <w:pPr>
              <w:spacing w:before="60"/>
              <w:rPr>
                <w:rStyle w:val="normaltextrun"/>
                <w:rFonts w:asciiTheme="minorHAnsi" w:hAnsiTheme="minorHAnsi" w:cstheme="minorHAnsi"/>
                <w:sz w:val="22"/>
                <w:szCs w:val="22"/>
              </w:rPr>
            </w:pPr>
            <w:r>
              <w:rPr>
                <w:rStyle w:val="normaltextrun"/>
                <w:rFonts w:asciiTheme="minorHAnsi" w:hAnsiTheme="minorHAnsi" w:cstheme="minorHAnsi"/>
                <w:sz w:val="22"/>
                <w:szCs w:val="22"/>
                <w:lang w:val="el-GR"/>
              </w:rPr>
              <w:t>07</w:t>
            </w:r>
            <w:r w:rsidRPr="00326C69">
              <w:rPr>
                <w:rStyle w:val="normaltextrun"/>
                <w:rFonts w:asciiTheme="minorHAnsi" w:hAnsiTheme="minorHAnsi" w:cstheme="minorHAnsi"/>
                <w:sz w:val="22"/>
                <w:szCs w:val="22"/>
              </w:rPr>
              <w:t>/0</w:t>
            </w:r>
            <w:r>
              <w:rPr>
                <w:rStyle w:val="normaltextrun"/>
                <w:rFonts w:asciiTheme="minorHAnsi" w:hAnsiTheme="minorHAnsi" w:cstheme="minorHAnsi"/>
                <w:sz w:val="22"/>
                <w:szCs w:val="22"/>
                <w:lang w:val="el-GR"/>
              </w:rPr>
              <w:t>6</w:t>
            </w:r>
            <w:r w:rsidRPr="00326C69">
              <w:rPr>
                <w:rStyle w:val="normaltextrun"/>
                <w:rFonts w:asciiTheme="minorHAnsi" w:hAnsiTheme="minorHAnsi" w:cstheme="minorHAnsi"/>
                <w:sz w:val="22"/>
                <w:szCs w:val="22"/>
              </w:rPr>
              <w:t>/202</w:t>
            </w:r>
            <w:r w:rsidRPr="00326C69">
              <w:rPr>
                <w:rStyle w:val="eop"/>
                <w:rFonts w:asciiTheme="minorHAnsi" w:hAnsiTheme="minorHAnsi" w:cstheme="minorHAnsi"/>
                <w:sz w:val="22"/>
                <w:szCs w:val="22"/>
              </w:rPr>
              <w:t>3</w:t>
            </w:r>
          </w:p>
        </w:tc>
        <w:tc>
          <w:tcPr>
            <w:tcW w:w="4756" w:type="dxa"/>
          </w:tcPr>
          <w:p w14:paraId="159FC3AD" w14:textId="2C987BCC" w:rsidR="00173D18" w:rsidRPr="00D5651D" w:rsidRDefault="00173D18" w:rsidP="00173D18">
            <w:pPr>
              <w:spacing w:before="60"/>
              <w:jc w:val="center"/>
              <w:rPr>
                <w:rStyle w:val="normaltextrun"/>
                <w:rFonts w:asciiTheme="minorHAnsi" w:hAnsiTheme="minorHAnsi" w:cstheme="minorHAnsi"/>
                <w:sz w:val="22"/>
                <w:szCs w:val="22"/>
              </w:rPr>
            </w:pPr>
            <w:r w:rsidRPr="00D5651D">
              <w:rPr>
                <w:rStyle w:val="normaltextrun"/>
                <w:rFonts w:asciiTheme="minorHAnsi" w:hAnsiTheme="minorHAnsi" w:cstheme="minorHAnsi"/>
                <w:sz w:val="22"/>
                <w:szCs w:val="22"/>
              </w:rPr>
              <w:t xml:space="preserve">Implementing </w:t>
            </w:r>
            <w:r w:rsidRPr="00D5651D">
              <w:rPr>
                <w:rStyle w:val="normaltextrun"/>
                <w:rFonts w:asciiTheme="minorHAnsi" w:hAnsiTheme="minorHAnsi" w:cstheme="minorHAnsi"/>
                <w:sz w:val="22"/>
                <w:szCs w:val="22"/>
                <w:lang w:val="en-US"/>
              </w:rPr>
              <w:t xml:space="preserve">comments </w:t>
            </w:r>
            <w:r w:rsidR="003D44DB" w:rsidRPr="00D5651D">
              <w:rPr>
                <w:rStyle w:val="normaltextrun"/>
                <w:rFonts w:asciiTheme="minorHAnsi" w:hAnsiTheme="minorHAnsi" w:cstheme="minorHAnsi"/>
                <w:sz w:val="22"/>
                <w:szCs w:val="22"/>
                <w:lang w:val="en-US"/>
              </w:rPr>
              <w:t xml:space="preserve">received </w:t>
            </w:r>
            <w:r w:rsidR="004247C2" w:rsidRPr="00D5651D">
              <w:rPr>
                <w:rStyle w:val="normaltextrun"/>
                <w:rFonts w:asciiTheme="minorHAnsi" w:hAnsiTheme="minorHAnsi" w:cstheme="minorHAnsi"/>
                <w:sz w:val="22"/>
                <w:szCs w:val="22"/>
                <w:lang w:val="en-US"/>
              </w:rPr>
              <w:t>by DG TAXUD</w:t>
            </w:r>
            <w:r w:rsidRPr="003C3151">
              <w:rPr>
                <w:rStyle w:val="eop"/>
                <w:rFonts w:asciiTheme="minorHAnsi" w:hAnsiTheme="minorHAnsi" w:cstheme="minorHAnsi"/>
                <w:sz w:val="22"/>
                <w:szCs w:val="22"/>
              </w:rPr>
              <w:t> </w:t>
            </w:r>
          </w:p>
        </w:tc>
      </w:tr>
      <w:tr w:rsidR="006D5B34" w:rsidRPr="00326C69" w14:paraId="7364E821" w14:textId="77777777" w:rsidTr="00EF763D">
        <w:trPr>
          <w:trHeight w:val="284"/>
        </w:trPr>
        <w:tc>
          <w:tcPr>
            <w:tcW w:w="1049" w:type="dxa"/>
          </w:tcPr>
          <w:p w14:paraId="57EC2700" w14:textId="11D58E74" w:rsidR="006D5B34" w:rsidRPr="004E6C8F" w:rsidRDefault="00AD6C73" w:rsidP="00173D18">
            <w:pPr>
              <w:spacing w:before="60"/>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v</w:t>
            </w:r>
            <w:r w:rsidR="004E6C8F">
              <w:rPr>
                <w:rStyle w:val="normaltextrun"/>
                <w:rFonts w:asciiTheme="minorHAnsi" w:hAnsiTheme="minorHAnsi" w:cstheme="minorHAnsi"/>
                <w:sz w:val="22"/>
                <w:szCs w:val="22"/>
                <w:lang w:val="en-US"/>
              </w:rPr>
              <w:t>0.13</w:t>
            </w:r>
          </w:p>
        </w:tc>
        <w:tc>
          <w:tcPr>
            <w:tcW w:w="2122" w:type="dxa"/>
          </w:tcPr>
          <w:p w14:paraId="19A0FD93" w14:textId="30E65473" w:rsidR="006D5B34" w:rsidRPr="00326C69" w:rsidRDefault="004E6C8F" w:rsidP="00173D18">
            <w:pPr>
              <w:spacing w:before="60"/>
              <w:rPr>
                <w:rStyle w:val="normaltextrun"/>
                <w:rFonts w:asciiTheme="minorHAnsi" w:hAnsiTheme="minorHAnsi" w:cstheme="minorHAnsi"/>
                <w:sz w:val="22"/>
                <w:szCs w:val="22"/>
              </w:rPr>
            </w:pPr>
            <w:r>
              <w:rPr>
                <w:rStyle w:val="normaltextrun"/>
                <w:rFonts w:asciiTheme="minorHAnsi" w:hAnsiTheme="minorHAnsi" w:cstheme="minorHAnsi"/>
                <w:sz w:val="22"/>
                <w:szCs w:val="22"/>
              </w:rPr>
              <w:t>Draft by DG TAXUD</w:t>
            </w:r>
          </w:p>
        </w:tc>
        <w:tc>
          <w:tcPr>
            <w:tcW w:w="1678" w:type="dxa"/>
          </w:tcPr>
          <w:p w14:paraId="502CAA52" w14:textId="77AD729F" w:rsidR="006D5B34" w:rsidRPr="004E6C8F" w:rsidRDefault="004E6C8F" w:rsidP="00173D18">
            <w:pPr>
              <w:spacing w:before="60"/>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19/06/2023</w:t>
            </w:r>
          </w:p>
        </w:tc>
        <w:tc>
          <w:tcPr>
            <w:tcW w:w="4756" w:type="dxa"/>
          </w:tcPr>
          <w:p w14:paraId="5C8EF549" w14:textId="08D362E2" w:rsidR="006D5B34" w:rsidRPr="00D5651D" w:rsidRDefault="00AD6C73" w:rsidP="00173D18">
            <w:pPr>
              <w:spacing w:before="60"/>
              <w:jc w:val="center"/>
              <w:rPr>
                <w:rStyle w:val="normaltextrun"/>
                <w:rFonts w:asciiTheme="minorHAnsi" w:hAnsiTheme="minorHAnsi" w:cstheme="minorHAnsi"/>
                <w:sz w:val="22"/>
                <w:szCs w:val="22"/>
              </w:rPr>
            </w:pPr>
            <w:r w:rsidRPr="00D5651D">
              <w:rPr>
                <w:rStyle w:val="normaltextrun"/>
                <w:rFonts w:asciiTheme="minorHAnsi" w:hAnsiTheme="minorHAnsi" w:cstheme="minorHAnsi"/>
                <w:sz w:val="22"/>
                <w:szCs w:val="22"/>
              </w:rPr>
              <w:t>Comments by DG TAXUD</w:t>
            </w:r>
          </w:p>
        </w:tc>
      </w:tr>
      <w:tr w:rsidR="00AD6C73" w:rsidRPr="00326C69" w14:paraId="226CBE1C" w14:textId="77777777" w:rsidTr="00EF763D">
        <w:trPr>
          <w:trHeight w:val="284"/>
        </w:trPr>
        <w:tc>
          <w:tcPr>
            <w:tcW w:w="1049" w:type="dxa"/>
          </w:tcPr>
          <w:p w14:paraId="238D0062" w14:textId="0A228D85" w:rsidR="00AD6C73" w:rsidRDefault="00AD6C73" w:rsidP="00173D18">
            <w:pPr>
              <w:spacing w:before="60"/>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v0.14</w:t>
            </w:r>
          </w:p>
        </w:tc>
        <w:tc>
          <w:tcPr>
            <w:tcW w:w="2122" w:type="dxa"/>
          </w:tcPr>
          <w:p w14:paraId="735478FE" w14:textId="1C588891" w:rsidR="00AD6C73" w:rsidRDefault="00AD6C73" w:rsidP="00173D18">
            <w:pPr>
              <w:spacing w:before="60"/>
              <w:rPr>
                <w:rStyle w:val="normaltextrun"/>
                <w:rFonts w:asciiTheme="minorHAnsi" w:hAnsiTheme="minorHAnsi" w:cstheme="minorHAnsi"/>
                <w:sz w:val="22"/>
                <w:szCs w:val="22"/>
              </w:rPr>
            </w:pPr>
            <w:r w:rsidRPr="00326C69">
              <w:rPr>
                <w:rStyle w:val="normaltextrun"/>
                <w:rFonts w:asciiTheme="minorHAnsi" w:hAnsiTheme="minorHAnsi" w:cstheme="minorHAnsi"/>
                <w:sz w:val="22"/>
                <w:szCs w:val="22"/>
              </w:rPr>
              <w:t>Draft by SOFTDEV</w:t>
            </w:r>
            <w:r w:rsidRPr="00326C69">
              <w:rPr>
                <w:rStyle w:val="eop"/>
                <w:rFonts w:asciiTheme="minorHAnsi" w:hAnsiTheme="minorHAnsi" w:cstheme="minorHAnsi"/>
                <w:sz w:val="22"/>
                <w:szCs w:val="22"/>
              </w:rPr>
              <w:t> </w:t>
            </w:r>
          </w:p>
        </w:tc>
        <w:tc>
          <w:tcPr>
            <w:tcW w:w="1678" w:type="dxa"/>
          </w:tcPr>
          <w:p w14:paraId="0AB2921D" w14:textId="2B332FB8" w:rsidR="00AD6C73" w:rsidRDefault="006D3038" w:rsidP="00173D18">
            <w:pPr>
              <w:spacing w:before="60"/>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21/06/</w:t>
            </w:r>
            <w:r w:rsidR="00FB1BA6">
              <w:rPr>
                <w:rStyle w:val="normaltextrun"/>
                <w:rFonts w:asciiTheme="minorHAnsi" w:hAnsiTheme="minorHAnsi" w:cstheme="minorHAnsi"/>
                <w:sz w:val="22"/>
                <w:szCs w:val="22"/>
                <w:lang w:val="en-US"/>
              </w:rPr>
              <w:t>2023</w:t>
            </w:r>
          </w:p>
        </w:tc>
        <w:tc>
          <w:tcPr>
            <w:tcW w:w="4756" w:type="dxa"/>
          </w:tcPr>
          <w:p w14:paraId="7F9C18B4" w14:textId="11B9E033" w:rsidR="00AD6C73" w:rsidRPr="00D5651D" w:rsidRDefault="00AD6C73" w:rsidP="00173D18">
            <w:pPr>
              <w:spacing w:before="60"/>
              <w:jc w:val="center"/>
              <w:rPr>
                <w:rStyle w:val="normaltextrun"/>
                <w:rFonts w:asciiTheme="minorHAnsi" w:hAnsiTheme="minorHAnsi" w:cstheme="minorHAnsi"/>
                <w:sz w:val="22"/>
                <w:szCs w:val="22"/>
              </w:rPr>
            </w:pPr>
            <w:r w:rsidRPr="00D5651D">
              <w:rPr>
                <w:rStyle w:val="normaltextrun"/>
                <w:rFonts w:asciiTheme="minorHAnsi" w:hAnsiTheme="minorHAnsi" w:cstheme="minorHAnsi"/>
                <w:sz w:val="22"/>
                <w:szCs w:val="22"/>
              </w:rPr>
              <w:t xml:space="preserve">Implementing </w:t>
            </w:r>
            <w:r w:rsidRPr="00D5651D">
              <w:rPr>
                <w:rStyle w:val="normaltextrun"/>
                <w:rFonts w:asciiTheme="minorHAnsi" w:hAnsiTheme="minorHAnsi" w:cstheme="minorHAnsi"/>
                <w:sz w:val="22"/>
                <w:szCs w:val="22"/>
                <w:lang w:val="en-US"/>
              </w:rPr>
              <w:t>comments received by DG TAXUD</w:t>
            </w:r>
            <w:r w:rsidRPr="003C3151">
              <w:rPr>
                <w:rStyle w:val="eop"/>
                <w:rFonts w:asciiTheme="minorHAnsi" w:hAnsiTheme="minorHAnsi" w:cstheme="minorHAnsi"/>
                <w:sz w:val="22"/>
                <w:szCs w:val="22"/>
              </w:rPr>
              <w:t> </w:t>
            </w:r>
          </w:p>
        </w:tc>
      </w:tr>
      <w:tr w:rsidR="009A7379" w:rsidRPr="00326C69" w14:paraId="2137CB06" w14:textId="77777777" w:rsidTr="00EF763D">
        <w:trPr>
          <w:trHeight w:val="284"/>
        </w:trPr>
        <w:tc>
          <w:tcPr>
            <w:tcW w:w="1049" w:type="dxa"/>
          </w:tcPr>
          <w:p w14:paraId="05B18A34" w14:textId="41E26B25" w:rsidR="009A7379" w:rsidRDefault="009A7379" w:rsidP="009A7379">
            <w:pPr>
              <w:spacing w:before="60"/>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v0.20</w:t>
            </w:r>
          </w:p>
        </w:tc>
        <w:tc>
          <w:tcPr>
            <w:tcW w:w="2122" w:type="dxa"/>
          </w:tcPr>
          <w:p w14:paraId="070FA564" w14:textId="30D9485A" w:rsidR="009A7379" w:rsidRPr="00326C69" w:rsidRDefault="009A7379" w:rsidP="009A7379">
            <w:pPr>
              <w:spacing w:before="60"/>
              <w:rPr>
                <w:rStyle w:val="normaltextrun"/>
                <w:rFonts w:asciiTheme="minorHAnsi" w:hAnsiTheme="minorHAnsi" w:cstheme="minorHAnsi"/>
                <w:sz w:val="22"/>
                <w:szCs w:val="22"/>
              </w:rPr>
            </w:pPr>
            <w:proofErr w:type="spellStart"/>
            <w:r>
              <w:rPr>
                <w:rStyle w:val="normaltextrun"/>
                <w:rFonts w:asciiTheme="minorHAnsi" w:hAnsiTheme="minorHAnsi" w:cstheme="minorHAnsi"/>
                <w:sz w:val="22"/>
                <w:szCs w:val="22"/>
              </w:rPr>
              <w:t>SfR</w:t>
            </w:r>
            <w:proofErr w:type="spellEnd"/>
            <w:r>
              <w:rPr>
                <w:rStyle w:val="normaltextrun"/>
                <w:rFonts w:asciiTheme="minorHAnsi" w:hAnsiTheme="minorHAnsi" w:cstheme="minorHAnsi"/>
                <w:sz w:val="22"/>
                <w:szCs w:val="22"/>
              </w:rPr>
              <w:t xml:space="preserve"> to DG TAXUD</w:t>
            </w:r>
            <w:r w:rsidRPr="00326C69">
              <w:rPr>
                <w:rStyle w:val="eop"/>
                <w:rFonts w:asciiTheme="minorHAnsi" w:hAnsiTheme="minorHAnsi" w:cstheme="minorHAnsi"/>
                <w:sz w:val="22"/>
                <w:szCs w:val="22"/>
              </w:rPr>
              <w:t> </w:t>
            </w:r>
          </w:p>
        </w:tc>
        <w:tc>
          <w:tcPr>
            <w:tcW w:w="1678" w:type="dxa"/>
          </w:tcPr>
          <w:p w14:paraId="7E489F27" w14:textId="709EF1BE" w:rsidR="009A7379" w:rsidRDefault="009A7379" w:rsidP="009A7379">
            <w:pPr>
              <w:spacing w:before="60"/>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27/06/2023</w:t>
            </w:r>
          </w:p>
        </w:tc>
        <w:tc>
          <w:tcPr>
            <w:tcW w:w="4756" w:type="dxa"/>
          </w:tcPr>
          <w:p w14:paraId="430E935A" w14:textId="64B41598" w:rsidR="009A7379" w:rsidRPr="00D5651D" w:rsidRDefault="00B920B2" w:rsidP="009A7379">
            <w:pPr>
              <w:spacing w:before="60"/>
              <w:jc w:val="center"/>
              <w:rPr>
                <w:rStyle w:val="normaltextrun"/>
                <w:rFonts w:asciiTheme="minorHAnsi" w:hAnsiTheme="minorHAnsi" w:cstheme="minorHAnsi"/>
                <w:sz w:val="22"/>
                <w:szCs w:val="22"/>
              </w:rPr>
            </w:pPr>
            <w:proofErr w:type="spellStart"/>
            <w:r w:rsidRPr="00D5651D">
              <w:rPr>
                <w:rStyle w:val="normaltextrun"/>
                <w:rFonts w:asciiTheme="minorHAnsi" w:hAnsiTheme="minorHAnsi" w:cstheme="minorHAnsi"/>
                <w:sz w:val="22"/>
                <w:szCs w:val="22"/>
              </w:rPr>
              <w:t>SfR</w:t>
            </w:r>
            <w:proofErr w:type="spellEnd"/>
            <w:r w:rsidRPr="00D5651D">
              <w:rPr>
                <w:rStyle w:val="normaltextrun"/>
                <w:rFonts w:asciiTheme="minorHAnsi" w:hAnsiTheme="minorHAnsi" w:cstheme="minorHAnsi"/>
                <w:sz w:val="22"/>
                <w:szCs w:val="22"/>
              </w:rPr>
              <w:t xml:space="preserve"> submission. Implementing additional comments received by DG TAXUD IT.</w:t>
            </w:r>
          </w:p>
        </w:tc>
      </w:tr>
      <w:tr w:rsidR="004136A2" w:rsidRPr="00326C69" w14:paraId="2061C7EC" w14:textId="77777777" w:rsidTr="00EF763D">
        <w:trPr>
          <w:trHeight w:val="284"/>
        </w:trPr>
        <w:tc>
          <w:tcPr>
            <w:tcW w:w="1049" w:type="dxa"/>
          </w:tcPr>
          <w:p w14:paraId="7D475E5B" w14:textId="22082BF0" w:rsidR="004136A2" w:rsidRDefault="004136A2" w:rsidP="004136A2">
            <w:pPr>
              <w:spacing w:before="60"/>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v0.30</w:t>
            </w:r>
          </w:p>
        </w:tc>
        <w:tc>
          <w:tcPr>
            <w:tcW w:w="2122" w:type="dxa"/>
          </w:tcPr>
          <w:p w14:paraId="35FBCA16" w14:textId="665D5F9F" w:rsidR="004136A2" w:rsidRDefault="004136A2" w:rsidP="004136A2">
            <w:pPr>
              <w:spacing w:before="60"/>
              <w:rPr>
                <w:rStyle w:val="normaltextrun"/>
                <w:rFonts w:asciiTheme="minorHAnsi" w:hAnsiTheme="minorHAnsi" w:cstheme="minorHAnsi"/>
                <w:sz w:val="22"/>
                <w:szCs w:val="22"/>
              </w:rPr>
            </w:pPr>
            <w:r>
              <w:rPr>
                <w:rStyle w:val="normaltextrun"/>
                <w:rFonts w:asciiTheme="minorHAnsi" w:hAnsiTheme="minorHAnsi" w:cstheme="minorHAnsi"/>
                <w:sz w:val="22"/>
                <w:szCs w:val="22"/>
              </w:rPr>
              <w:t>re-</w:t>
            </w:r>
            <w:proofErr w:type="spellStart"/>
            <w:r>
              <w:rPr>
                <w:rStyle w:val="normaltextrun"/>
                <w:rFonts w:asciiTheme="minorHAnsi" w:hAnsiTheme="minorHAnsi" w:cstheme="minorHAnsi"/>
                <w:sz w:val="22"/>
                <w:szCs w:val="22"/>
              </w:rPr>
              <w:t>SfR</w:t>
            </w:r>
            <w:proofErr w:type="spellEnd"/>
            <w:r>
              <w:rPr>
                <w:rStyle w:val="normaltextrun"/>
                <w:rFonts w:asciiTheme="minorHAnsi" w:hAnsiTheme="minorHAnsi" w:cstheme="minorHAnsi"/>
                <w:sz w:val="22"/>
                <w:szCs w:val="22"/>
              </w:rPr>
              <w:t xml:space="preserve"> to DG TAXUD</w:t>
            </w:r>
            <w:r w:rsidRPr="00326C69">
              <w:rPr>
                <w:rStyle w:val="eop"/>
                <w:rFonts w:asciiTheme="minorHAnsi" w:hAnsiTheme="minorHAnsi" w:cstheme="minorHAnsi"/>
                <w:sz w:val="22"/>
                <w:szCs w:val="22"/>
              </w:rPr>
              <w:t> </w:t>
            </w:r>
          </w:p>
        </w:tc>
        <w:tc>
          <w:tcPr>
            <w:tcW w:w="1678" w:type="dxa"/>
          </w:tcPr>
          <w:p w14:paraId="17847FBE" w14:textId="1E2ED537" w:rsidR="004136A2" w:rsidRDefault="004136A2" w:rsidP="004136A2">
            <w:pPr>
              <w:spacing w:before="60"/>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29/06/2023</w:t>
            </w:r>
          </w:p>
        </w:tc>
        <w:tc>
          <w:tcPr>
            <w:tcW w:w="4756" w:type="dxa"/>
          </w:tcPr>
          <w:p w14:paraId="51255604" w14:textId="2F9BC909" w:rsidR="004136A2" w:rsidRPr="00D5651D" w:rsidRDefault="004136A2" w:rsidP="004136A2">
            <w:pPr>
              <w:spacing w:before="60"/>
              <w:jc w:val="center"/>
              <w:rPr>
                <w:rStyle w:val="normaltextrun"/>
                <w:rFonts w:asciiTheme="minorHAnsi" w:hAnsiTheme="minorHAnsi" w:cstheme="minorHAnsi"/>
                <w:sz w:val="22"/>
                <w:szCs w:val="22"/>
              </w:rPr>
            </w:pPr>
            <w:r>
              <w:rPr>
                <w:rStyle w:val="normaltextrun"/>
                <w:rFonts w:asciiTheme="minorHAnsi" w:hAnsiTheme="minorHAnsi" w:cstheme="minorHAnsi"/>
                <w:sz w:val="22"/>
                <w:szCs w:val="22"/>
              </w:rPr>
              <w:t>re-</w:t>
            </w:r>
            <w:proofErr w:type="spellStart"/>
            <w:r w:rsidRPr="00D5651D">
              <w:rPr>
                <w:rStyle w:val="normaltextrun"/>
                <w:rFonts w:asciiTheme="minorHAnsi" w:hAnsiTheme="minorHAnsi" w:cstheme="minorHAnsi"/>
                <w:sz w:val="22"/>
                <w:szCs w:val="22"/>
              </w:rPr>
              <w:t>SfR</w:t>
            </w:r>
            <w:proofErr w:type="spellEnd"/>
            <w:r w:rsidRPr="00D5651D">
              <w:rPr>
                <w:rStyle w:val="normaltextrun"/>
                <w:rFonts w:asciiTheme="minorHAnsi" w:hAnsiTheme="minorHAnsi" w:cstheme="minorHAnsi"/>
                <w:sz w:val="22"/>
                <w:szCs w:val="22"/>
              </w:rPr>
              <w:t xml:space="preserve"> submission</w:t>
            </w:r>
            <w:r w:rsidR="00CA2F6E">
              <w:rPr>
                <w:rStyle w:val="normaltextrun"/>
                <w:rFonts w:asciiTheme="minorHAnsi" w:hAnsiTheme="minorHAnsi" w:cstheme="minorHAnsi"/>
                <w:sz w:val="22"/>
                <w:szCs w:val="22"/>
              </w:rPr>
              <w:t xml:space="preserve"> with n</w:t>
            </w:r>
            <w:r>
              <w:rPr>
                <w:rStyle w:val="normaltextrun"/>
                <w:rFonts w:asciiTheme="minorHAnsi" w:hAnsiTheme="minorHAnsi" w:cstheme="minorHAnsi"/>
                <w:sz w:val="22"/>
                <w:szCs w:val="22"/>
              </w:rPr>
              <w:t xml:space="preserve">o additional implementation </w:t>
            </w:r>
          </w:p>
        </w:tc>
      </w:tr>
      <w:tr w:rsidR="007B4DEB" w:rsidRPr="00326C69" w14:paraId="16ED4F04" w14:textId="77777777" w:rsidTr="00EF763D">
        <w:trPr>
          <w:trHeight w:val="284"/>
        </w:trPr>
        <w:tc>
          <w:tcPr>
            <w:tcW w:w="1049" w:type="dxa"/>
          </w:tcPr>
          <w:p w14:paraId="13FA6ED0" w14:textId="42DDD7DE" w:rsidR="007B4DEB" w:rsidRPr="007B4DEB" w:rsidRDefault="00B920B2" w:rsidP="004136A2">
            <w:pPr>
              <w:spacing w:before="60"/>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v1.00</w:t>
            </w:r>
          </w:p>
        </w:tc>
        <w:tc>
          <w:tcPr>
            <w:tcW w:w="2122" w:type="dxa"/>
          </w:tcPr>
          <w:p w14:paraId="0979EC07" w14:textId="65F6889B" w:rsidR="007B4DEB" w:rsidRDefault="00B920B2" w:rsidP="004136A2">
            <w:pPr>
              <w:spacing w:before="60"/>
              <w:rPr>
                <w:rStyle w:val="normaltextrun"/>
                <w:rFonts w:asciiTheme="minorHAnsi" w:hAnsiTheme="minorHAnsi" w:cstheme="minorHAnsi"/>
                <w:sz w:val="22"/>
                <w:szCs w:val="22"/>
              </w:rPr>
            </w:pPr>
            <w:proofErr w:type="spellStart"/>
            <w:r>
              <w:rPr>
                <w:rStyle w:val="normaltextrun"/>
                <w:rFonts w:asciiTheme="minorHAnsi" w:hAnsiTheme="minorHAnsi" w:cstheme="minorHAnsi"/>
                <w:sz w:val="22"/>
                <w:szCs w:val="22"/>
              </w:rPr>
              <w:t>SfA</w:t>
            </w:r>
            <w:proofErr w:type="spellEnd"/>
            <w:r>
              <w:rPr>
                <w:rStyle w:val="normaltextrun"/>
                <w:rFonts w:asciiTheme="minorHAnsi" w:hAnsiTheme="minorHAnsi" w:cstheme="minorHAnsi"/>
                <w:sz w:val="22"/>
                <w:szCs w:val="22"/>
              </w:rPr>
              <w:t xml:space="preserve"> to DG TAXUD</w:t>
            </w:r>
          </w:p>
        </w:tc>
        <w:tc>
          <w:tcPr>
            <w:tcW w:w="1678" w:type="dxa"/>
          </w:tcPr>
          <w:p w14:paraId="256072A3" w14:textId="15DEF2F2" w:rsidR="007B4DEB" w:rsidRDefault="00B920B2" w:rsidP="004136A2">
            <w:pPr>
              <w:spacing w:before="60"/>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07/07/2023</w:t>
            </w:r>
          </w:p>
        </w:tc>
        <w:tc>
          <w:tcPr>
            <w:tcW w:w="4756" w:type="dxa"/>
          </w:tcPr>
          <w:p w14:paraId="001A95B1" w14:textId="4550A645" w:rsidR="007B4DEB" w:rsidRDefault="00B920B2" w:rsidP="004136A2">
            <w:pPr>
              <w:spacing w:before="60"/>
              <w:jc w:val="center"/>
              <w:rPr>
                <w:rStyle w:val="normaltextrun"/>
                <w:rFonts w:asciiTheme="minorHAnsi" w:hAnsiTheme="minorHAnsi" w:cstheme="minorHAnsi"/>
                <w:sz w:val="22"/>
                <w:szCs w:val="22"/>
              </w:rPr>
            </w:pPr>
            <w:proofErr w:type="spellStart"/>
            <w:r w:rsidRPr="00D5651D">
              <w:rPr>
                <w:rStyle w:val="normaltextrun"/>
                <w:rFonts w:asciiTheme="minorHAnsi" w:hAnsiTheme="minorHAnsi" w:cstheme="minorHAnsi"/>
                <w:sz w:val="22"/>
                <w:szCs w:val="22"/>
              </w:rPr>
              <w:t>Sf</w:t>
            </w:r>
            <w:r>
              <w:rPr>
                <w:rStyle w:val="normaltextrun"/>
                <w:rFonts w:asciiTheme="minorHAnsi" w:hAnsiTheme="minorHAnsi" w:cstheme="minorHAnsi"/>
                <w:sz w:val="22"/>
                <w:szCs w:val="22"/>
              </w:rPr>
              <w:t>A</w:t>
            </w:r>
            <w:proofErr w:type="spellEnd"/>
            <w:r w:rsidRPr="00D5651D">
              <w:rPr>
                <w:rStyle w:val="normaltextrun"/>
                <w:rFonts w:asciiTheme="minorHAnsi" w:hAnsiTheme="minorHAnsi" w:cstheme="minorHAnsi"/>
                <w:sz w:val="22"/>
                <w:szCs w:val="22"/>
              </w:rPr>
              <w:t xml:space="preserve"> submission. Implementing additional comments received by DG TAXUD IT.</w:t>
            </w:r>
          </w:p>
        </w:tc>
      </w:tr>
      <w:tr w:rsidR="001F4D2D" w:rsidRPr="00326C69" w14:paraId="5BB4938B" w14:textId="77777777" w:rsidTr="00EF763D">
        <w:trPr>
          <w:trHeight w:val="284"/>
        </w:trPr>
        <w:tc>
          <w:tcPr>
            <w:tcW w:w="1049" w:type="dxa"/>
          </w:tcPr>
          <w:p w14:paraId="7735A727" w14:textId="453CB802" w:rsidR="001F4D2D" w:rsidRDefault="00597CD8" w:rsidP="004136A2">
            <w:pPr>
              <w:spacing w:before="60"/>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v</w:t>
            </w:r>
            <w:r w:rsidR="001F4D2D">
              <w:rPr>
                <w:rStyle w:val="normaltextrun"/>
                <w:rFonts w:asciiTheme="minorHAnsi" w:hAnsiTheme="minorHAnsi" w:cstheme="minorHAnsi"/>
                <w:sz w:val="22"/>
                <w:szCs w:val="22"/>
                <w:lang w:val="en-US"/>
              </w:rPr>
              <w:t>1.01</w:t>
            </w:r>
          </w:p>
        </w:tc>
        <w:tc>
          <w:tcPr>
            <w:tcW w:w="2122" w:type="dxa"/>
          </w:tcPr>
          <w:p w14:paraId="605A6DA4" w14:textId="38AFE1B3" w:rsidR="001F4D2D" w:rsidRDefault="001F4D2D" w:rsidP="004136A2">
            <w:pPr>
              <w:spacing w:before="60"/>
              <w:rPr>
                <w:rStyle w:val="normaltextrun"/>
                <w:rFonts w:asciiTheme="minorHAnsi" w:hAnsiTheme="minorHAnsi" w:cstheme="minorHAnsi"/>
                <w:sz w:val="22"/>
                <w:szCs w:val="22"/>
              </w:rPr>
            </w:pPr>
            <w:proofErr w:type="spellStart"/>
            <w:r>
              <w:rPr>
                <w:rStyle w:val="normaltextrun"/>
                <w:rFonts w:asciiTheme="minorHAnsi" w:hAnsiTheme="minorHAnsi" w:cstheme="minorHAnsi"/>
                <w:sz w:val="22"/>
                <w:szCs w:val="22"/>
              </w:rPr>
              <w:t>SfR</w:t>
            </w:r>
            <w:proofErr w:type="spellEnd"/>
            <w:r>
              <w:rPr>
                <w:rStyle w:val="normaltextrun"/>
                <w:rFonts w:asciiTheme="minorHAnsi" w:hAnsiTheme="minorHAnsi" w:cstheme="minorHAnsi"/>
                <w:sz w:val="22"/>
                <w:szCs w:val="22"/>
              </w:rPr>
              <w:t xml:space="preserve"> to NPM</w:t>
            </w:r>
          </w:p>
        </w:tc>
        <w:tc>
          <w:tcPr>
            <w:tcW w:w="1678" w:type="dxa"/>
          </w:tcPr>
          <w:p w14:paraId="082D0AC4" w14:textId="1376337A" w:rsidR="001F4D2D" w:rsidRDefault="00597CD8" w:rsidP="004136A2">
            <w:pPr>
              <w:spacing w:before="60"/>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12</w:t>
            </w:r>
            <w:r w:rsidR="001F4D2D">
              <w:rPr>
                <w:rStyle w:val="normaltextrun"/>
                <w:rFonts w:asciiTheme="minorHAnsi" w:hAnsiTheme="minorHAnsi" w:cstheme="minorHAnsi"/>
                <w:sz w:val="22"/>
                <w:szCs w:val="22"/>
                <w:lang w:val="en-US"/>
              </w:rPr>
              <w:t>/10/2023</w:t>
            </w:r>
          </w:p>
        </w:tc>
        <w:tc>
          <w:tcPr>
            <w:tcW w:w="4756" w:type="dxa"/>
          </w:tcPr>
          <w:p w14:paraId="4302C10B" w14:textId="1BDC3864" w:rsidR="001F4D2D" w:rsidRPr="00D5651D" w:rsidRDefault="001F4D2D" w:rsidP="001F4D2D">
            <w:pPr>
              <w:spacing w:before="60"/>
              <w:rPr>
                <w:rStyle w:val="normaltextrun"/>
                <w:rFonts w:asciiTheme="minorHAnsi" w:hAnsiTheme="minorHAnsi" w:cstheme="minorHAnsi"/>
                <w:sz w:val="22"/>
                <w:szCs w:val="22"/>
              </w:rPr>
            </w:pPr>
            <w:r>
              <w:rPr>
                <w:rStyle w:val="normaltextrun"/>
                <w:rFonts w:asciiTheme="minorHAnsi" w:hAnsiTheme="minorHAnsi" w:cstheme="minorHAnsi"/>
                <w:sz w:val="22"/>
                <w:szCs w:val="22"/>
              </w:rPr>
              <w:t>Rewording only for AES case, sent for NPM review</w:t>
            </w:r>
          </w:p>
        </w:tc>
      </w:tr>
      <w:tr w:rsidR="00C34C78" w:rsidRPr="00326C69" w14:paraId="06F836A1" w14:textId="77777777" w:rsidTr="00EF763D">
        <w:trPr>
          <w:trHeight w:val="284"/>
        </w:trPr>
        <w:tc>
          <w:tcPr>
            <w:tcW w:w="1049" w:type="dxa"/>
          </w:tcPr>
          <w:p w14:paraId="6A95207C" w14:textId="6B3AC1F1" w:rsidR="00C34C78" w:rsidRDefault="00C34C78" w:rsidP="004136A2">
            <w:pPr>
              <w:spacing w:before="60"/>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v1.10</w:t>
            </w:r>
          </w:p>
        </w:tc>
        <w:tc>
          <w:tcPr>
            <w:tcW w:w="2122" w:type="dxa"/>
          </w:tcPr>
          <w:p w14:paraId="760C121B" w14:textId="67D86875" w:rsidR="00C34C78" w:rsidRDefault="00C34C78" w:rsidP="004136A2">
            <w:pPr>
              <w:spacing w:before="60"/>
              <w:rPr>
                <w:rStyle w:val="normaltextrun"/>
                <w:rFonts w:asciiTheme="minorHAnsi" w:hAnsiTheme="minorHAnsi" w:cstheme="minorHAnsi"/>
                <w:sz w:val="22"/>
                <w:szCs w:val="22"/>
              </w:rPr>
            </w:pPr>
            <w:r>
              <w:rPr>
                <w:rStyle w:val="normaltextrun"/>
                <w:rFonts w:asciiTheme="minorHAnsi" w:hAnsiTheme="minorHAnsi" w:cstheme="minorHAnsi"/>
                <w:sz w:val="22"/>
                <w:szCs w:val="22"/>
              </w:rPr>
              <w:t>SFA to NPM</w:t>
            </w:r>
          </w:p>
        </w:tc>
        <w:tc>
          <w:tcPr>
            <w:tcW w:w="1678" w:type="dxa"/>
          </w:tcPr>
          <w:p w14:paraId="481F8693" w14:textId="04998020" w:rsidR="00C34C78" w:rsidRDefault="00C34C78" w:rsidP="004136A2">
            <w:pPr>
              <w:spacing w:before="60"/>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03/12/2023</w:t>
            </w:r>
          </w:p>
        </w:tc>
        <w:tc>
          <w:tcPr>
            <w:tcW w:w="4756" w:type="dxa"/>
          </w:tcPr>
          <w:p w14:paraId="720B35A4" w14:textId="77777777" w:rsidR="00C34C78" w:rsidRPr="00C34C78" w:rsidRDefault="00C34C78" w:rsidP="001F4D2D">
            <w:pPr>
              <w:spacing w:before="60"/>
              <w:rPr>
                <w:rStyle w:val="normaltextrun"/>
                <w:rFonts w:asciiTheme="minorHAnsi" w:hAnsiTheme="minorHAnsi" w:cstheme="minorHAnsi"/>
                <w:strike/>
                <w:color w:val="FF0000"/>
                <w:sz w:val="22"/>
                <w:szCs w:val="22"/>
              </w:rPr>
            </w:pPr>
            <w:r w:rsidRPr="00C34C78">
              <w:rPr>
                <w:rStyle w:val="normaltextrun"/>
                <w:rFonts w:asciiTheme="minorHAnsi" w:hAnsiTheme="minorHAnsi" w:cstheme="minorHAnsi"/>
                <w:strike/>
                <w:color w:val="FF0000"/>
                <w:sz w:val="22"/>
                <w:szCs w:val="22"/>
                <w:highlight w:val="cyan"/>
              </w:rPr>
              <w:t>Delated text</w:t>
            </w:r>
          </w:p>
          <w:p w14:paraId="14483A48" w14:textId="77777777" w:rsidR="00C34C78" w:rsidRDefault="00C34C78" w:rsidP="001F4D2D">
            <w:pPr>
              <w:spacing w:before="60"/>
              <w:rPr>
                <w:rStyle w:val="normaltextrun"/>
                <w:rFonts w:asciiTheme="minorHAnsi" w:hAnsiTheme="minorHAnsi" w:cstheme="minorHAnsi"/>
                <w:sz w:val="22"/>
                <w:szCs w:val="22"/>
              </w:rPr>
            </w:pPr>
            <w:r w:rsidRPr="00C34C78">
              <w:rPr>
                <w:rStyle w:val="normaltextrun"/>
                <w:rFonts w:asciiTheme="minorHAnsi" w:hAnsiTheme="minorHAnsi" w:cstheme="minorHAnsi"/>
                <w:sz w:val="22"/>
                <w:szCs w:val="22"/>
                <w:highlight w:val="cyan"/>
              </w:rPr>
              <w:t xml:space="preserve">Added </w:t>
            </w:r>
            <w:proofErr w:type="gramStart"/>
            <w:r w:rsidRPr="00C34C78">
              <w:rPr>
                <w:rStyle w:val="normaltextrun"/>
                <w:rFonts w:asciiTheme="minorHAnsi" w:hAnsiTheme="minorHAnsi" w:cstheme="minorHAnsi"/>
                <w:sz w:val="22"/>
                <w:szCs w:val="22"/>
                <w:highlight w:val="cyan"/>
              </w:rPr>
              <w:t>text</w:t>
            </w:r>
            <w:proofErr w:type="gramEnd"/>
            <w:r>
              <w:rPr>
                <w:rStyle w:val="normaltextrun"/>
                <w:rFonts w:asciiTheme="minorHAnsi" w:hAnsiTheme="minorHAnsi" w:cstheme="minorHAnsi"/>
                <w:sz w:val="22"/>
                <w:szCs w:val="22"/>
              </w:rPr>
              <w:t xml:space="preserve"> </w:t>
            </w:r>
          </w:p>
          <w:p w14:paraId="7C7A9D79" w14:textId="190F0076" w:rsidR="00C34C78" w:rsidRDefault="00C34C78" w:rsidP="001F4D2D">
            <w:pPr>
              <w:spacing w:before="60"/>
              <w:rPr>
                <w:rStyle w:val="normaltextrun"/>
                <w:rFonts w:asciiTheme="minorHAnsi" w:hAnsiTheme="minorHAnsi" w:cstheme="minorHAnsi"/>
                <w:sz w:val="22"/>
                <w:szCs w:val="22"/>
              </w:rPr>
            </w:pPr>
            <w:r>
              <w:rPr>
                <w:rStyle w:val="normaltextrun"/>
                <w:rFonts w:asciiTheme="minorHAnsi" w:hAnsiTheme="minorHAnsi" w:cstheme="minorHAnsi"/>
                <w:sz w:val="22"/>
                <w:szCs w:val="22"/>
              </w:rPr>
              <w:t xml:space="preserve">Submitted for acceptance </w:t>
            </w:r>
            <w:r w:rsidR="00133688">
              <w:rPr>
                <w:rStyle w:val="normaltextrun"/>
                <w:rFonts w:asciiTheme="minorHAnsi" w:hAnsiTheme="minorHAnsi" w:cstheme="minorHAnsi"/>
                <w:sz w:val="22"/>
                <w:szCs w:val="22"/>
              </w:rPr>
              <w:t>to</w:t>
            </w:r>
            <w:r>
              <w:rPr>
                <w:rStyle w:val="normaltextrun"/>
                <w:rFonts w:asciiTheme="minorHAnsi" w:hAnsiTheme="minorHAnsi" w:cstheme="minorHAnsi"/>
                <w:sz w:val="22"/>
                <w:szCs w:val="22"/>
              </w:rPr>
              <w:t xml:space="preserve"> NPM</w:t>
            </w:r>
          </w:p>
        </w:tc>
      </w:tr>
    </w:tbl>
    <w:p w14:paraId="5B06CABF" w14:textId="77777777" w:rsidR="00FE289C" w:rsidRPr="002355AC" w:rsidRDefault="00FE289C" w:rsidP="00582A57">
      <w:pPr>
        <w:rPr>
          <w:rFonts w:asciiTheme="minorHAnsi" w:hAnsiTheme="minorHAnsi" w:cstheme="minorHAnsi"/>
        </w:rPr>
      </w:pPr>
    </w:p>
    <w:sectPr w:rsidR="00FE289C" w:rsidRPr="002355AC" w:rsidSect="00582A57">
      <w:headerReference w:type="even" r:id="rId28"/>
      <w:headerReference w:type="default" r:id="rId29"/>
      <w:footerReference w:type="even" r:id="rId30"/>
      <w:footerReference w:type="default" r:id="rId31"/>
      <w:headerReference w:type="first" r:id="rId32"/>
      <w:footerReference w:type="first" r:id="rId33"/>
      <w:pgSz w:w="11907" w:h="16839" w:code="9"/>
      <w:pgMar w:top="1276" w:right="1327" w:bottom="1276"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63E29" w14:textId="77777777" w:rsidR="00DE2629" w:rsidRDefault="00DE2629" w:rsidP="004D5D73">
      <w:r>
        <w:separator/>
      </w:r>
    </w:p>
  </w:endnote>
  <w:endnote w:type="continuationSeparator" w:id="0">
    <w:p w14:paraId="121D2D0F" w14:textId="77777777" w:rsidR="00DE2629" w:rsidRDefault="00DE2629" w:rsidP="004D5D73">
      <w:r>
        <w:continuationSeparator/>
      </w:r>
    </w:p>
  </w:endnote>
  <w:endnote w:type="continuationNotice" w:id="1">
    <w:p w14:paraId="7D219AF9" w14:textId="77777777" w:rsidR="00DE2629" w:rsidRDefault="00DE26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024DB" w14:textId="77777777" w:rsidR="00E7761E" w:rsidRDefault="00E776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99"/>
      <w:gridCol w:w="1453"/>
    </w:tblGrid>
    <w:tr w:rsidR="00DB637F" w:rsidRPr="00C80B22" w14:paraId="0253C7CC" w14:textId="77777777" w:rsidTr="00C80B22">
      <w:tc>
        <w:tcPr>
          <w:tcW w:w="8188" w:type="dxa"/>
        </w:tcPr>
        <w:p w14:paraId="725FBF4A" w14:textId="52BEE52E" w:rsidR="00DB637F" w:rsidRPr="00F53722" w:rsidRDefault="005555D0" w:rsidP="00026C3B">
          <w:pPr>
            <w:pStyle w:val="Footer"/>
            <w:tabs>
              <w:tab w:val="clear" w:pos="4844"/>
              <w:tab w:val="clear" w:pos="9689"/>
              <w:tab w:val="left" w:pos="4520"/>
            </w:tabs>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CA74CB">
            <w:rPr>
              <w:rFonts w:ascii="Arial" w:hAnsi="Arial" w:cs="Arial"/>
              <w:noProof/>
              <w:sz w:val="18"/>
              <w:szCs w:val="22"/>
              <w:lang w:eastAsia="en-US"/>
            </w:rPr>
            <w:t>RFC_AES_</w:t>
          </w:r>
          <w:r w:rsidR="00CA74CB" w:rsidRPr="00CA74CB">
            <w:rPr>
              <w:rFonts w:ascii="Arial" w:hAnsi="Arial" w:cs="Arial"/>
              <w:noProof/>
              <w:sz w:val="18"/>
              <w:szCs w:val="22"/>
              <w:lang w:val="en-US" w:eastAsia="en-US"/>
            </w:rPr>
            <w:t>0151</w:t>
          </w:r>
          <w:r w:rsidR="00CA74CB">
            <w:rPr>
              <w:rFonts w:ascii="Arial" w:hAnsi="Arial" w:cs="Arial"/>
              <w:noProof/>
              <w:sz w:val="18"/>
              <w:szCs w:val="22"/>
              <w:lang w:eastAsia="en-US"/>
            </w:rPr>
            <w:t>_SDEV-RFC-IAR-UCCAES2228-v1.10-(SfA-NPM-IMPL)</w:t>
          </w:r>
          <w:r>
            <w:rPr>
              <w:rFonts w:ascii="Arial" w:hAnsi="Arial" w:cs="Arial"/>
              <w:noProof/>
              <w:sz w:val="18"/>
              <w:szCs w:val="22"/>
              <w:lang w:eastAsia="en-US"/>
            </w:rPr>
            <w:fldChar w:fldCharType="end"/>
          </w:r>
          <w:r w:rsidR="00026C3B">
            <w:rPr>
              <w:rFonts w:ascii="Arial" w:hAnsi="Arial" w:cs="Arial"/>
              <w:noProof/>
              <w:sz w:val="18"/>
              <w:szCs w:val="22"/>
              <w:lang w:eastAsia="en-US"/>
            </w:rPr>
            <w:tab/>
          </w:r>
        </w:p>
      </w:tc>
      <w:tc>
        <w:tcPr>
          <w:tcW w:w="1525" w:type="dxa"/>
        </w:tcPr>
        <w:p w14:paraId="5E3A6C26" w14:textId="77777777" w:rsidR="00DB637F" w:rsidRPr="00C80B22" w:rsidRDefault="00DB637F"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2</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bookmarkStart w:id="9" w:name="_Ref175030069"/>
          <w:bookmarkStart w:id="10" w:name="_Toc176256264"/>
          <w:bookmarkStart w:id="11" w:name="_Toc268771938"/>
          <w:bookmarkStart w:id="12" w:name="_Ref175030083"/>
        </w:p>
      </w:tc>
    </w:tr>
  </w:tbl>
  <w:bookmarkEnd w:id="9"/>
  <w:bookmarkEnd w:id="10"/>
  <w:bookmarkEnd w:id="11"/>
  <w:bookmarkEnd w:id="12"/>
  <w:p w14:paraId="6324965A" w14:textId="15D2679C" w:rsidR="00DB637F" w:rsidRPr="00C80B22" w:rsidRDefault="005D37DC" w:rsidP="005D37DC">
    <w:pPr>
      <w:pStyle w:val="Footer"/>
      <w:tabs>
        <w:tab w:val="clear" w:pos="4844"/>
        <w:tab w:val="clear" w:pos="9689"/>
        <w:tab w:val="left" w:pos="5921"/>
      </w:tabs>
      <w:rPr>
        <w:lang w:val="fr-BE"/>
      </w:rPr>
    </w:pPr>
    <w:r>
      <w:rPr>
        <w:lang w:val="fr-BE"/>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DB637F" w:rsidRPr="00C80B22" w14:paraId="2DED1938" w14:textId="77777777" w:rsidTr="00983563">
      <w:tc>
        <w:tcPr>
          <w:tcW w:w="7899" w:type="dxa"/>
        </w:tcPr>
        <w:p w14:paraId="71EC7701" w14:textId="75B96F30" w:rsidR="00DB637F" w:rsidRPr="00F53722" w:rsidRDefault="005555D0"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Pr>
              <w:rFonts w:ascii="Arial" w:hAnsi="Arial" w:cs="Arial"/>
              <w:noProof/>
              <w:sz w:val="18"/>
              <w:szCs w:val="22"/>
              <w:lang w:eastAsia="en-US"/>
            </w:rPr>
            <w:t>RFC_NCTS_0136_CUSTDEV3</w:t>
          </w:r>
          <w:r>
            <w:rPr>
              <w:rFonts w:ascii="Arial" w:hAnsi="Arial" w:cs="Arial"/>
              <w:noProof/>
              <w:sz w:val="18"/>
              <w:szCs w:val="22"/>
              <w:lang w:val="en-US" w:eastAsia="en-US"/>
            </w:rPr>
            <w:t>-</w:t>
          </w:r>
          <w:r>
            <w:rPr>
              <w:rFonts w:ascii="Arial" w:hAnsi="Arial" w:cs="Arial"/>
              <w:noProof/>
              <w:sz w:val="18"/>
              <w:szCs w:val="22"/>
              <w:lang w:eastAsia="en-US"/>
            </w:rPr>
            <w:t>IAR-RTC56118-v</w:t>
          </w:r>
          <w:r>
            <w:rPr>
              <w:rFonts w:ascii="Arial" w:hAnsi="Arial" w:cs="Arial"/>
              <w:noProof/>
              <w:sz w:val="18"/>
              <w:szCs w:val="22"/>
              <w:lang w:val="en-US" w:eastAsia="en-US"/>
            </w:rPr>
            <w:t>0.1</w:t>
          </w:r>
          <w:r w:rsidR="005024FA">
            <w:rPr>
              <w:rFonts w:ascii="Arial" w:hAnsi="Arial" w:cs="Arial"/>
              <w:noProof/>
              <w:sz w:val="18"/>
              <w:szCs w:val="22"/>
              <w:lang w:val="en-US" w:eastAsia="en-US"/>
            </w:rPr>
            <w:t>2</w:t>
          </w:r>
          <w:r>
            <w:rPr>
              <w:rFonts w:ascii="Arial" w:hAnsi="Arial" w:cs="Arial"/>
              <w:noProof/>
              <w:sz w:val="18"/>
              <w:szCs w:val="22"/>
              <w:lang w:eastAsia="en-US"/>
            </w:rPr>
            <w:t>(S</w:t>
          </w:r>
          <w:r>
            <w:rPr>
              <w:rFonts w:ascii="Arial" w:hAnsi="Arial" w:cs="Arial"/>
              <w:noProof/>
              <w:sz w:val="18"/>
              <w:szCs w:val="22"/>
              <w:lang w:val="en-US" w:eastAsia="en-US"/>
            </w:rPr>
            <w:t>f</w:t>
          </w:r>
          <w:r>
            <w:rPr>
              <w:rFonts w:ascii="Arial" w:hAnsi="Arial" w:cs="Arial"/>
              <w:noProof/>
              <w:sz w:val="18"/>
              <w:szCs w:val="22"/>
              <w:lang w:eastAsia="en-US"/>
            </w:rPr>
            <w:t>R-NPM).docx</w:t>
          </w:r>
          <w:r>
            <w:rPr>
              <w:rFonts w:ascii="Arial" w:hAnsi="Arial" w:cs="Arial"/>
              <w:noProof/>
              <w:sz w:val="18"/>
              <w:szCs w:val="22"/>
              <w:lang w:eastAsia="en-US"/>
            </w:rPr>
            <w:fldChar w:fldCharType="end"/>
          </w:r>
        </w:p>
      </w:tc>
      <w:tc>
        <w:tcPr>
          <w:tcW w:w="1848" w:type="dxa"/>
        </w:tcPr>
        <w:p w14:paraId="179E45EB" w14:textId="77777777" w:rsidR="00DB637F" w:rsidRPr="00C80B22" w:rsidRDefault="00DB637F"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p>
      </w:tc>
    </w:tr>
  </w:tbl>
  <w:p w14:paraId="7BED52CE" w14:textId="77777777" w:rsidR="00DB637F" w:rsidRPr="00C80B22" w:rsidRDefault="00DB637F">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6D00B" w14:textId="77777777" w:rsidR="00DE2629" w:rsidRDefault="00DE2629" w:rsidP="004D5D73">
      <w:r>
        <w:separator/>
      </w:r>
    </w:p>
  </w:footnote>
  <w:footnote w:type="continuationSeparator" w:id="0">
    <w:p w14:paraId="4FE59BCA" w14:textId="77777777" w:rsidR="00DE2629" w:rsidRDefault="00DE2629" w:rsidP="004D5D73">
      <w:r>
        <w:continuationSeparator/>
      </w:r>
    </w:p>
  </w:footnote>
  <w:footnote w:type="continuationNotice" w:id="1">
    <w:p w14:paraId="4440302E" w14:textId="77777777" w:rsidR="00DE2629" w:rsidRDefault="00DE26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A5319" w14:textId="65B6069D" w:rsidR="00814848" w:rsidRDefault="00000000">
    <w:pPr>
      <w:pStyle w:val="Header"/>
    </w:pPr>
    <w:r>
      <w:rPr>
        <w:noProof/>
      </w:rPr>
      <w:pict w14:anchorId="1370B3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2768079" o:spid="_x0000_s1026" type="#_x0000_t136" style="position:absolute;margin-left:0;margin-top:0;width:592pt;height:53.8pt;rotation:315;z-index:-251658239;mso-position-horizontal:center;mso-position-horizontal-relative:margin;mso-position-vertical:center;mso-position-vertical-relative:margin" o:allowincell="f" fillcolor="#4f81bd" stroked="f">
          <v:fill opacity=".5"/>
          <v:textpath style="font-family:&quot;EC Square Sans Cond Pro Medium&quot;;font-size:1pt" string="RFC-List .39 (SfA-NPM-IMP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0F227FA5" w:rsidR="00DB637F" w:rsidRDefault="00000000" w:rsidP="008877DF">
    <w:pPr>
      <w:pStyle w:val="Header"/>
      <w:tabs>
        <w:tab w:val="left" w:pos="6323"/>
      </w:tabs>
      <w:jc w:val="both"/>
    </w:pPr>
    <w:r>
      <w:rPr>
        <w:noProof/>
      </w:rPr>
      <w:pict w14:anchorId="3157C4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2768080" o:spid="_x0000_s1027" type="#_x0000_t136" style="position:absolute;left:0;text-align:left;margin-left:0;margin-top:0;width:592pt;height:53.8pt;rotation:315;z-index:-251658238;mso-position-horizontal:center;mso-position-horizontal-relative:margin;mso-position-vertical:center;mso-position-vertical-relative:margin" o:allowincell="f" fillcolor="#4f81bd" stroked="f">
          <v:fill opacity=".5"/>
          <v:textpath style="font-family:&quot;EC Square Sans Cond Pro Medium&quot;;font-size:1pt" string="RFC-List .39 (SfA-NPM-IMPL)"/>
          <w10:wrap anchorx="margin" anchory="margin"/>
        </v:shape>
      </w:pict>
    </w:r>
    <w:r w:rsidR="00DB637F">
      <w:rPr>
        <w:noProof/>
        <w:lang w:val="en-US"/>
      </w:rPr>
      <w:tab/>
    </w:r>
    <w:r w:rsidR="00DB637F">
      <w:rPr>
        <w:noProof/>
        <w:lang w:val="en-US"/>
      </w:rPr>
      <w:tab/>
    </w:r>
    <w:r w:rsidR="008877DF">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5E32D402" w:rsidR="00DB637F" w:rsidRPr="00C80B22" w:rsidRDefault="00000000" w:rsidP="00871EB2">
    <w:pPr>
      <w:pStyle w:val="Header"/>
    </w:pPr>
    <w:r>
      <w:rPr>
        <w:noProof/>
      </w:rPr>
      <w:pict w14:anchorId="36AE77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2768078" o:spid="_x0000_s1025" type="#_x0000_t136" style="position:absolute;margin-left:0;margin-top:0;width:592pt;height:53.8pt;rotation:315;z-index:-251658240;mso-position-horizontal:center;mso-position-horizontal-relative:margin;mso-position-vertical:center;mso-position-vertical-relative:margin" o:allowincell="f" fillcolor="#4f81bd" stroked="f">
          <v:fill opacity=".5"/>
          <v:textpath style="font-family:&quot;EC Square Sans Cond Pro Medium&quot;;font-size:1pt" string="RFC-List .39 (SfA-NPM-IMPL)"/>
          <w10:wrap anchorx="margin" anchory="margin"/>
        </v:shape>
      </w:pict>
    </w:r>
    <w:r w:rsidR="00DB637F">
      <w:rPr>
        <w:noProof/>
      </w:rPr>
      <w:drawing>
        <wp:inline distT="0" distB="0" distL="0" distR="0" wp14:anchorId="5E0EE260" wp14:editId="35E0685B">
          <wp:extent cx="1571625" cy="44767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3143D"/>
    <w:multiLevelType w:val="hybridMultilevel"/>
    <w:tmpl w:val="E9A87A20"/>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1" w15:restartNumberingAfterBreak="0">
    <w:nsid w:val="03F21709"/>
    <w:multiLevelType w:val="hybridMultilevel"/>
    <w:tmpl w:val="4C84F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44C4D"/>
    <w:multiLevelType w:val="hybridMultilevel"/>
    <w:tmpl w:val="BFEEA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064570"/>
    <w:multiLevelType w:val="hybridMultilevel"/>
    <w:tmpl w:val="489E239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0BFE37A0"/>
    <w:multiLevelType w:val="hybridMultilevel"/>
    <w:tmpl w:val="42F0796E"/>
    <w:lvl w:ilvl="0" w:tplc="197647D6">
      <w:numFmt w:val="bullet"/>
      <w:lvlText w:val="-"/>
      <w:lvlJc w:val="left"/>
      <w:pPr>
        <w:ind w:left="1800" w:hanging="360"/>
      </w:pPr>
      <w:rPr>
        <w:rFonts w:ascii="Calibri" w:eastAsia="Times New Roman"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0C63729D"/>
    <w:multiLevelType w:val="hybridMultilevel"/>
    <w:tmpl w:val="29CE3C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A231E2"/>
    <w:multiLevelType w:val="hybridMultilevel"/>
    <w:tmpl w:val="E5A0BD2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0E910D86"/>
    <w:multiLevelType w:val="hybridMultilevel"/>
    <w:tmpl w:val="485EAED8"/>
    <w:lvl w:ilvl="0" w:tplc="FFFFFFFF">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32657BC"/>
    <w:multiLevelType w:val="hybridMultilevel"/>
    <w:tmpl w:val="AEEE6758"/>
    <w:lvl w:ilvl="0" w:tplc="773E2578">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68E0B36"/>
    <w:multiLevelType w:val="hybridMultilevel"/>
    <w:tmpl w:val="84F2B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E36BA"/>
    <w:multiLevelType w:val="hybridMultilevel"/>
    <w:tmpl w:val="FDBEEF0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B926D0A"/>
    <w:multiLevelType w:val="hybridMultilevel"/>
    <w:tmpl w:val="B03C64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1B1341D"/>
    <w:multiLevelType w:val="hybridMultilevel"/>
    <w:tmpl w:val="F146CEE6"/>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3" w15:restartNumberingAfterBreak="0">
    <w:nsid w:val="228334CE"/>
    <w:multiLevelType w:val="hybridMultilevel"/>
    <w:tmpl w:val="E760D278"/>
    <w:lvl w:ilvl="0" w:tplc="197647D6">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3DB48BC"/>
    <w:multiLevelType w:val="hybridMultilevel"/>
    <w:tmpl w:val="305EDC2A"/>
    <w:lvl w:ilvl="0" w:tplc="773E257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7F404C"/>
    <w:multiLevelType w:val="hybridMultilevel"/>
    <w:tmpl w:val="EA5435EA"/>
    <w:lvl w:ilvl="0" w:tplc="773E257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B704FC"/>
    <w:multiLevelType w:val="hybridMultilevel"/>
    <w:tmpl w:val="F3B02C26"/>
    <w:lvl w:ilvl="0" w:tplc="2C787E6A">
      <w:start w:val="1"/>
      <w:numFmt w:val="bullet"/>
      <w:lvlText w:val=""/>
      <w:lvlJc w:val="left"/>
      <w:pPr>
        <w:ind w:left="720" w:hanging="360"/>
      </w:pPr>
      <w:rPr>
        <w:rFonts w:ascii="Symbol" w:hAnsi="Symbol" w:hint="default"/>
        <w:color w:val="0D0D0D" w:themeColor="text1" w:themeTint="F2"/>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D57D83"/>
    <w:multiLevelType w:val="hybridMultilevel"/>
    <w:tmpl w:val="9BC8E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C16C39"/>
    <w:multiLevelType w:val="multilevel"/>
    <w:tmpl w:val="217E2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8F310A8"/>
    <w:multiLevelType w:val="hybridMultilevel"/>
    <w:tmpl w:val="48985DB0"/>
    <w:lvl w:ilvl="0" w:tplc="931882C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310609"/>
    <w:multiLevelType w:val="hybridMultilevel"/>
    <w:tmpl w:val="49A82D30"/>
    <w:lvl w:ilvl="0" w:tplc="BFE080B2">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9D2661"/>
    <w:multiLevelType w:val="hybridMultilevel"/>
    <w:tmpl w:val="3A566DB6"/>
    <w:lvl w:ilvl="0" w:tplc="0409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46D51344"/>
    <w:multiLevelType w:val="hybridMultilevel"/>
    <w:tmpl w:val="39303050"/>
    <w:lvl w:ilvl="0" w:tplc="88965182">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A526E07"/>
    <w:multiLevelType w:val="hybridMultilevel"/>
    <w:tmpl w:val="937A5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193B83"/>
    <w:multiLevelType w:val="hybridMultilevel"/>
    <w:tmpl w:val="81062E24"/>
    <w:lvl w:ilvl="0" w:tplc="197647D6">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CE232C9"/>
    <w:multiLevelType w:val="hybridMultilevel"/>
    <w:tmpl w:val="3F74CCB0"/>
    <w:lvl w:ilvl="0" w:tplc="6A0498A4">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4CF81ACF"/>
    <w:multiLevelType w:val="hybridMultilevel"/>
    <w:tmpl w:val="BDA27140"/>
    <w:lvl w:ilvl="0" w:tplc="F1EA2630">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FA415EA"/>
    <w:multiLevelType w:val="hybridMultilevel"/>
    <w:tmpl w:val="DEA60908"/>
    <w:lvl w:ilvl="0" w:tplc="773E2578">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22D44AA"/>
    <w:multiLevelType w:val="hybridMultilevel"/>
    <w:tmpl w:val="CBC284D2"/>
    <w:lvl w:ilvl="0" w:tplc="FFFFFFFF">
      <w:start w:val="1"/>
      <w:numFmt w:val="decimal"/>
      <w:lvlText w:val="%1."/>
      <w:lvlJc w:val="left"/>
      <w:pPr>
        <w:ind w:left="1440" w:hanging="360"/>
      </w:pPr>
      <w:rPr>
        <w:lang w:val="en-GB"/>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526411A2"/>
    <w:multiLevelType w:val="hybridMultilevel"/>
    <w:tmpl w:val="59EE6896"/>
    <w:lvl w:ilvl="0" w:tplc="773E257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7745B9"/>
    <w:multiLevelType w:val="hybridMultilevel"/>
    <w:tmpl w:val="5AA86EF8"/>
    <w:lvl w:ilvl="0" w:tplc="197647D6">
      <w:numFmt w:val="bullet"/>
      <w:lvlText w:val="-"/>
      <w:lvlJc w:val="left"/>
      <w:pPr>
        <w:ind w:left="720" w:hanging="360"/>
      </w:pPr>
      <w:rPr>
        <w:rFonts w:ascii="Calibri" w:eastAsia="Times New Roman" w:hAnsi="Calibri" w:cs="Calibri" w:hint="default"/>
        <w:color w:val="0D0D0D" w:themeColor="text1" w:themeTint="F2"/>
      </w:rPr>
    </w:lvl>
    <w:lvl w:ilvl="1" w:tplc="FFFFFFFF">
      <w:start w:val="1"/>
      <w:numFmt w:val="bullet"/>
      <w:lvlText w:val=""/>
      <w:lvlJc w:val="left"/>
      <w:pPr>
        <w:ind w:left="1440" w:hanging="360"/>
      </w:pPr>
      <w:rPr>
        <w:rFonts w:ascii="Symbol" w:hAnsi="Symbol" w:hint="default"/>
      </w:rPr>
    </w:lvl>
    <w:lvl w:ilvl="2" w:tplc="FFFFFFFF">
      <w:start w:val="1"/>
      <w:numFmt w:val="bullet"/>
      <w:lvlText w:val="o"/>
      <w:lvlJc w:val="left"/>
      <w:pPr>
        <w:ind w:left="2160" w:hanging="180"/>
      </w:pPr>
      <w:rPr>
        <w:rFonts w:ascii="Courier New" w:hAnsi="Courier New" w:cs="Courier New"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4EA4C66"/>
    <w:multiLevelType w:val="hybridMultilevel"/>
    <w:tmpl w:val="38F67DE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15:restartNumberingAfterBreak="0">
    <w:nsid w:val="56496DD5"/>
    <w:multiLevelType w:val="hybridMultilevel"/>
    <w:tmpl w:val="947860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445FCF"/>
    <w:multiLevelType w:val="hybridMultilevel"/>
    <w:tmpl w:val="8F4A824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15:restartNumberingAfterBreak="0">
    <w:nsid w:val="58FA36A9"/>
    <w:multiLevelType w:val="multilevel"/>
    <w:tmpl w:val="6DAE4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97F2491"/>
    <w:multiLevelType w:val="hybridMultilevel"/>
    <w:tmpl w:val="16E47B76"/>
    <w:lvl w:ilvl="0" w:tplc="197647D6">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62691A14"/>
    <w:multiLevelType w:val="hybridMultilevel"/>
    <w:tmpl w:val="EDD834AA"/>
    <w:lvl w:ilvl="0" w:tplc="04090001">
      <w:start w:val="1"/>
      <w:numFmt w:val="bullet"/>
      <w:lvlText w:val=""/>
      <w:lvlJc w:val="left"/>
      <w:pPr>
        <w:ind w:left="1080" w:hanging="360"/>
      </w:pPr>
      <w:rPr>
        <w:rFonts w:ascii="Symbol" w:hAnsi="Symbol"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626A44C4"/>
    <w:multiLevelType w:val="hybridMultilevel"/>
    <w:tmpl w:val="D48EE29C"/>
    <w:lvl w:ilvl="0" w:tplc="B6961630">
      <w:numFmt w:val="bullet"/>
      <w:lvlText w:val="-"/>
      <w:lvlJc w:val="left"/>
      <w:pPr>
        <w:ind w:left="851" w:hanging="851"/>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44A429F"/>
    <w:multiLevelType w:val="hybridMultilevel"/>
    <w:tmpl w:val="D6922FD6"/>
    <w:lvl w:ilvl="0" w:tplc="23245D26">
      <w:numFmt w:val="bullet"/>
      <w:lvlText w:val="-"/>
      <w:lvlJc w:val="left"/>
      <w:pPr>
        <w:ind w:left="357" w:hanging="357"/>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4956C43"/>
    <w:multiLevelType w:val="hybridMultilevel"/>
    <w:tmpl w:val="C7C68146"/>
    <w:lvl w:ilvl="0" w:tplc="28B40A7E">
      <w:start w:val="3"/>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67230A01"/>
    <w:multiLevelType w:val="hybridMultilevel"/>
    <w:tmpl w:val="0270D5EE"/>
    <w:lvl w:ilvl="0" w:tplc="D852571A">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8357C01"/>
    <w:multiLevelType w:val="hybridMultilevel"/>
    <w:tmpl w:val="B2E0B4E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2" w15:restartNumberingAfterBreak="0">
    <w:nsid w:val="695E0D25"/>
    <w:multiLevelType w:val="hybridMultilevel"/>
    <w:tmpl w:val="DBC84A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EB90FDE"/>
    <w:multiLevelType w:val="hybridMultilevel"/>
    <w:tmpl w:val="CADABD90"/>
    <w:lvl w:ilvl="0" w:tplc="EE003A7C">
      <w:start w:val="1"/>
      <w:numFmt w:val="decimal"/>
      <w:lvlText w:val="%1."/>
      <w:lvlJc w:val="left"/>
      <w:pPr>
        <w:ind w:left="1440" w:hanging="360"/>
      </w:pPr>
      <w:rPr>
        <w:lang w:val="en-G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6F171C1F"/>
    <w:multiLevelType w:val="multilevel"/>
    <w:tmpl w:val="EE4A2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70554C9D"/>
    <w:multiLevelType w:val="hybridMultilevel"/>
    <w:tmpl w:val="6F52046E"/>
    <w:lvl w:ilvl="0" w:tplc="1809000F">
      <w:start w:val="1"/>
      <w:numFmt w:val="decimal"/>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6" w15:restartNumberingAfterBreak="0">
    <w:nsid w:val="706B16C5"/>
    <w:multiLevelType w:val="hybridMultilevel"/>
    <w:tmpl w:val="95627F0A"/>
    <w:lvl w:ilvl="0" w:tplc="0D223B7C">
      <w:start w:val="1"/>
      <w:numFmt w:val="decimal"/>
      <w:lvlText w:val="%1."/>
      <w:lvlJc w:val="left"/>
      <w:pPr>
        <w:ind w:left="720" w:hanging="360"/>
      </w:pPr>
      <w:rPr>
        <w:rFonts w:hint="default"/>
        <w:b w:val="0"/>
        <w:bCs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7" w15:restartNumberingAfterBreak="0">
    <w:nsid w:val="70D612C9"/>
    <w:multiLevelType w:val="hybridMultilevel"/>
    <w:tmpl w:val="9548932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8" w15:restartNumberingAfterBreak="0">
    <w:nsid w:val="79306737"/>
    <w:multiLevelType w:val="hybridMultilevel"/>
    <w:tmpl w:val="EC2CFC0E"/>
    <w:lvl w:ilvl="0" w:tplc="773E257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9F866C8"/>
    <w:multiLevelType w:val="hybridMultilevel"/>
    <w:tmpl w:val="45F409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A1E1856"/>
    <w:multiLevelType w:val="hybridMultilevel"/>
    <w:tmpl w:val="93686CCE"/>
    <w:lvl w:ilvl="0" w:tplc="773E257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A5B413B"/>
    <w:multiLevelType w:val="hybridMultilevel"/>
    <w:tmpl w:val="7C80C65C"/>
    <w:lvl w:ilvl="0" w:tplc="197647D6">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7DE34FC1"/>
    <w:multiLevelType w:val="hybridMultilevel"/>
    <w:tmpl w:val="B818227E"/>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E2C44EF"/>
    <w:multiLevelType w:val="multilevel"/>
    <w:tmpl w:val="7FA8B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1249486">
    <w:abstractNumId w:val="9"/>
  </w:num>
  <w:num w:numId="2" w16cid:durableId="1805662596">
    <w:abstractNumId w:val="51"/>
  </w:num>
  <w:num w:numId="3" w16cid:durableId="1575778588">
    <w:abstractNumId w:val="34"/>
  </w:num>
  <w:num w:numId="4" w16cid:durableId="1913346589">
    <w:abstractNumId w:val="24"/>
  </w:num>
  <w:num w:numId="5" w16cid:durableId="1850176950">
    <w:abstractNumId w:val="8"/>
  </w:num>
  <w:num w:numId="6" w16cid:durableId="147284807">
    <w:abstractNumId w:val="10"/>
  </w:num>
  <w:num w:numId="7" w16cid:durableId="1602105781">
    <w:abstractNumId w:val="41"/>
  </w:num>
  <w:num w:numId="8" w16cid:durableId="412237355">
    <w:abstractNumId w:val="46"/>
  </w:num>
  <w:num w:numId="9" w16cid:durableId="1828087226">
    <w:abstractNumId w:val="13"/>
  </w:num>
  <w:num w:numId="10" w16cid:durableId="494421816">
    <w:abstractNumId w:val="50"/>
  </w:num>
  <w:num w:numId="11" w16cid:durableId="1901138648">
    <w:abstractNumId w:val="15"/>
  </w:num>
  <w:num w:numId="12" w16cid:durableId="720832601">
    <w:abstractNumId w:val="18"/>
  </w:num>
  <w:num w:numId="13" w16cid:durableId="1575234994">
    <w:abstractNumId w:val="44"/>
  </w:num>
  <w:num w:numId="14" w16cid:durableId="1370571925">
    <w:abstractNumId w:val="33"/>
  </w:num>
  <w:num w:numId="15" w16cid:durableId="727656752">
    <w:abstractNumId w:val="45"/>
  </w:num>
  <w:num w:numId="16" w16cid:durableId="2035879550">
    <w:abstractNumId w:val="43"/>
  </w:num>
  <w:num w:numId="17" w16cid:durableId="1177384916">
    <w:abstractNumId w:val="22"/>
  </w:num>
  <w:num w:numId="18" w16cid:durableId="1251740696">
    <w:abstractNumId w:val="20"/>
  </w:num>
  <w:num w:numId="19" w16cid:durableId="1474591971">
    <w:abstractNumId w:val="31"/>
  </w:num>
  <w:num w:numId="20" w16cid:durableId="403382575">
    <w:abstractNumId w:val="26"/>
  </w:num>
  <w:num w:numId="21" w16cid:durableId="2142989958">
    <w:abstractNumId w:val="39"/>
  </w:num>
  <w:num w:numId="22" w16cid:durableId="1783257972">
    <w:abstractNumId w:val="28"/>
  </w:num>
  <w:num w:numId="23" w16cid:durableId="384522701">
    <w:abstractNumId w:val="27"/>
  </w:num>
  <w:num w:numId="24" w16cid:durableId="1195313783">
    <w:abstractNumId w:val="14"/>
  </w:num>
  <w:num w:numId="25" w16cid:durableId="337926910">
    <w:abstractNumId w:val="48"/>
  </w:num>
  <w:num w:numId="26" w16cid:durableId="257644968">
    <w:abstractNumId w:val="29"/>
  </w:num>
  <w:num w:numId="27" w16cid:durableId="16909900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31547488">
    <w:abstractNumId w:val="16"/>
  </w:num>
  <w:num w:numId="29" w16cid:durableId="283005668">
    <w:abstractNumId w:val="30"/>
  </w:num>
  <w:num w:numId="30" w16cid:durableId="125858111">
    <w:abstractNumId w:val="21"/>
  </w:num>
  <w:num w:numId="31" w16cid:durableId="1924608914">
    <w:abstractNumId w:val="2"/>
  </w:num>
  <w:num w:numId="32" w16cid:durableId="980040734">
    <w:abstractNumId w:val="52"/>
  </w:num>
  <w:num w:numId="33" w16cid:durableId="1706322287">
    <w:abstractNumId w:val="19"/>
  </w:num>
  <w:num w:numId="34" w16cid:durableId="1031224709">
    <w:abstractNumId w:val="40"/>
  </w:num>
  <w:num w:numId="35" w16cid:durableId="1993752697">
    <w:abstractNumId w:val="49"/>
  </w:num>
  <w:num w:numId="36" w16cid:durableId="1099759654">
    <w:abstractNumId w:val="32"/>
  </w:num>
  <w:num w:numId="37" w16cid:durableId="1398211552">
    <w:abstractNumId w:val="1"/>
  </w:num>
  <w:num w:numId="38" w16cid:durableId="589853890">
    <w:abstractNumId w:val="36"/>
  </w:num>
  <w:num w:numId="39" w16cid:durableId="1359697187">
    <w:abstractNumId w:val="42"/>
  </w:num>
  <w:num w:numId="40" w16cid:durableId="2037846562">
    <w:abstractNumId w:val="25"/>
  </w:num>
  <w:num w:numId="41" w16cid:durableId="826824522">
    <w:abstractNumId w:val="53"/>
  </w:num>
  <w:num w:numId="42" w16cid:durableId="1097562677">
    <w:abstractNumId w:val="11"/>
  </w:num>
  <w:num w:numId="43" w16cid:durableId="659390422">
    <w:abstractNumId w:val="4"/>
  </w:num>
  <w:num w:numId="44" w16cid:durableId="1437090784">
    <w:abstractNumId w:val="7"/>
  </w:num>
  <w:num w:numId="45" w16cid:durableId="899831737">
    <w:abstractNumId w:val="37"/>
  </w:num>
  <w:num w:numId="46" w16cid:durableId="209727043">
    <w:abstractNumId w:val="38"/>
  </w:num>
  <w:num w:numId="47" w16cid:durableId="1197280145">
    <w:abstractNumId w:val="47"/>
  </w:num>
  <w:num w:numId="48" w16cid:durableId="799808790">
    <w:abstractNumId w:val="6"/>
  </w:num>
  <w:num w:numId="49" w16cid:durableId="758798488">
    <w:abstractNumId w:val="3"/>
  </w:num>
  <w:num w:numId="50" w16cid:durableId="1295674870">
    <w:abstractNumId w:val="23"/>
  </w:num>
  <w:num w:numId="51" w16cid:durableId="765736940">
    <w:abstractNumId w:val="12"/>
  </w:num>
  <w:num w:numId="52" w16cid:durableId="399867516">
    <w:abstractNumId w:val="17"/>
  </w:num>
  <w:num w:numId="53" w16cid:durableId="554632881">
    <w:abstractNumId w:val="35"/>
  </w:num>
  <w:num w:numId="54" w16cid:durableId="2061711079">
    <w:abstractNumId w:val="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IRF"/>
  </w:docVars>
  <w:rsids>
    <w:rsidRoot w:val="00C20993"/>
    <w:rsid w:val="000000B2"/>
    <w:rsid w:val="0000034D"/>
    <w:rsid w:val="00000C08"/>
    <w:rsid w:val="00001A30"/>
    <w:rsid w:val="00001E50"/>
    <w:rsid w:val="00002538"/>
    <w:rsid w:val="00002581"/>
    <w:rsid w:val="000032E2"/>
    <w:rsid w:val="000034AE"/>
    <w:rsid w:val="00003516"/>
    <w:rsid w:val="00003E6A"/>
    <w:rsid w:val="00003E8E"/>
    <w:rsid w:val="00003F19"/>
    <w:rsid w:val="00004B3F"/>
    <w:rsid w:val="00004E4A"/>
    <w:rsid w:val="00005747"/>
    <w:rsid w:val="00005D87"/>
    <w:rsid w:val="00005DF0"/>
    <w:rsid w:val="000078B0"/>
    <w:rsid w:val="00007B5C"/>
    <w:rsid w:val="00007B89"/>
    <w:rsid w:val="0001013C"/>
    <w:rsid w:val="000108AF"/>
    <w:rsid w:val="0001184E"/>
    <w:rsid w:val="00011A24"/>
    <w:rsid w:val="0001309F"/>
    <w:rsid w:val="000133C5"/>
    <w:rsid w:val="000133F5"/>
    <w:rsid w:val="000134C4"/>
    <w:rsid w:val="000136B0"/>
    <w:rsid w:val="000141F0"/>
    <w:rsid w:val="00014658"/>
    <w:rsid w:val="00014999"/>
    <w:rsid w:val="00014C6B"/>
    <w:rsid w:val="00015AD6"/>
    <w:rsid w:val="00015B4B"/>
    <w:rsid w:val="00015C08"/>
    <w:rsid w:val="00015E92"/>
    <w:rsid w:val="000164F9"/>
    <w:rsid w:val="00016623"/>
    <w:rsid w:val="000170B4"/>
    <w:rsid w:val="00017783"/>
    <w:rsid w:val="00020239"/>
    <w:rsid w:val="000217D2"/>
    <w:rsid w:val="000229B8"/>
    <w:rsid w:val="00022BC3"/>
    <w:rsid w:val="000253F8"/>
    <w:rsid w:val="0002582C"/>
    <w:rsid w:val="00025FF1"/>
    <w:rsid w:val="000263E5"/>
    <w:rsid w:val="0002665F"/>
    <w:rsid w:val="0002692C"/>
    <w:rsid w:val="00026C3B"/>
    <w:rsid w:val="00030CAA"/>
    <w:rsid w:val="00031C19"/>
    <w:rsid w:val="000328CF"/>
    <w:rsid w:val="00032A63"/>
    <w:rsid w:val="00032D6F"/>
    <w:rsid w:val="0003390D"/>
    <w:rsid w:val="0003447C"/>
    <w:rsid w:val="0003486D"/>
    <w:rsid w:val="00034993"/>
    <w:rsid w:val="000349B7"/>
    <w:rsid w:val="00035191"/>
    <w:rsid w:val="00035A5A"/>
    <w:rsid w:val="0003657A"/>
    <w:rsid w:val="000365CB"/>
    <w:rsid w:val="000407E3"/>
    <w:rsid w:val="00041052"/>
    <w:rsid w:val="000413C9"/>
    <w:rsid w:val="00041C6D"/>
    <w:rsid w:val="00042EC8"/>
    <w:rsid w:val="0004303B"/>
    <w:rsid w:val="000430CD"/>
    <w:rsid w:val="000433B1"/>
    <w:rsid w:val="00043692"/>
    <w:rsid w:val="000439C2"/>
    <w:rsid w:val="00043A97"/>
    <w:rsid w:val="000440A7"/>
    <w:rsid w:val="000440AC"/>
    <w:rsid w:val="00044B54"/>
    <w:rsid w:val="00044D09"/>
    <w:rsid w:val="0004534E"/>
    <w:rsid w:val="0004600D"/>
    <w:rsid w:val="000466A2"/>
    <w:rsid w:val="000466D1"/>
    <w:rsid w:val="000469A9"/>
    <w:rsid w:val="00046D87"/>
    <w:rsid w:val="0004707F"/>
    <w:rsid w:val="0004735F"/>
    <w:rsid w:val="000473E4"/>
    <w:rsid w:val="0004792F"/>
    <w:rsid w:val="000508CF"/>
    <w:rsid w:val="00051389"/>
    <w:rsid w:val="0005157A"/>
    <w:rsid w:val="00051EC3"/>
    <w:rsid w:val="000525B1"/>
    <w:rsid w:val="000527D2"/>
    <w:rsid w:val="00053235"/>
    <w:rsid w:val="00053242"/>
    <w:rsid w:val="00053492"/>
    <w:rsid w:val="000545FA"/>
    <w:rsid w:val="00054836"/>
    <w:rsid w:val="000548BD"/>
    <w:rsid w:val="00055693"/>
    <w:rsid w:val="00055848"/>
    <w:rsid w:val="0005674B"/>
    <w:rsid w:val="0005674F"/>
    <w:rsid w:val="0005709F"/>
    <w:rsid w:val="00057E8A"/>
    <w:rsid w:val="00057EBB"/>
    <w:rsid w:val="000600CB"/>
    <w:rsid w:val="00060509"/>
    <w:rsid w:val="00060F5B"/>
    <w:rsid w:val="00061A20"/>
    <w:rsid w:val="00061B7C"/>
    <w:rsid w:val="00061D15"/>
    <w:rsid w:val="00061EB0"/>
    <w:rsid w:val="0006231B"/>
    <w:rsid w:val="000631F7"/>
    <w:rsid w:val="00063288"/>
    <w:rsid w:val="00063831"/>
    <w:rsid w:val="000641F2"/>
    <w:rsid w:val="000647E4"/>
    <w:rsid w:val="00064B29"/>
    <w:rsid w:val="00064D4D"/>
    <w:rsid w:val="00064E87"/>
    <w:rsid w:val="0006527E"/>
    <w:rsid w:val="0006556D"/>
    <w:rsid w:val="000655BA"/>
    <w:rsid w:val="00065797"/>
    <w:rsid w:val="00065D05"/>
    <w:rsid w:val="00066622"/>
    <w:rsid w:val="00067545"/>
    <w:rsid w:val="00071450"/>
    <w:rsid w:val="000716C3"/>
    <w:rsid w:val="00072DA2"/>
    <w:rsid w:val="00073076"/>
    <w:rsid w:val="000730C8"/>
    <w:rsid w:val="00073AFB"/>
    <w:rsid w:val="00073D90"/>
    <w:rsid w:val="00074158"/>
    <w:rsid w:val="00074D00"/>
    <w:rsid w:val="000775C9"/>
    <w:rsid w:val="00077FAA"/>
    <w:rsid w:val="00080B1A"/>
    <w:rsid w:val="00080CD4"/>
    <w:rsid w:val="00081F8B"/>
    <w:rsid w:val="0008216E"/>
    <w:rsid w:val="00082767"/>
    <w:rsid w:val="000828DD"/>
    <w:rsid w:val="00082D9B"/>
    <w:rsid w:val="00082F03"/>
    <w:rsid w:val="00083995"/>
    <w:rsid w:val="00083F19"/>
    <w:rsid w:val="0008454F"/>
    <w:rsid w:val="00084698"/>
    <w:rsid w:val="000847F2"/>
    <w:rsid w:val="000847F4"/>
    <w:rsid w:val="00084E76"/>
    <w:rsid w:val="00084EDD"/>
    <w:rsid w:val="000853A5"/>
    <w:rsid w:val="000854BC"/>
    <w:rsid w:val="00085EDE"/>
    <w:rsid w:val="0008661E"/>
    <w:rsid w:val="0008725E"/>
    <w:rsid w:val="000875C7"/>
    <w:rsid w:val="000878D2"/>
    <w:rsid w:val="000900D6"/>
    <w:rsid w:val="000904C0"/>
    <w:rsid w:val="00090749"/>
    <w:rsid w:val="00091170"/>
    <w:rsid w:val="00091A4F"/>
    <w:rsid w:val="000923F2"/>
    <w:rsid w:val="0009263C"/>
    <w:rsid w:val="0009271D"/>
    <w:rsid w:val="00092CFB"/>
    <w:rsid w:val="00093245"/>
    <w:rsid w:val="00093D2D"/>
    <w:rsid w:val="00094463"/>
    <w:rsid w:val="000946A7"/>
    <w:rsid w:val="000947D9"/>
    <w:rsid w:val="00094B27"/>
    <w:rsid w:val="000953BF"/>
    <w:rsid w:val="000969B2"/>
    <w:rsid w:val="0009726D"/>
    <w:rsid w:val="0009779D"/>
    <w:rsid w:val="00097945"/>
    <w:rsid w:val="000A006B"/>
    <w:rsid w:val="000A0BA2"/>
    <w:rsid w:val="000A148D"/>
    <w:rsid w:val="000A189E"/>
    <w:rsid w:val="000A1947"/>
    <w:rsid w:val="000A1E4B"/>
    <w:rsid w:val="000A24D8"/>
    <w:rsid w:val="000A3012"/>
    <w:rsid w:val="000A3917"/>
    <w:rsid w:val="000A39A7"/>
    <w:rsid w:val="000A3F15"/>
    <w:rsid w:val="000A41F5"/>
    <w:rsid w:val="000A4A89"/>
    <w:rsid w:val="000A4AF0"/>
    <w:rsid w:val="000A4BA4"/>
    <w:rsid w:val="000A4F68"/>
    <w:rsid w:val="000A5001"/>
    <w:rsid w:val="000A5084"/>
    <w:rsid w:val="000A63AE"/>
    <w:rsid w:val="000A79C2"/>
    <w:rsid w:val="000A7EF5"/>
    <w:rsid w:val="000A7F81"/>
    <w:rsid w:val="000B0A45"/>
    <w:rsid w:val="000B0F4B"/>
    <w:rsid w:val="000B16F6"/>
    <w:rsid w:val="000B22A3"/>
    <w:rsid w:val="000B3056"/>
    <w:rsid w:val="000B34C4"/>
    <w:rsid w:val="000B34E8"/>
    <w:rsid w:val="000B3BC7"/>
    <w:rsid w:val="000B4054"/>
    <w:rsid w:val="000B43C2"/>
    <w:rsid w:val="000B48B7"/>
    <w:rsid w:val="000B515E"/>
    <w:rsid w:val="000B5264"/>
    <w:rsid w:val="000B594D"/>
    <w:rsid w:val="000B5B18"/>
    <w:rsid w:val="000B6563"/>
    <w:rsid w:val="000B6770"/>
    <w:rsid w:val="000B6E3A"/>
    <w:rsid w:val="000B7270"/>
    <w:rsid w:val="000B7300"/>
    <w:rsid w:val="000B74FA"/>
    <w:rsid w:val="000B767D"/>
    <w:rsid w:val="000C010C"/>
    <w:rsid w:val="000C0175"/>
    <w:rsid w:val="000C0CDF"/>
    <w:rsid w:val="000C157C"/>
    <w:rsid w:val="000C1703"/>
    <w:rsid w:val="000C1A64"/>
    <w:rsid w:val="000C299D"/>
    <w:rsid w:val="000C4CB6"/>
    <w:rsid w:val="000C4D68"/>
    <w:rsid w:val="000C5102"/>
    <w:rsid w:val="000C6169"/>
    <w:rsid w:val="000C6754"/>
    <w:rsid w:val="000C7501"/>
    <w:rsid w:val="000D068D"/>
    <w:rsid w:val="000D125E"/>
    <w:rsid w:val="000D140D"/>
    <w:rsid w:val="000D18CF"/>
    <w:rsid w:val="000D1C4D"/>
    <w:rsid w:val="000D2249"/>
    <w:rsid w:val="000D2B44"/>
    <w:rsid w:val="000D37D0"/>
    <w:rsid w:val="000D3ADD"/>
    <w:rsid w:val="000D4A8F"/>
    <w:rsid w:val="000D55C8"/>
    <w:rsid w:val="000D6CCE"/>
    <w:rsid w:val="000D6DB4"/>
    <w:rsid w:val="000D6F5F"/>
    <w:rsid w:val="000D6FB7"/>
    <w:rsid w:val="000D78E2"/>
    <w:rsid w:val="000D7BA8"/>
    <w:rsid w:val="000D7CBA"/>
    <w:rsid w:val="000E019B"/>
    <w:rsid w:val="000E028C"/>
    <w:rsid w:val="000E0A42"/>
    <w:rsid w:val="000E0DA8"/>
    <w:rsid w:val="000E0EA7"/>
    <w:rsid w:val="000E15C7"/>
    <w:rsid w:val="000E1D60"/>
    <w:rsid w:val="000E220D"/>
    <w:rsid w:val="000E2493"/>
    <w:rsid w:val="000E315F"/>
    <w:rsid w:val="000E3409"/>
    <w:rsid w:val="000E561E"/>
    <w:rsid w:val="000E5DDD"/>
    <w:rsid w:val="000E5E53"/>
    <w:rsid w:val="000E5F61"/>
    <w:rsid w:val="000E713E"/>
    <w:rsid w:val="000E7459"/>
    <w:rsid w:val="000E7583"/>
    <w:rsid w:val="000F0304"/>
    <w:rsid w:val="000F031E"/>
    <w:rsid w:val="000F0976"/>
    <w:rsid w:val="000F0982"/>
    <w:rsid w:val="000F118B"/>
    <w:rsid w:val="000F1E27"/>
    <w:rsid w:val="000F2197"/>
    <w:rsid w:val="000F22A8"/>
    <w:rsid w:val="000F2515"/>
    <w:rsid w:val="000F2596"/>
    <w:rsid w:val="000F2673"/>
    <w:rsid w:val="000F3D5E"/>
    <w:rsid w:val="000F4E52"/>
    <w:rsid w:val="000F534D"/>
    <w:rsid w:val="000F5782"/>
    <w:rsid w:val="000F58D2"/>
    <w:rsid w:val="000F68AE"/>
    <w:rsid w:val="000F6B3A"/>
    <w:rsid w:val="000F6C69"/>
    <w:rsid w:val="000F6CC5"/>
    <w:rsid w:val="000F7269"/>
    <w:rsid w:val="000F77AD"/>
    <w:rsid w:val="000F7EF1"/>
    <w:rsid w:val="00100194"/>
    <w:rsid w:val="001014D3"/>
    <w:rsid w:val="00101935"/>
    <w:rsid w:val="001028CA"/>
    <w:rsid w:val="0010291D"/>
    <w:rsid w:val="0010303A"/>
    <w:rsid w:val="0010304D"/>
    <w:rsid w:val="001044C9"/>
    <w:rsid w:val="00104832"/>
    <w:rsid w:val="001056BE"/>
    <w:rsid w:val="00105DCC"/>
    <w:rsid w:val="001063B0"/>
    <w:rsid w:val="00106861"/>
    <w:rsid w:val="0010717B"/>
    <w:rsid w:val="001076B7"/>
    <w:rsid w:val="00107A4B"/>
    <w:rsid w:val="00107A69"/>
    <w:rsid w:val="00107C65"/>
    <w:rsid w:val="00107E69"/>
    <w:rsid w:val="001104A6"/>
    <w:rsid w:val="001105F0"/>
    <w:rsid w:val="001107AE"/>
    <w:rsid w:val="001108FD"/>
    <w:rsid w:val="0011094D"/>
    <w:rsid w:val="00111C2E"/>
    <w:rsid w:val="001122D5"/>
    <w:rsid w:val="001127E2"/>
    <w:rsid w:val="00112CCF"/>
    <w:rsid w:val="00114D69"/>
    <w:rsid w:val="0011502D"/>
    <w:rsid w:val="001152D2"/>
    <w:rsid w:val="001156E5"/>
    <w:rsid w:val="00115CB5"/>
    <w:rsid w:val="00115D2E"/>
    <w:rsid w:val="00116D54"/>
    <w:rsid w:val="0011712C"/>
    <w:rsid w:val="00117416"/>
    <w:rsid w:val="0011773B"/>
    <w:rsid w:val="00117CE3"/>
    <w:rsid w:val="00120130"/>
    <w:rsid w:val="00121543"/>
    <w:rsid w:val="001215DB"/>
    <w:rsid w:val="0012201D"/>
    <w:rsid w:val="00122521"/>
    <w:rsid w:val="001227EC"/>
    <w:rsid w:val="00122A2A"/>
    <w:rsid w:val="00123D47"/>
    <w:rsid w:val="001240BB"/>
    <w:rsid w:val="00124420"/>
    <w:rsid w:val="001249FA"/>
    <w:rsid w:val="00124F73"/>
    <w:rsid w:val="001266C1"/>
    <w:rsid w:val="001268AC"/>
    <w:rsid w:val="00126AB8"/>
    <w:rsid w:val="00127134"/>
    <w:rsid w:val="0012740D"/>
    <w:rsid w:val="001275B7"/>
    <w:rsid w:val="00130617"/>
    <w:rsid w:val="00130D38"/>
    <w:rsid w:val="00130FCB"/>
    <w:rsid w:val="00131407"/>
    <w:rsid w:val="001314D4"/>
    <w:rsid w:val="00131CEE"/>
    <w:rsid w:val="001320A5"/>
    <w:rsid w:val="00132865"/>
    <w:rsid w:val="00133688"/>
    <w:rsid w:val="00133C4B"/>
    <w:rsid w:val="00133CE5"/>
    <w:rsid w:val="00134170"/>
    <w:rsid w:val="001346AB"/>
    <w:rsid w:val="0013517E"/>
    <w:rsid w:val="0013571D"/>
    <w:rsid w:val="00135849"/>
    <w:rsid w:val="0013598A"/>
    <w:rsid w:val="00135DCD"/>
    <w:rsid w:val="001365AA"/>
    <w:rsid w:val="001365F4"/>
    <w:rsid w:val="0013661B"/>
    <w:rsid w:val="001367B0"/>
    <w:rsid w:val="00137C32"/>
    <w:rsid w:val="00137EF3"/>
    <w:rsid w:val="00140759"/>
    <w:rsid w:val="00140DDF"/>
    <w:rsid w:val="00141926"/>
    <w:rsid w:val="001423A8"/>
    <w:rsid w:val="0014256C"/>
    <w:rsid w:val="0014394A"/>
    <w:rsid w:val="001441DF"/>
    <w:rsid w:val="001443B0"/>
    <w:rsid w:val="00144CB3"/>
    <w:rsid w:val="00145691"/>
    <w:rsid w:val="00145FB8"/>
    <w:rsid w:val="00146AF2"/>
    <w:rsid w:val="001478B1"/>
    <w:rsid w:val="001501CF"/>
    <w:rsid w:val="001505C4"/>
    <w:rsid w:val="00150798"/>
    <w:rsid w:val="001509E3"/>
    <w:rsid w:val="00150D4B"/>
    <w:rsid w:val="0015233B"/>
    <w:rsid w:val="0015259A"/>
    <w:rsid w:val="00152B84"/>
    <w:rsid w:val="001533BA"/>
    <w:rsid w:val="0015379E"/>
    <w:rsid w:val="00153EF3"/>
    <w:rsid w:val="001543E5"/>
    <w:rsid w:val="00156476"/>
    <w:rsid w:val="00156929"/>
    <w:rsid w:val="001569A0"/>
    <w:rsid w:val="00156DCC"/>
    <w:rsid w:val="00156E7E"/>
    <w:rsid w:val="0015720D"/>
    <w:rsid w:val="00160190"/>
    <w:rsid w:val="00160582"/>
    <w:rsid w:val="00160C6D"/>
    <w:rsid w:val="00161217"/>
    <w:rsid w:val="0016151B"/>
    <w:rsid w:val="00162992"/>
    <w:rsid w:val="00162B7A"/>
    <w:rsid w:val="0016301D"/>
    <w:rsid w:val="00163EE7"/>
    <w:rsid w:val="00163F32"/>
    <w:rsid w:val="00164279"/>
    <w:rsid w:val="0016489E"/>
    <w:rsid w:val="00164B97"/>
    <w:rsid w:val="00164E27"/>
    <w:rsid w:val="001658B0"/>
    <w:rsid w:val="00165CB3"/>
    <w:rsid w:val="00166176"/>
    <w:rsid w:val="00166B11"/>
    <w:rsid w:val="00167859"/>
    <w:rsid w:val="00167893"/>
    <w:rsid w:val="001678BE"/>
    <w:rsid w:val="00171953"/>
    <w:rsid w:val="001727A2"/>
    <w:rsid w:val="00172C9E"/>
    <w:rsid w:val="00173651"/>
    <w:rsid w:val="00173925"/>
    <w:rsid w:val="00173D18"/>
    <w:rsid w:val="00174E60"/>
    <w:rsid w:val="0017746D"/>
    <w:rsid w:val="00180782"/>
    <w:rsid w:val="00180F9A"/>
    <w:rsid w:val="00180FFF"/>
    <w:rsid w:val="00181AC4"/>
    <w:rsid w:val="00181E6C"/>
    <w:rsid w:val="00182755"/>
    <w:rsid w:val="00182C4E"/>
    <w:rsid w:val="00182E47"/>
    <w:rsid w:val="00184696"/>
    <w:rsid w:val="001849B7"/>
    <w:rsid w:val="00184B36"/>
    <w:rsid w:val="0018693F"/>
    <w:rsid w:val="00186FF2"/>
    <w:rsid w:val="00187761"/>
    <w:rsid w:val="00187D69"/>
    <w:rsid w:val="00191E1A"/>
    <w:rsid w:val="00192069"/>
    <w:rsid w:val="001920B3"/>
    <w:rsid w:val="0019259C"/>
    <w:rsid w:val="0019285A"/>
    <w:rsid w:val="00192EDE"/>
    <w:rsid w:val="0019375F"/>
    <w:rsid w:val="00193788"/>
    <w:rsid w:val="00193870"/>
    <w:rsid w:val="00193CF5"/>
    <w:rsid w:val="00193D78"/>
    <w:rsid w:val="0019432D"/>
    <w:rsid w:val="00194773"/>
    <w:rsid w:val="001947D6"/>
    <w:rsid w:val="00194823"/>
    <w:rsid w:val="0019490C"/>
    <w:rsid w:val="00194E72"/>
    <w:rsid w:val="00194E7A"/>
    <w:rsid w:val="0019524D"/>
    <w:rsid w:val="0019600E"/>
    <w:rsid w:val="00196023"/>
    <w:rsid w:val="00196844"/>
    <w:rsid w:val="0019687F"/>
    <w:rsid w:val="00196DD4"/>
    <w:rsid w:val="00197423"/>
    <w:rsid w:val="00197C41"/>
    <w:rsid w:val="001A04D3"/>
    <w:rsid w:val="001A12EE"/>
    <w:rsid w:val="001A235C"/>
    <w:rsid w:val="001A2885"/>
    <w:rsid w:val="001A2A77"/>
    <w:rsid w:val="001A303D"/>
    <w:rsid w:val="001A46C9"/>
    <w:rsid w:val="001A4B97"/>
    <w:rsid w:val="001A5B39"/>
    <w:rsid w:val="001A638B"/>
    <w:rsid w:val="001A6CC6"/>
    <w:rsid w:val="001A6CFE"/>
    <w:rsid w:val="001A7458"/>
    <w:rsid w:val="001A7DAD"/>
    <w:rsid w:val="001A7E5E"/>
    <w:rsid w:val="001B04F6"/>
    <w:rsid w:val="001B08C7"/>
    <w:rsid w:val="001B15B6"/>
    <w:rsid w:val="001B1871"/>
    <w:rsid w:val="001B2605"/>
    <w:rsid w:val="001B26D0"/>
    <w:rsid w:val="001B3104"/>
    <w:rsid w:val="001B318B"/>
    <w:rsid w:val="001B3C27"/>
    <w:rsid w:val="001B3F91"/>
    <w:rsid w:val="001B4DE5"/>
    <w:rsid w:val="001B586B"/>
    <w:rsid w:val="001B67B4"/>
    <w:rsid w:val="001B6C1D"/>
    <w:rsid w:val="001B6E6F"/>
    <w:rsid w:val="001B704E"/>
    <w:rsid w:val="001C0817"/>
    <w:rsid w:val="001C0D44"/>
    <w:rsid w:val="001C11EC"/>
    <w:rsid w:val="001C15FE"/>
    <w:rsid w:val="001C1A53"/>
    <w:rsid w:val="001C2AA1"/>
    <w:rsid w:val="001C2E11"/>
    <w:rsid w:val="001C3672"/>
    <w:rsid w:val="001C3A5E"/>
    <w:rsid w:val="001C3CDB"/>
    <w:rsid w:val="001C4723"/>
    <w:rsid w:val="001C4C48"/>
    <w:rsid w:val="001C4CA3"/>
    <w:rsid w:val="001C525A"/>
    <w:rsid w:val="001C58FF"/>
    <w:rsid w:val="001C5C80"/>
    <w:rsid w:val="001C6068"/>
    <w:rsid w:val="001C63AF"/>
    <w:rsid w:val="001C646C"/>
    <w:rsid w:val="001C716B"/>
    <w:rsid w:val="001C74D1"/>
    <w:rsid w:val="001D0307"/>
    <w:rsid w:val="001D0C88"/>
    <w:rsid w:val="001D0EB1"/>
    <w:rsid w:val="001D1771"/>
    <w:rsid w:val="001D1933"/>
    <w:rsid w:val="001D2210"/>
    <w:rsid w:val="001D2812"/>
    <w:rsid w:val="001D2938"/>
    <w:rsid w:val="001D2E19"/>
    <w:rsid w:val="001D2F43"/>
    <w:rsid w:val="001D317F"/>
    <w:rsid w:val="001D324F"/>
    <w:rsid w:val="001D54E2"/>
    <w:rsid w:val="001D58C1"/>
    <w:rsid w:val="001D5E3F"/>
    <w:rsid w:val="001D5F10"/>
    <w:rsid w:val="001D6C7E"/>
    <w:rsid w:val="001D74D3"/>
    <w:rsid w:val="001D75D9"/>
    <w:rsid w:val="001E0497"/>
    <w:rsid w:val="001E103F"/>
    <w:rsid w:val="001E1272"/>
    <w:rsid w:val="001E2A55"/>
    <w:rsid w:val="001E2CAA"/>
    <w:rsid w:val="001E3C3C"/>
    <w:rsid w:val="001E3DFC"/>
    <w:rsid w:val="001E4645"/>
    <w:rsid w:val="001E471B"/>
    <w:rsid w:val="001E68A7"/>
    <w:rsid w:val="001E724A"/>
    <w:rsid w:val="001E7963"/>
    <w:rsid w:val="001F026D"/>
    <w:rsid w:val="001F087C"/>
    <w:rsid w:val="001F1587"/>
    <w:rsid w:val="001F16BA"/>
    <w:rsid w:val="001F1EE4"/>
    <w:rsid w:val="001F1F36"/>
    <w:rsid w:val="001F250C"/>
    <w:rsid w:val="001F32C0"/>
    <w:rsid w:val="001F3386"/>
    <w:rsid w:val="001F3F6E"/>
    <w:rsid w:val="001F4090"/>
    <w:rsid w:val="001F4091"/>
    <w:rsid w:val="001F4D2D"/>
    <w:rsid w:val="001F5CB1"/>
    <w:rsid w:val="001F5CD4"/>
    <w:rsid w:val="001F5D0E"/>
    <w:rsid w:val="001F5F88"/>
    <w:rsid w:val="001F6035"/>
    <w:rsid w:val="001F6467"/>
    <w:rsid w:val="001F6670"/>
    <w:rsid w:val="001F7337"/>
    <w:rsid w:val="001F7A8A"/>
    <w:rsid w:val="001F7E2E"/>
    <w:rsid w:val="0020018C"/>
    <w:rsid w:val="00200216"/>
    <w:rsid w:val="00200972"/>
    <w:rsid w:val="0020139A"/>
    <w:rsid w:val="00201D3B"/>
    <w:rsid w:val="002023A2"/>
    <w:rsid w:val="002024FE"/>
    <w:rsid w:val="00202641"/>
    <w:rsid w:val="00202E6C"/>
    <w:rsid w:val="0020302D"/>
    <w:rsid w:val="00203BE5"/>
    <w:rsid w:val="00203C70"/>
    <w:rsid w:val="00203EA5"/>
    <w:rsid w:val="00204212"/>
    <w:rsid w:val="00204B88"/>
    <w:rsid w:val="00204CE7"/>
    <w:rsid w:val="00204E64"/>
    <w:rsid w:val="00205198"/>
    <w:rsid w:val="002056DD"/>
    <w:rsid w:val="002057A6"/>
    <w:rsid w:val="00205BEE"/>
    <w:rsid w:val="00205C37"/>
    <w:rsid w:val="00205F76"/>
    <w:rsid w:val="00206DAD"/>
    <w:rsid w:val="00206EF3"/>
    <w:rsid w:val="0020750D"/>
    <w:rsid w:val="00207AE8"/>
    <w:rsid w:val="00207AF6"/>
    <w:rsid w:val="00210098"/>
    <w:rsid w:val="00210A89"/>
    <w:rsid w:val="00211969"/>
    <w:rsid w:val="00211A0A"/>
    <w:rsid w:val="00211B74"/>
    <w:rsid w:val="00213B74"/>
    <w:rsid w:val="0021411D"/>
    <w:rsid w:val="0021442B"/>
    <w:rsid w:val="002147A2"/>
    <w:rsid w:val="00215131"/>
    <w:rsid w:val="00217B37"/>
    <w:rsid w:val="00217DBE"/>
    <w:rsid w:val="00220B28"/>
    <w:rsid w:val="00221124"/>
    <w:rsid w:val="0022131D"/>
    <w:rsid w:val="00221601"/>
    <w:rsid w:val="0022279C"/>
    <w:rsid w:val="00222EE6"/>
    <w:rsid w:val="00223622"/>
    <w:rsid w:val="00224432"/>
    <w:rsid w:val="00224508"/>
    <w:rsid w:val="00224607"/>
    <w:rsid w:val="002254B7"/>
    <w:rsid w:val="00225EDC"/>
    <w:rsid w:val="0022706A"/>
    <w:rsid w:val="0022744A"/>
    <w:rsid w:val="00227878"/>
    <w:rsid w:val="00227BB3"/>
    <w:rsid w:val="00227D3B"/>
    <w:rsid w:val="002300D4"/>
    <w:rsid w:val="00230971"/>
    <w:rsid w:val="00231261"/>
    <w:rsid w:val="00232B53"/>
    <w:rsid w:val="00233182"/>
    <w:rsid w:val="002337D9"/>
    <w:rsid w:val="00233883"/>
    <w:rsid w:val="00233DC3"/>
    <w:rsid w:val="002343D5"/>
    <w:rsid w:val="00235506"/>
    <w:rsid w:val="002355AC"/>
    <w:rsid w:val="00235B33"/>
    <w:rsid w:val="0023600F"/>
    <w:rsid w:val="002364BC"/>
    <w:rsid w:val="002379ED"/>
    <w:rsid w:val="002401BB"/>
    <w:rsid w:val="00240731"/>
    <w:rsid w:val="00240743"/>
    <w:rsid w:val="002416F4"/>
    <w:rsid w:val="00241CCF"/>
    <w:rsid w:val="0024212E"/>
    <w:rsid w:val="002425D0"/>
    <w:rsid w:val="00242903"/>
    <w:rsid w:val="00243D57"/>
    <w:rsid w:val="00244134"/>
    <w:rsid w:val="00244996"/>
    <w:rsid w:val="002450C7"/>
    <w:rsid w:val="002456C6"/>
    <w:rsid w:val="00245E2F"/>
    <w:rsid w:val="00246291"/>
    <w:rsid w:val="002475A7"/>
    <w:rsid w:val="002476ED"/>
    <w:rsid w:val="00247ABD"/>
    <w:rsid w:val="00250171"/>
    <w:rsid w:val="00250891"/>
    <w:rsid w:val="00250B12"/>
    <w:rsid w:val="00251EB1"/>
    <w:rsid w:val="002520A1"/>
    <w:rsid w:val="002524B8"/>
    <w:rsid w:val="00252643"/>
    <w:rsid w:val="00252949"/>
    <w:rsid w:val="00252AD1"/>
    <w:rsid w:val="00252CFF"/>
    <w:rsid w:val="00254259"/>
    <w:rsid w:val="002543B6"/>
    <w:rsid w:val="002550F9"/>
    <w:rsid w:val="002559DF"/>
    <w:rsid w:val="0025617A"/>
    <w:rsid w:val="00256A26"/>
    <w:rsid w:val="00256C69"/>
    <w:rsid w:val="00256E98"/>
    <w:rsid w:val="002570A1"/>
    <w:rsid w:val="00257F0A"/>
    <w:rsid w:val="0026090D"/>
    <w:rsid w:val="00260E4B"/>
    <w:rsid w:val="00261622"/>
    <w:rsid w:val="00261A11"/>
    <w:rsid w:val="00261AFC"/>
    <w:rsid w:val="00262017"/>
    <w:rsid w:val="00262B70"/>
    <w:rsid w:val="00262FCF"/>
    <w:rsid w:val="00263378"/>
    <w:rsid w:val="00263D8F"/>
    <w:rsid w:val="00265067"/>
    <w:rsid w:val="00265DBF"/>
    <w:rsid w:val="0026601D"/>
    <w:rsid w:val="00267BC6"/>
    <w:rsid w:val="00270F79"/>
    <w:rsid w:val="002712A1"/>
    <w:rsid w:val="00272208"/>
    <w:rsid w:val="00273B35"/>
    <w:rsid w:val="002741A5"/>
    <w:rsid w:val="0027425C"/>
    <w:rsid w:val="0027537B"/>
    <w:rsid w:val="0027563F"/>
    <w:rsid w:val="00275EC1"/>
    <w:rsid w:val="00276BB0"/>
    <w:rsid w:val="00277636"/>
    <w:rsid w:val="00277E44"/>
    <w:rsid w:val="00280E86"/>
    <w:rsid w:val="00281628"/>
    <w:rsid w:val="002817A3"/>
    <w:rsid w:val="002819DC"/>
    <w:rsid w:val="0028205E"/>
    <w:rsid w:val="0028296E"/>
    <w:rsid w:val="0028298F"/>
    <w:rsid w:val="00282BB1"/>
    <w:rsid w:val="00282BBB"/>
    <w:rsid w:val="0028384A"/>
    <w:rsid w:val="002840B5"/>
    <w:rsid w:val="00284248"/>
    <w:rsid w:val="00286C62"/>
    <w:rsid w:val="00286F3F"/>
    <w:rsid w:val="00287206"/>
    <w:rsid w:val="0028753E"/>
    <w:rsid w:val="00287C48"/>
    <w:rsid w:val="002903ED"/>
    <w:rsid w:val="002908E5"/>
    <w:rsid w:val="002908EE"/>
    <w:rsid w:val="00290F6F"/>
    <w:rsid w:val="0029122C"/>
    <w:rsid w:val="00292233"/>
    <w:rsid w:val="00292C6C"/>
    <w:rsid w:val="00292D68"/>
    <w:rsid w:val="00293095"/>
    <w:rsid w:val="00293962"/>
    <w:rsid w:val="00293AB0"/>
    <w:rsid w:val="00293B38"/>
    <w:rsid w:val="002943B3"/>
    <w:rsid w:val="00294AE3"/>
    <w:rsid w:val="002951E9"/>
    <w:rsid w:val="002957FD"/>
    <w:rsid w:val="002959EE"/>
    <w:rsid w:val="0029614D"/>
    <w:rsid w:val="00296B31"/>
    <w:rsid w:val="002A00F9"/>
    <w:rsid w:val="002A0110"/>
    <w:rsid w:val="002A07B6"/>
    <w:rsid w:val="002A11B4"/>
    <w:rsid w:val="002A18E6"/>
    <w:rsid w:val="002A18F8"/>
    <w:rsid w:val="002A1BC1"/>
    <w:rsid w:val="002A1FCF"/>
    <w:rsid w:val="002A2835"/>
    <w:rsid w:val="002A3BC3"/>
    <w:rsid w:val="002A4909"/>
    <w:rsid w:val="002A52AA"/>
    <w:rsid w:val="002A5420"/>
    <w:rsid w:val="002A5DC3"/>
    <w:rsid w:val="002A60FB"/>
    <w:rsid w:val="002A6300"/>
    <w:rsid w:val="002A6540"/>
    <w:rsid w:val="002A7358"/>
    <w:rsid w:val="002A7754"/>
    <w:rsid w:val="002A7885"/>
    <w:rsid w:val="002A7907"/>
    <w:rsid w:val="002A7DCC"/>
    <w:rsid w:val="002B0187"/>
    <w:rsid w:val="002B0366"/>
    <w:rsid w:val="002B10C7"/>
    <w:rsid w:val="002B137B"/>
    <w:rsid w:val="002B2078"/>
    <w:rsid w:val="002B251C"/>
    <w:rsid w:val="002B26AA"/>
    <w:rsid w:val="002B2C48"/>
    <w:rsid w:val="002B2F12"/>
    <w:rsid w:val="002B355B"/>
    <w:rsid w:val="002B3A3E"/>
    <w:rsid w:val="002B3C65"/>
    <w:rsid w:val="002B3F45"/>
    <w:rsid w:val="002B41B5"/>
    <w:rsid w:val="002B4975"/>
    <w:rsid w:val="002B5D67"/>
    <w:rsid w:val="002B702F"/>
    <w:rsid w:val="002C04A4"/>
    <w:rsid w:val="002C1234"/>
    <w:rsid w:val="002C133A"/>
    <w:rsid w:val="002C1CC5"/>
    <w:rsid w:val="002C1F65"/>
    <w:rsid w:val="002C2274"/>
    <w:rsid w:val="002C22F4"/>
    <w:rsid w:val="002C2917"/>
    <w:rsid w:val="002C2DA2"/>
    <w:rsid w:val="002C2EEA"/>
    <w:rsid w:val="002C49CF"/>
    <w:rsid w:val="002C6A04"/>
    <w:rsid w:val="002C72CB"/>
    <w:rsid w:val="002C7A9C"/>
    <w:rsid w:val="002D0037"/>
    <w:rsid w:val="002D16CD"/>
    <w:rsid w:val="002D1780"/>
    <w:rsid w:val="002D1964"/>
    <w:rsid w:val="002D19AB"/>
    <w:rsid w:val="002D1E49"/>
    <w:rsid w:val="002D1F9D"/>
    <w:rsid w:val="002D2272"/>
    <w:rsid w:val="002D2370"/>
    <w:rsid w:val="002D267F"/>
    <w:rsid w:val="002D28EF"/>
    <w:rsid w:val="002D2C06"/>
    <w:rsid w:val="002D3111"/>
    <w:rsid w:val="002D3DC5"/>
    <w:rsid w:val="002D4EFE"/>
    <w:rsid w:val="002D53C3"/>
    <w:rsid w:val="002D5731"/>
    <w:rsid w:val="002D58BD"/>
    <w:rsid w:val="002D6211"/>
    <w:rsid w:val="002D62FD"/>
    <w:rsid w:val="002D640B"/>
    <w:rsid w:val="002D64BE"/>
    <w:rsid w:val="002D69B5"/>
    <w:rsid w:val="002D7534"/>
    <w:rsid w:val="002D765B"/>
    <w:rsid w:val="002D7D2C"/>
    <w:rsid w:val="002E02B7"/>
    <w:rsid w:val="002E05ED"/>
    <w:rsid w:val="002E0646"/>
    <w:rsid w:val="002E10AB"/>
    <w:rsid w:val="002E150F"/>
    <w:rsid w:val="002E16D5"/>
    <w:rsid w:val="002E18C8"/>
    <w:rsid w:val="002E1AA1"/>
    <w:rsid w:val="002E2428"/>
    <w:rsid w:val="002E2E4D"/>
    <w:rsid w:val="002E3E25"/>
    <w:rsid w:val="002E3E67"/>
    <w:rsid w:val="002E4103"/>
    <w:rsid w:val="002E553F"/>
    <w:rsid w:val="002E56F8"/>
    <w:rsid w:val="002E5C9F"/>
    <w:rsid w:val="002E5D26"/>
    <w:rsid w:val="002E5ECC"/>
    <w:rsid w:val="002E76CB"/>
    <w:rsid w:val="002E76F6"/>
    <w:rsid w:val="002E78C4"/>
    <w:rsid w:val="002E7FC4"/>
    <w:rsid w:val="002F0F9C"/>
    <w:rsid w:val="002F1020"/>
    <w:rsid w:val="002F146D"/>
    <w:rsid w:val="002F1B76"/>
    <w:rsid w:val="002F1C9D"/>
    <w:rsid w:val="002F23EE"/>
    <w:rsid w:val="002F286F"/>
    <w:rsid w:val="002F2D9F"/>
    <w:rsid w:val="002F3D15"/>
    <w:rsid w:val="002F40EF"/>
    <w:rsid w:val="002F442F"/>
    <w:rsid w:val="002F4920"/>
    <w:rsid w:val="002F4C8D"/>
    <w:rsid w:val="002F51DB"/>
    <w:rsid w:val="002F52DF"/>
    <w:rsid w:val="002F6323"/>
    <w:rsid w:val="002F6E78"/>
    <w:rsid w:val="002F736B"/>
    <w:rsid w:val="002F7CF9"/>
    <w:rsid w:val="00300860"/>
    <w:rsid w:val="003010C2"/>
    <w:rsid w:val="00301D83"/>
    <w:rsid w:val="00302301"/>
    <w:rsid w:val="0030240B"/>
    <w:rsid w:val="00302B28"/>
    <w:rsid w:val="00303104"/>
    <w:rsid w:val="0030322B"/>
    <w:rsid w:val="00303279"/>
    <w:rsid w:val="00303281"/>
    <w:rsid w:val="00303313"/>
    <w:rsid w:val="003034D8"/>
    <w:rsid w:val="00303BB5"/>
    <w:rsid w:val="003045E4"/>
    <w:rsid w:val="003046EA"/>
    <w:rsid w:val="00304CD1"/>
    <w:rsid w:val="003056B5"/>
    <w:rsid w:val="00306422"/>
    <w:rsid w:val="00307404"/>
    <w:rsid w:val="0030758F"/>
    <w:rsid w:val="00310A6B"/>
    <w:rsid w:val="0031168B"/>
    <w:rsid w:val="003116E1"/>
    <w:rsid w:val="00312093"/>
    <w:rsid w:val="003126FF"/>
    <w:rsid w:val="0031296F"/>
    <w:rsid w:val="00312AB4"/>
    <w:rsid w:val="0031515A"/>
    <w:rsid w:val="00315FDC"/>
    <w:rsid w:val="003160A6"/>
    <w:rsid w:val="003177D1"/>
    <w:rsid w:val="003200B2"/>
    <w:rsid w:val="00320297"/>
    <w:rsid w:val="0032091C"/>
    <w:rsid w:val="00320BF7"/>
    <w:rsid w:val="0032100A"/>
    <w:rsid w:val="003211EF"/>
    <w:rsid w:val="0032162E"/>
    <w:rsid w:val="0032200F"/>
    <w:rsid w:val="00322297"/>
    <w:rsid w:val="00322F64"/>
    <w:rsid w:val="00323089"/>
    <w:rsid w:val="003231F3"/>
    <w:rsid w:val="003234C0"/>
    <w:rsid w:val="00323CC4"/>
    <w:rsid w:val="00324D89"/>
    <w:rsid w:val="00325997"/>
    <w:rsid w:val="00325C31"/>
    <w:rsid w:val="00325DDC"/>
    <w:rsid w:val="00326A0A"/>
    <w:rsid w:val="00326C69"/>
    <w:rsid w:val="00326EF7"/>
    <w:rsid w:val="00327823"/>
    <w:rsid w:val="0033002A"/>
    <w:rsid w:val="00330FE9"/>
    <w:rsid w:val="00332004"/>
    <w:rsid w:val="003337AE"/>
    <w:rsid w:val="00333A36"/>
    <w:rsid w:val="00333A79"/>
    <w:rsid w:val="0033409C"/>
    <w:rsid w:val="003340CF"/>
    <w:rsid w:val="003340D9"/>
    <w:rsid w:val="00334FC1"/>
    <w:rsid w:val="0033500F"/>
    <w:rsid w:val="00335245"/>
    <w:rsid w:val="00335826"/>
    <w:rsid w:val="00335FCC"/>
    <w:rsid w:val="00335FE4"/>
    <w:rsid w:val="00336277"/>
    <w:rsid w:val="0033630D"/>
    <w:rsid w:val="00336C92"/>
    <w:rsid w:val="00336FF1"/>
    <w:rsid w:val="003371B5"/>
    <w:rsid w:val="00340774"/>
    <w:rsid w:val="00341AB9"/>
    <w:rsid w:val="0034218F"/>
    <w:rsid w:val="00342C6F"/>
    <w:rsid w:val="00343335"/>
    <w:rsid w:val="0034375E"/>
    <w:rsid w:val="00343AB2"/>
    <w:rsid w:val="00343B39"/>
    <w:rsid w:val="00343D2C"/>
    <w:rsid w:val="00343F45"/>
    <w:rsid w:val="00344E0B"/>
    <w:rsid w:val="00345957"/>
    <w:rsid w:val="00345ADD"/>
    <w:rsid w:val="00345E0D"/>
    <w:rsid w:val="00347FDE"/>
    <w:rsid w:val="00350CA8"/>
    <w:rsid w:val="0035108A"/>
    <w:rsid w:val="00351125"/>
    <w:rsid w:val="00351E5C"/>
    <w:rsid w:val="0035260B"/>
    <w:rsid w:val="00352F46"/>
    <w:rsid w:val="003536BD"/>
    <w:rsid w:val="00355908"/>
    <w:rsid w:val="00355EDD"/>
    <w:rsid w:val="00356F9D"/>
    <w:rsid w:val="00357799"/>
    <w:rsid w:val="00360827"/>
    <w:rsid w:val="00361A21"/>
    <w:rsid w:val="003633FD"/>
    <w:rsid w:val="00363CB3"/>
    <w:rsid w:val="00363F0E"/>
    <w:rsid w:val="003643E4"/>
    <w:rsid w:val="003652F8"/>
    <w:rsid w:val="00365681"/>
    <w:rsid w:val="003656D3"/>
    <w:rsid w:val="00365857"/>
    <w:rsid w:val="00365DAE"/>
    <w:rsid w:val="0036627B"/>
    <w:rsid w:val="00367759"/>
    <w:rsid w:val="00367F00"/>
    <w:rsid w:val="00370380"/>
    <w:rsid w:val="00370BCD"/>
    <w:rsid w:val="00371027"/>
    <w:rsid w:val="003710C6"/>
    <w:rsid w:val="003715C5"/>
    <w:rsid w:val="00371A71"/>
    <w:rsid w:val="003720B9"/>
    <w:rsid w:val="00372597"/>
    <w:rsid w:val="00373570"/>
    <w:rsid w:val="0037444D"/>
    <w:rsid w:val="003745A3"/>
    <w:rsid w:val="003749F3"/>
    <w:rsid w:val="00375C7E"/>
    <w:rsid w:val="00375DAE"/>
    <w:rsid w:val="00375E7F"/>
    <w:rsid w:val="00376145"/>
    <w:rsid w:val="00376486"/>
    <w:rsid w:val="003764BC"/>
    <w:rsid w:val="003800CF"/>
    <w:rsid w:val="00380938"/>
    <w:rsid w:val="00380EB4"/>
    <w:rsid w:val="003811B7"/>
    <w:rsid w:val="00381475"/>
    <w:rsid w:val="003820FB"/>
    <w:rsid w:val="0038320E"/>
    <w:rsid w:val="00384E1A"/>
    <w:rsid w:val="00384E30"/>
    <w:rsid w:val="00384F97"/>
    <w:rsid w:val="00385BD2"/>
    <w:rsid w:val="00385D89"/>
    <w:rsid w:val="00386A0E"/>
    <w:rsid w:val="00386BBF"/>
    <w:rsid w:val="0038755C"/>
    <w:rsid w:val="00387EE2"/>
    <w:rsid w:val="003906D8"/>
    <w:rsid w:val="003923E5"/>
    <w:rsid w:val="00392692"/>
    <w:rsid w:val="003939E3"/>
    <w:rsid w:val="00394C96"/>
    <w:rsid w:val="00395D35"/>
    <w:rsid w:val="00397AF8"/>
    <w:rsid w:val="00397BAD"/>
    <w:rsid w:val="00397EC5"/>
    <w:rsid w:val="003A01A8"/>
    <w:rsid w:val="003A07DB"/>
    <w:rsid w:val="003A175B"/>
    <w:rsid w:val="003A2B9B"/>
    <w:rsid w:val="003A2C41"/>
    <w:rsid w:val="003A3BFF"/>
    <w:rsid w:val="003A4171"/>
    <w:rsid w:val="003A570E"/>
    <w:rsid w:val="003A62F3"/>
    <w:rsid w:val="003A742D"/>
    <w:rsid w:val="003A764A"/>
    <w:rsid w:val="003A7C3C"/>
    <w:rsid w:val="003A7F91"/>
    <w:rsid w:val="003B142B"/>
    <w:rsid w:val="003B14D1"/>
    <w:rsid w:val="003B1629"/>
    <w:rsid w:val="003B178F"/>
    <w:rsid w:val="003B1857"/>
    <w:rsid w:val="003B1C37"/>
    <w:rsid w:val="003B1D61"/>
    <w:rsid w:val="003B1E02"/>
    <w:rsid w:val="003B1EC7"/>
    <w:rsid w:val="003B2824"/>
    <w:rsid w:val="003B28D6"/>
    <w:rsid w:val="003B366A"/>
    <w:rsid w:val="003B473F"/>
    <w:rsid w:val="003B4AB5"/>
    <w:rsid w:val="003B4B2C"/>
    <w:rsid w:val="003B4D6F"/>
    <w:rsid w:val="003B5387"/>
    <w:rsid w:val="003B62BD"/>
    <w:rsid w:val="003B6A72"/>
    <w:rsid w:val="003B7425"/>
    <w:rsid w:val="003B7BB3"/>
    <w:rsid w:val="003C0817"/>
    <w:rsid w:val="003C1867"/>
    <w:rsid w:val="003C1EE3"/>
    <w:rsid w:val="003C2F68"/>
    <w:rsid w:val="003C3136"/>
    <w:rsid w:val="003C3151"/>
    <w:rsid w:val="003C48FF"/>
    <w:rsid w:val="003C55FC"/>
    <w:rsid w:val="003C57B9"/>
    <w:rsid w:val="003C62FB"/>
    <w:rsid w:val="003C64CF"/>
    <w:rsid w:val="003C6D6F"/>
    <w:rsid w:val="003C7786"/>
    <w:rsid w:val="003C7C11"/>
    <w:rsid w:val="003C7D69"/>
    <w:rsid w:val="003C7E1F"/>
    <w:rsid w:val="003D0A73"/>
    <w:rsid w:val="003D24F9"/>
    <w:rsid w:val="003D314E"/>
    <w:rsid w:val="003D339E"/>
    <w:rsid w:val="003D3432"/>
    <w:rsid w:val="003D38AA"/>
    <w:rsid w:val="003D3E80"/>
    <w:rsid w:val="003D3F8B"/>
    <w:rsid w:val="003D44DB"/>
    <w:rsid w:val="003D4A7A"/>
    <w:rsid w:val="003D4C84"/>
    <w:rsid w:val="003D5257"/>
    <w:rsid w:val="003D61BF"/>
    <w:rsid w:val="003D6B15"/>
    <w:rsid w:val="003D7689"/>
    <w:rsid w:val="003E0853"/>
    <w:rsid w:val="003E09F9"/>
    <w:rsid w:val="003E0CFB"/>
    <w:rsid w:val="003E1542"/>
    <w:rsid w:val="003E1913"/>
    <w:rsid w:val="003E2C31"/>
    <w:rsid w:val="003E2F79"/>
    <w:rsid w:val="003E3925"/>
    <w:rsid w:val="003E4127"/>
    <w:rsid w:val="003E4340"/>
    <w:rsid w:val="003E4A39"/>
    <w:rsid w:val="003E4E74"/>
    <w:rsid w:val="003E648D"/>
    <w:rsid w:val="003E6CA1"/>
    <w:rsid w:val="003E7757"/>
    <w:rsid w:val="003E7E31"/>
    <w:rsid w:val="003F029C"/>
    <w:rsid w:val="003F03FF"/>
    <w:rsid w:val="003F061D"/>
    <w:rsid w:val="003F10F7"/>
    <w:rsid w:val="003F1501"/>
    <w:rsid w:val="003F23C3"/>
    <w:rsid w:val="003F2587"/>
    <w:rsid w:val="003F26AB"/>
    <w:rsid w:val="003F3114"/>
    <w:rsid w:val="003F3630"/>
    <w:rsid w:val="003F38F8"/>
    <w:rsid w:val="003F3C9E"/>
    <w:rsid w:val="003F3EF6"/>
    <w:rsid w:val="003F44CE"/>
    <w:rsid w:val="003F4545"/>
    <w:rsid w:val="003F503E"/>
    <w:rsid w:val="003F552C"/>
    <w:rsid w:val="003F5A7F"/>
    <w:rsid w:val="003F5C91"/>
    <w:rsid w:val="0040046F"/>
    <w:rsid w:val="00400F50"/>
    <w:rsid w:val="00401119"/>
    <w:rsid w:val="00401D2D"/>
    <w:rsid w:val="00401D72"/>
    <w:rsid w:val="00402055"/>
    <w:rsid w:val="00402C2F"/>
    <w:rsid w:val="00402EDA"/>
    <w:rsid w:val="0040308D"/>
    <w:rsid w:val="00404918"/>
    <w:rsid w:val="00404D46"/>
    <w:rsid w:val="004051C5"/>
    <w:rsid w:val="004051C9"/>
    <w:rsid w:val="00405224"/>
    <w:rsid w:val="004052C6"/>
    <w:rsid w:val="00405424"/>
    <w:rsid w:val="00405442"/>
    <w:rsid w:val="00405522"/>
    <w:rsid w:val="00405C7B"/>
    <w:rsid w:val="00406208"/>
    <w:rsid w:val="00406217"/>
    <w:rsid w:val="00406FA4"/>
    <w:rsid w:val="004070EB"/>
    <w:rsid w:val="00407997"/>
    <w:rsid w:val="004119AB"/>
    <w:rsid w:val="00411BDF"/>
    <w:rsid w:val="00411EC0"/>
    <w:rsid w:val="004136A2"/>
    <w:rsid w:val="004144FF"/>
    <w:rsid w:val="00414AF4"/>
    <w:rsid w:val="00414C6B"/>
    <w:rsid w:val="004153C6"/>
    <w:rsid w:val="004156B2"/>
    <w:rsid w:val="004160E4"/>
    <w:rsid w:val="004162A5"/>
    <w:rsid w:val="00416B2D"/>
    <w:rsid w:val="004201B6"/>
    <w:rsid w:val="004201ED"/>
    <w:rsid w:val="0042104B"/>
    <w:rsid w:val="004216C9"/>
    <w:rsid w:val="004228A7"/>
    <w:rsid w:val="00422ECE"/>
    <w:rsid w:val="00423201"/>
    <w:rsid w:val="004239A7"/>
    <w:rsid w:val="0042418B"/>
    <w:rsid w:val="004242E9"/>
    <w:rsid w:val="004246EC"/>
    <w:rsid w:val="004247C2"/>
    <w:rsid w:val="00424C74"/>
    <w:rsid w:val="00424DDA"/>
    <w:rsid w:val="00425F00"/>
    <w:rsid w:val="0042636D"/>
    <w:rsid w:val="00426815"/>
    <w:rsid w:val="00426978"/>
    <w:rsid w:val="004276BE"/>
    <w:rsid w:val="00427F13"/>
    <w:rsid w:val="00430006"/>
    <w:rsid w:val="00430BCC"/>
    <w:rsid w:val="00430C1D"/>
    <w:rsid w:val="00430D2A"/>
    <w:rsid w:val="00430EE4"/>
    <w:rsid w:val="004312AF"/>
    <w:rsid w:val="0043169C"/>
    <w:rsid w:val="0043178C"/>
    <w:rsid w:val="00431E75"/>
    <w:rsid w:val="00432379"/>
    <w:rsid w:val="0043246C"/>
    <w:rsid w:val="00432A64"/>
    <w:rsid w:val="004340AE"/>
    <w:rsid w:val="00434179"/>
    <w:rsid w:val="00434406"/>
    <w:rsid w:val="004344A1"/>
    <w:rsid w:val="00434ECC"/>
    <w:rsid w:val="0043631E"/>
    <w:rsid w:val="0043644C"/>
    <w:rsid w:val="0043709F"/>
    <w:rsid w:val="0043715A"/>
    <w:rsid w:val="00437444"/>
    <w:rsid w:val="004376B9"/>
    <w:rsid w:val="00437D15"/>
    <w:rsid w:val="00437ED9"/>
    <w:rsid w:val="00437EE4"/>
    <w:rsid w:val="00440108"/>
    <w:rsid w:val="004404C8"/>
    <w:rsid w:val="004412B2"/>
    <w:rsid w:val="00441908"/>
    <w:rsid w:val="00441C5D"/>
    <w:rsid w:val="00441DEC"/>
    <w:rsid w:val="00441EA0"/>
    <w:rsid w:val="00441EC1"/>
    <w:rsid w:val="00442114"/>
    <w:rsid w:val="00442F85"/>
    <w:rsid w:val="00444234"/>
    <w:rsid w:val="004444E8"/>
    <w:rsid w:val="00444C14"/>
    <w:rsid w:val="00444FE3"/>
    <w:rsid w:val="004453A0"/>
    <w:rsid w:val="0044602F"/>
    <w:rsid w:val="0044674C"/>
    <w:rsid w:val="00446CF6"/>
    <w:rsid w:val="00446E1F"/>
    <w:rsid w:val="0044709B"/>
    <w:rsid w:val="004501F1"/>
    <w:rsid w:val="004508BA"/>
    <w:rsid w:val="004509DC"/>
    <w:rsid w:val="004513E8"/>
    <w:rsid w:val="00451952"/>
    <w:rsid w:val="00451BDB"/>
    <w:rsid w:val="00452531"/>
    <w:rsid w:val="00452E80"/>
    <w:rsid w:val="0045336F"/>
    <w:rsid w:val="004533F1"/>
    <w:rsid w:val="00454514"/>
    <w:rsid w:val="0045468A"/>
    <w:rsid w:val="00454C30"/>
    <w:rsid w:val="004559BC"/>
    <w:rsid w:val="00455A01"/>
    <w:rsid w:val="00455A71"/>
    <w:rsid w:val="004564CD"/>
    <w:rsid w:val="00457166"/>
    <w:rsid w:val="00457385"/>
    <w:rsid w:val="0046018E"/>
    <w:rsid w:val="004612AD"/>
    <w:rsid w:val="004613E2"/>
    <w:rsid w:val="0046158E"/>
    <w:rsid w:val="004618FE"/>
    <w:rsid w:val="0046245E"/>
    <w:rsid w:val="004628AC"/>
    <w:rsid w:val="00463549"/>
    <w:rsid w:val="00463838"/>
    <w:rsid w:val="004643E2"/>
    <w:rsid w:val="00464AD5"/>
    <w:rsid w:val="00464F0F"/>
    <w:rsid w:val="0046544A"/>
    <w:rsid w:val="00465FEE"/>
    <w:rsid w:val="00466D63"/>
    <w:rsid w:val="00466D6C"/>
    <w:rsid w:val="004701E1"/>
    <w:rsid w:val="0047038C"/>
    <w:rsid w:val="00470D83"/>
    <w:rsid w:val="00470F40"/>
    <w:rsid w:val="00471AC6"/>
    <w:rsid w:val="00471E01"/>
    <w:rsid w:val="00471EB0"/>
    <w:rsid w:val="00471EFB"/>
    <w:rsid w:val="00472022"/>
    <w:rsid w:val="00472A1A"/>
    <w:rsid w:val="00473377"/>
    <w:rsid w:val="0047366E"/>
    <w:rsid w:val="0047388C"/>
    <w:rsid w:val="00473913"/>
    <w:rsid w:val="0047520F"/>
    <w:rsid w:val="00475C22"/>
    <w:rsid w:val="00475E29"/>
    <w:rsid w:val="00476921"/>
    <w:rsid w:val="00477B64"/>
    <w:rsid w:val="00477FD9"/>
    <w:rsid w:val="0048009E"/>
    <w:rsid w:val="0048017F"/>
    <w:rsid w:val="0048018C"/>
    <w:rsid w:val="00481734"/>
    <w:rsid w:val="004819C3"/>
    <w:rsid w:val="00481BB0"/>
    <w:rsid w:val="00482757"/>
    <w:rsid w:val="00482D2D"/>
    <w:rsid w:val="00483BA3"/>
    <w:rsid w:val="00483E2E"/>
    <w:rsid w:val="00483E6C"/>
    <w:rsid w:val="00484563"/>
    <w:rsid w:val="004848FB"/>
    <w:rsid w:val="00484A5F"/>
    <w:rsid w:val="00485CAC"/>
    <w:rsid w:val="00486001"/>
    <w:rsid w:val="00486A51"/>
    <w:rsid w:val="00486F6D"/>
    <w:rsid w:val="00487AA0"/>
    <w:rsid w:val="00487D23"/>
    <w:rsid w:val="004900EF"/>
    <w:rsid w:val="00491953"/>
    <w:rsid w:val="00491CE1"/>
    <w:rsid w:val="00492932"/>
    <w:rsid w:val="00492B01"/>
    <w:rsid w:val="00492F19"/>
    <w:rsid w:val="00494252"/>
    <w:rsid w:val="00494832"/>
    <w:rsid w:val="00494F64"/>
    <w:rsid w:val="00495C2E"/>
    <w:rsid w:val="00495F5B"/>
    <w:rsid w:val="0049698A"/>
    <w:rsid w:val="004969A2"/>
    <w:rsid w:val="004969D6"/>
    <w:rsid w:val="00496A01"/>
    <w:rsid w:val="00497BAB"/>
    <w:rsid w:val="004A0762"/>
    <w:rsid w:val="004A0BAE"/>
    <w:rsid w:val="004A0DE0"/>
    <w:rsid w:val="004A1740"/>
    <w:rsid w:val="004A252F"/>
    <w:rsid w:val="004A29B0"/>
    <w:rsid w:val="004A3091"/>
    <w:rsid w:val="004A32DD"/>
    <w:rsid w:val="004A3773"/>
    <w:rsid w:val="004A38B4"/>
    <w:rsid w:val="004A38CD"/>
    <w:rsid w:val="004A3C6C"/>
    <w:rsid w:val="004A480B"/>
    <w:rsid w:val="004A4A19"/>
    <w:rsid w:val="004A4A31"/>
    <w:rsid w:val="004A521C"/>
    <w:rsid w:val="004A6BD4"/>
    <w:rsid w:val="004A6E42"/>
    <w:rsid w:val="004A708E"/>
    <w:rsid w:val="004A73FF"/>
    <w:rsid w:val="004A791E"/>
    <w:rsid w:val="004A7E70"/>
    <w:rsid w:val="004B050E"/>
    <w:rsid w:val="004B0519"/>
    <w:rsid w:val="004B0A41"/>
    <w:rsid w:val="004B19E7"/>
    <w:rsid w:val="004B1A8E"/>
    <w:rsid w:val="004B1E41"/>
    <w:rsid w:val="004B1F94"/>
    <w:rsid w:val="004B21FA"/>
    <w:rsid w:val="004B28BA"/>
    <w:rsid w:val="004B2DFD"/>
    <w:rsid w:val="004B309D"/>
    <w:rsid w:val="004B3444"/>
    <w:rsid w:val="004B41AA"/>
    <w:rsid w:val="004B41AB"/>
    <w:rsid w:val="004B4222"/>
    <w:rsid w:val="004B43F7"/>
    <w:rsid w:val="004B4F58"/>
    <w:rsid w:val="004B5037"/>
    <w:rsid w:val="004B5547"/>
    <w:rsid w:val="004B63A1"/>
    <w:rsid w:val="004B697D"/>
    <w:rsid w:val="004B75EC"/>
    <w:rsid w:val="004B7BF6"/>
    <w:rsid w:val="004B7CEC"/>
    <w:rsid w:val="004C03FE"/>
    <w:rsid w:val="004C0E8B"/>
    <w:rsid w:val="004C1DBF"/>
    <w:rsid w:val="004C2D3F"/>
    <w:rsid w:val="004C3088"/>
    <w:rsid w:val="004C34DB"/>
    <w:rsid w:val="004C3CEF"/>
    <w:rsid w:val="004C4765"/>
    <w:rsid w:val="004C54D2"/>
    <w:rsid w:val="004C57D9"/>
    <w:rsid w:val="004C5D4D"/>
    <w:rsid w:val="004C6FCC"/>
    <w:rsid w:val="004C7231"/>
    <w:rsid w:val="004C74E0"/>
    <w:rsid w:val="004D01CC"/>
    <w:rsid w:val="004D145F"/>
    <w:rsid w:val="004D166B"/>
    <w:rsid w:val="004D30E9"/>
    <w:rsid w:val="004D31EB"/>
    <w:rsid w:val="004D340A"/>
    <w:rsid w:val="004D3C61"/>
    <w:rsid w:val="004D461B"/>
    <w:rsid w:val="004D4726"/>
    <w:rsid w:val="004D4C1A"/>
    <w:rsid w:val="004D5C45"/>
    <w:rsid w:val="004D5D73"/>
    <w:rsid w:val="004D5EB6"/>
    <w:rsid w:val="004D6072"/>
    <w:rsid w:val="004D72D4"/>
    <w:rsid w:val="004D76D7"/>
    <w:rsid w:val="004D78B0"/>
    <w:rsid w:val="004D7BFD"/>
    <w:rsid w:val="004E0F4B"/>
    <w:rsid w:val="004E13D4"/>
    <w:rsid w:val="004E2017"/>
    <w:rsid w:val="004E21E3"/>
    <w:rsid w:val="004E29AE"/>
    <w:rsid w:val="004E3039"/>
    <w:rsid w:val="004E384E"/>
    <w:rsid w:val="004E39CF"/>
    <w:rsid w:val="004E3C36"/>
    <w:rsid w:val="004E424E"/>
    <w:rsid w:val="004E42D6"/>
    <w:rsid w:val="004E4764"/>
    <w:rsid w:val="004E49EF"/>
    <w:rsid w:val="004E4A07"/>
    <w:rsid w:val="004E54C8"/>
    <w:rsid w:val="004E618C"/>
    <w:rsid w:val="004E6377"/>
    <w:rsid w:val="004E6C8F"/>
    <w:rsid w:val="004E74C8"/>
    <w:rsid w:val="004E7986"/>
    <w:rsid w:val="004E7AEF"/>
    <w:rsid w:val="004F01B7"/>
    <w:rsid w:val="004F0391"/>
    <w:rsid w:val="004F04FB"/>
    <w:rsid w:val="004F05AE"/>
    <w:rsid w:val="004F07DB"/>
    <w:rsid w:val="004F0CC6"/>
    <w:rsid w:val="004F152A"/>
    <w:rsid w:val="004F25DD"/>
    <w:rsid w:val="004F2E94"/>
    <w:rsid w:val="004F354F"/>
    <w:rsid w:val="004F4050"/>
    <w:rsid w:val="004F4430"/>
    <w:rsid w:val="004F562D"/>
    <w:rsid w:val="004F60BA"/>
    <w:rsid w:val="004F74E8"/>
    <w:rsid w:val="00500801"/>
    <w:rsid w:val="0050084B"/>
    <w:rsid w:val="00501156"/>
    <w:rsid w:val="00501486"/>
    <w:rsid w:val="005017F3"/>
    <w:rsid w:val="00501A7E"/>
    <w:rsid w:val="005024FA"/>
    <w:rsid w:val="0050257A"/>
    <w:rsid w:val="00502DF7"/>
    <w:rsid w:val="00502F0F"/>
    <w:rsid w:val="00503604"/>
    <w:rsid w:val="00503C11"/>
    <w:rsid w:val="00503D68"/>
    <w:rsid w:val="00505B49"/>
    <w:rsid w:val="00505DE4"/>
    <w:rsid w:val="00506587"/>
    <w:rsid w:val="00506A32"/>
    <w:rsid w:val="0050715A"/>
    <w:rsid w:val="005072FB"/>
    <w:rsid w:val="005101F0"/>
    <w:rsid w:val="0051071E"/>
    <w:rsid w:val="0051090D"/>
    <w:rsid w:val="005113A3"/>
    <w:rsid w:val="00511A40"/>
    <w:rsid w:val="005125E3"/>
    <w:rsid w:val="005133CE"/>
    <w:rsid w:val="00513C13"/>
    <w:rsid w:val="00514172"/>
    <w:rsid w:val="0051448E"/>
    <w:rsid w:val="005148FA"/>
    <w:rsid w:val="00514B93"/>
    <w:rsid w:val="0051533F"/>
    <w:rsid w:val="0051642D"/>
    <w:rsid w:val="00517C4D"/>
    <w:rsid w:val="00517E7A"/>
    <w:rsid w:val="005201CD"/>
    <w:rsid w:val="00520AA8"/>
    <w:rsid w:val="00520C18"/>
    <w:rsid w:val="005210BA"/>
    <w:rsid w:val="005215C4"/>
    <w:rsid w:val="00521CE7"/>
    <w:rsid w:val="00521D39"/>
    <w:rsid w:val="005230CE"/>
    <w:rsid w:val="00523404"/>
    <w:rsid w:val="005234A5"/>
    <w:rsid w:val="00523915"/>
    <w:rsid w:val="00523EEA"/>
    <w:rsid w:val="00524BEE"/>
    <w:rsid w:val="00524FEB"/>
    <w:rsid w:val="00525655"/>
    <w:rsid w:val="00525D17"/>
    <w:rsid w:val="00526464"/>
    <w:rsid w:val="00527337"/>
    <w:rsid w:val="0052736A"/>
    <w:rsid w:val="00527C60"/>
    <w:rsid w:val="00527CF3"/>
    <w:rsid w:val="00527F05"/>
    <w:rsid w:val="00527F41"/>
    <w:rsid w:val="00527FF5"/>
    <w:rsid w:val="00530984"/>
    <w:rsid w:val="00530CB2"/>
    <w:rsid w:val="00531330"/>
    <w:rsid w:val="0053188A"/>
    <w:rsid w:val="00531DEF"/>
    <w:rsid w:val="005324AF"/>
    <w:rsid w:val="00532898"/>
    <w:rsid w:val="00532938"/>
    <w:rsid w:val="005329CC"/>
    <w:rsid w:val="00532AF4"/>
    <w:rsid w:val="00532C61"/>
    <w:rsid w:val="00533A43"/>
    <w:rsid w:val="00533B83"/>
    <w:rsid w:val="00533C54"/>
    <w:rsid w:val="005341BA"/>
    <w:rsid w:val="0053485D"/>
    <w:rsid w:val="00534CE2"/>
    <w:rsid w:val="00535390"/>
    <w:rsid w:val="0053637D"/>
    <w:rsid w:val="00536529"/>
    <w:rsid w:val="005368D2"/>
    <w:rsid w:val="0053773E"/>
    <w:rsid w:val="00537E5C"/>
    <w:rsid w:val="0054152B"/>
    <w:rsid w:val="00541EC9"/>
    <w:rsid w:val="00543370"/>
    <w:rsid w:val="00543C24"/>
    <w:rsid w:val="00543CEF"/>
    <w:rsid w:val="00544724"/>
    <w:rsid w:val="00544BCA"/>
    <w:rsid w:val="00544EA4"/>
    <w:rsid w:val="0054532C"/>
    <w:rsid w:val="005455C1"/>
    <w:rsid w:val="0054654F"/>
    <w:rsid w:val="00546657"/>
    <w:rsid w:val="00546BDF"/>
    <w:rsid w:val="005473C5"/>
    <w:rsid w:val="005473DA"/>
    <w:rsid w:val="0054753C"/>
    <w:rsid w:val="00547720"/>
    <w:rsid w:val="00552195"/>
    <w:rsid w:val="0055247F"/>
    <w:rsid w:val="00552ADE"/>
    <w:rsid w:val="00552BE2"/>
    <w:rsid w:val="005531DD"/>
    <w:rsid w:val="005532F6"/>
    <w:rsid w:val="00553792"/>
    <w:rsid w:val="00553EFD"/>
    <w:rsid w:val="0055431F"/>
    <w:rsid w:val="00554841"/>
    <w:rsid w:val="00554E77"/>
    <w:rsid w:val="005555D0"/>
    <w:rsid w:val="0055584D"/>
    <w:rsid w:val="00556024"/>
    <w:rsid w:val="00556152"/>
    <w:rsid w:val="00556454"/>
    <w:rsid w:val="00556B85"/>
    <w:rsid w:val="00556F01"/>
    <w:rsid w:val="00557208"/>
    <w:rsid w:val="005578CD"/>
    <w:rsid w:val="005578D3"/>
    <w:rsid w:val="00557A6E"/>
    <w:rsid w:val="005601E0"/>
    <w:rsid w:val="0056097F"/>
    <w:rsid w:val="0056174B"/>
    <w:rsid w:val="00561B54"/>
    <w:rsid w:val="0056287D"/>
    <w:rsid w:val="00562DAE"/>
    <w:rsid w:val="005636BA"/>
    <w:rsid w:val="00563943"/>
    <w:rsid w:val="00565313"/>
    <w:rsid w:val="005654CD"/>
    <w:rsid w:val="00565549"/>
    <w:rsid w:val="005658DD"/>
    <w:rsid w:val="00565A2D"/>
    <w:rsid w:val="00566298"/>
    <w:rsid w:val="005666B8"/>
    <w:rsid w:val="00566D5B"/>
    <w:rsid w:val="00567C19"/>
    <w:rsid w:val="00567D58"/>
    <w:rsid w:val="00567E9A"/>
    <w:rsid w:val="00570036"/>
    <w:rsid w:val="005703E2"/>
    <w:rsid w:val="00570A43"/>
    <w:rsid w:val="00571259"/>
    <w:rsid w:val="0057136F"/>
    <w:rsid w:val="00571AD5"/>
    <w:rsid w:val="005727C7"/>
    <w:rsid w:val="00572E35"/>
    <w:rsid w:val="0057439C"/>
    <w:rsid w:val="00574762"/>
    <w:rsid w:val="0057523F"/>
    <w:rsid w:val="00575586"/>
    <w:rsid w:val="00576CAB"/>
    <w:rsid w:val="005801D8"/>
    <w:rsid w:val="005805FB"/>
    <w:rsid w:val="0058061F"/>
    <w:rsid w:val="0058099E"/>
    <w:rsid w:val="00580E09"/>
    <w:rsid w:val="00580EBE"/>
    <w:rsid w:val="00582249"/>
    <w:rsid w:val="00582723"/>
    <w:rsid w:val="00582A57"/>
    <w:rsid w:val="0058304B"/>
    <w:rsid w:val="00583A78"/>
    <w:rsid w:val="00584FF4"/>
    <w:rsid w:val="005861CF"/>
    <w:rsid w:val="0058671C"/>
    <w:rsid w:val="0058683F"/>
    <w:rsid w:val="005868D1"/>
    <w:rsid w:val="00586946"/>
    <w:rsid w:val="0058728D"/>
    <w:rsid w:val="00587645"/>
    <w:rsid w:val="005877E9"/>
    <w:rsid w:val="00587EF8"/>
    <w:rsid w:val="00592B3F"/>
    <w:rsid w:val="00595415"/>
    <w:rsid w:val="0059561B"/>
    <w:rsid w:val="00595AB5"/>
    <w:rsid w:val="00596571"/>
    <w:rsid w:val="005969F7"/>
    <w:rsid w:val="0059791F"/>
    <w:rsid w:val="00597CD8"/>
    <w:rsid w:val="005A1578"/>
    <w:rsid w:val="005A18EB"/>
    <w:rsid w:val="005A2118"/>
    <w:rsid w:val="005A23BB"/>
    <w:rsid w:val="005A29CD"/>
    <w:rsid w:val="005A2A63"/>
    <w:rsid w:val="005A2E62"/>
    <w:rsid w:val="005A2FFD"/>
    <w:rsid w:val="005A3074"/>
    <w:rsid w:val="005A3629"/>
    <w:rsid w:val="005A370E"/>
    <w:rsid w:val="005A3AD5"/>
    <w:rsid w:val="005A48B0"/>
    <w:rsid w:val="005A48BA"/>
    <w:rsid w:val="005A5960"/>
    <w:rsid w:val="005A5FA3"/>
    <w:rsid w:val="005A6554"/>
    <w:rsid w:val="005A698D"/>
    <w:rsid w:val="005A6A77"/>
    <w:rsid w:val="005A7243"/>
    <w:rsid w:val="005A7AEC"/>
    <w:rsid w:val="005A7B2A"/>
    <w:rsid w:val="005A7BE5"/>
    <w:rsid w:val="005A7E39"/>
    <w:rsid w:val="005B0D57"/>
    <w:rsid w:val="005B183D"/>
    <w:rsid w:val="005B1A4D"/>
    <w:rsid w:val="005B1FF6"/>
    <w:rsid w:val="005B3A91"/>
    <w:rsid w:val="005B3F3C"/>
    <w:rsid w:val="005B4C2E"/>
    <w:rsid w:val="005B4DA3"/>
    <w:rsid w:val="005B5606"/>
    <w:rsid w:val="005B5929"/>
    <w:rsid w:val="005B5C76"/>
    <w:rsid w:val="005B5CB0"/>
    <w:rsid w:val="005B5DAE"/>
    <w:rsid w:val="005B5DF2"/>
    <w:rsid w:val="005B627F"/>
    <w:rsid w:val="005B67D5"/>
    <w:rsid w:val="005B74E9"/>
    <w:rsid w:val="005C1715"/>
    <w:rsid w:val="005C2CE6"/>
    <w:rsid w:val="005C2E8F"/>
    <w:rsid w:val="005C33C7"/>
    <w:rsid w:val="005C4CDB"/>
    <w:rsid w:val="005C5469"/>
    <w:rsid w:val="005C5943"/>
    <w:rsid w:val="005C5B72"/>
    <w:rsid w:val="005C5D91"/>
    <w:rsid w:val="005C600E"/>
    <w:rsid w:val="005C6320"/>
    <w:rsid w:val="005C63FD"/>
    <w:rsid w:val="005C656F"/>
    <w:rsid w:val="005C669F"/>
    <w:rsid w:val="005C6826"/>
    <w:rsid w:val="005C6F8C"/>
    <w:rsid w:val="005C7BCD"/>
    <w:rsid w:val="005C7E52"/>
    <w:rsid w:val="005D016B"/>
    <w:rsid w:val="005D0E6C"/>
    <w:rsid w:val="005D0FF8"/>
    <w:rsid w:val="005D101F"/>
    <w:rsid w:val="005D22A8"/>
    <w:rsid w:val="005D274D"/>
    <w:rsid w:val="005D2B7D"/>
    <w:rsid w:val="005D3345"/>
    <w:rsid w:val="005D37DC"/>
    <w:rsid w:val="005D43F4"/>
    <w:rsid w:val="005D449A"/>
    <w:rsid w:val="005D4675"/>
    <w:rsid w:val="005D4B92"/>
    <w:rsid w:val="005D5A0B"/>
    <w:rsid w:val="005D5A14"/>
    <w:rsid w:val="005D5AC0"/>
    <w:rsid w:val="005D5B1C"/>
    <w:rsid w:val="005D5B70"/>
    <w:rsid w:val="005D6589"/>
    <w:rsid w:val="005D6593"/>
    <w:rsid w:val="005D65BC"/>
    <w:rsid w:val="005D6BA9"/>
    <w:rsid w:val="005D6CE6"/>
    <w:rsid w:val="005D6F8D"/>
    <w:rsid w:val="005D787E"/>
    <w:rsid w:val="005D7C5B"/>
    <w:rsid w:val="005D7F71"/>
    <w:rsid w:val="005E0731"/>
    <w:rsid w:val="005E1111"/>
    <w:rsid w:val="005E1A02"/>
    <w:rsid w:val="005E1D8E"/>
    <w:rsid w:val="005E1E40"/>
    <w:rsid w:val="005E2118"/>
    <w:rsid w:val="005E2138"/>
    <w:rsid w:val="005E2C45"/>
    <w:rsid w:val="005E3012"/>
    <w:rsid w:val="005E31C4"/>
    <w:rsid w:val="005E4397"/>
    <w:rsid w:val="005E5290"/>
    <w:rsid w:val="005E5799"/>
    <w:rsid w:val="005E59CE"/>
    <w:rsid w:val="005E5D69"/>
    <w:rsid w:val="005E6063"/>
    <w:rsid w:val="005E64AA"/>
    <w:rsid w:val="005E6A3F"/>
    <w:rsid w:val="005E6A43"/>
    <w:rsid w:val="005E75B9"/>
    <w:rsid w:val="005E76FE"/>
    <w:rsid w:val="005F01AF"/>
    <w:rsid w:val="005F0710"/>
    <w:rsid w:val="005F073E"/>
    <w:rsid w:val="005F0C39"/>
    <w:rsid w:val="005F0CF5"/>
    <w:rsid w:val="005F1D17"/>
    <w:rsid w:val="005F2710"/>
    <w:rsid w:val="005F2BC5"/>
    <w:rsid w:val="005F315F"/>
    <w:rsid w:val="005F32E5"/>
    <w:rsid w:val="005F3AB7"/>
    <w:rsid w:val="005F4335"/>
    <w:rsid w:val="005F44B0"/>
    <w:rsid w:val="005F4AF0"/>
    <w:rsid w:val="005F55F6"/>
    <w:rsid w:val="005F5899"/>
    <w:rsid w:val="005F5F08"/>
    <w:rsid w:val="005F67C3"/>
    <w:rsid w:val="005F684E"/>
    <w:rsid w:val="005F7D2A"/>
    <w:rsid w:val="005F7D8E"/>
    <w:rsid w:val="005F7EF0"/>
    <w:rsid w:val="006004D1"/>
    <w:rsid w:val="0060087A"/>
    <w:rsid w:val="0060097C"/>
    <w:rsid w:val="0060139A"/>
    <w:rsid w:val="0060208C"/>
    <w:rsid w:val="0060224F"/>
    <w:rsid w:val="0060225D"/>
    <w:rsid w:val="0060285B"/>
    <w:rsid w:val="00603C2F"/>
    <w:rsid w:val="00604172"/>
    <w:rsid w:val="006056E8"/>
    <w:rsid w:val="00605C57"/>
    <w:rsid w:val="00606A42"/>
    <w:rsid w:val="00606D21"/>
    <w:rsid w:val="00606DBB"/>
    <w:rsid w:val="00607046"/>
    <w:rsid w:val="006070F1"/>
    <w:rsid w:val="006078D1"/>
    <w:rsid w:val="006100C5"/>
    <w:rsid w:val="0061011B"/>
    <w:rsid w:val="00610FC1"/>
    <w:rsid w:val="006127C2"/>
    <w:rsid w:val="00613394"/>
    <w:rsid w:val="006135F1"/>
    <w:rsid w:val="00613A74"/>
    <w:rsid w:val="00613C0F"/>
    <w:rsid w:val="006145D9"/>
    <w:rsid w:val="00614A5E"/>
    <w:rsid w:val="00614CB1"/>
    <w:rsid w:val="006151E8"/>
    <w:rsid w:val="00615869"/>
    <w:rsid w:val="006159DC"/>
    <w:rsid w:val="00615C5E"/>
    <w:rsid w:val="00616259"/>
    <w:rsid w:val="006164D1"/>
    <w:rsid w:val="006166B1"/>
    <w:rsid w:val="00617224"/>
    <w:rsid w:val="006177A7"/>
    <w:rsid w:val="00617E2A"/>
    <w:rsid w:val="0062125F"/>
    <w:rsid w:val="00621B00"/>
    <w:rsid w:val="00621E79"/>
    <w:rsid w:val="00622DB9"/>
    <w:rsid w:val="00622F5B"/>
    <w:rsid w:val="006253F1"/>
    <w:rsid w:val="00625C36"/>
    <w:rsid w:val="00626A1C"/>
    <w:rsid w:val="00626BAF"/>
    <w:rsid w:val="00627C23"/>
    <w:rsid w:val="00627F37"/>
    <w:rsid w:val="00630871"/>
    <w:rsid w:val="00630E04"/>
    <w:rsid w:val="006310F8"/>
    <w:rsid w:val="00631255"/>
    <w:rsid w:val="0063141C"/>
    <w:rsid w:val="00631C1E"/>
    <w:rsid w:val="006327DA"/>
    <w:rsid w:val="0063323F"/>
    <w:rsid w:val="006337D7"/>
    <w:rsid w:val="00633B7E"/>
    <w:rsid w:val="00633F9F"/>
    <w:rsid w:val="00635E3F"/>
    <w:rsid w:val="00636FD2"/>
    <w:rsid w:val="00637300"/>
    <w:rsid w:val="006404AE"/>
    <w:rsid w:val="0064055B"/>
    <w:rsid w:val="00640621"/>
    <w:rsid w:val="00640681"/>
    <w:rsid w:val="006418EE"/>
    <w:rsid w:val="00641A0A"/>
    <w:rsid w:val="00641BB1"/>
    <w:rsid w:val="00641E5F"/>
    <w:rsid w:val="00641F99"/>
    <w:rsid w:val="00642AF0"/>
    <w:rsid w:val="00642EE1"/>
    <w:rsid w:val="00644194"/>
    <w:rsid w:val="006447A2"/>
    <w:rsid w:val="006448D0"/>
    <w:rsid w:val="00645677"/>
    <w:rsid w:val="00645F0C"/>
    <w:rsid w:val="006467AE"/>
    <w:rsid w:val="006479FF"/>
    <w:rsid w:val="00647A06"/>
    <w:rsid w:val="006502EB"/>
    <w:rsid w:val="00651D86"/>
    <w:rsid w:val="00651EEE"/>
    <w:rsid w:val="0065218F"/>
    <w:rsid w:val="006524A8"/>
    <w:rsid w:val="00652C95"/>
    <w:rsid w:val="00652D0E"/>
    <w:rsid w:val="006540E5"/>
    <w:rsid w:val="0065453F"/>
    <w:rsid w:val="00654BBC"/>
    <w:rsid w:val="00654D41"/>
    <w:rsid w:val="00655DD4"/>
    <w:rsid w:val="00656A76"/>
    <w:rsid w:val="006576E4"/>
    <w:rsid w:val="00657898"/>
    <w:rsid w:val="0065795D"/>
    <w:rsid w:val="00657AF8"/>
    <w:rsid w:val="00660166"/>
    <w:rsid w:val="006602C6"/>
    <w:rsid w:val="0066097B"/>
    <w:rsid w:val="00660D08"/>
    <w:rsid w:val="00661517"/>
    <w:rsid w:val="006615B8"/>
    <w:rsid w:val="00661844"/>
    <w:rsid w:val="00661933"/>
    <w:rsid w:val="00661F23"/>
    <w:rsid w:val="006643DD"/>
    <w:rsid w:val="006646D8"/>
    <w:rsid w:val="00664808"/>
    <w:rsid w:val="00664E97"/>
    <w:rsid w:val="006654B5"/>
    <w:rsid w:val="00665833"/>
    <w:rsid w:val="00665C33"/>
    <w:rsid w:val="0066613D"/>
    <w:rsid w:val="006663E5"/>
    <w:rsid w:val="00666C97"/>
    <w:rsid w:val="00666CDB"/>
    <w:rsid w:val="00666D18"/>
    <w:rsid w:val="006672F1"/>
    <w:rsid w:val="00667597"/>
    <w:rsid w:val="006678DE"/>
    <w:rsid w:val="0066796D"/>
    <w:rsid w:val="00667A86"/>
    <w:rsid w:val="00667BFB"/>
    <w:rsid w:val="0067138E"/>
    <w:rsid w:val="006713BB"/>
    <w:rsid w:val="00671CCA"/>
    <w:rsid w:val="006725B4"/>
    <w:rsid w:val="0067271B"/>
    <w:rsid w:val="0067300A"/>
    <w:rsid w:val="00673ECF"/>
    <w:rsid w:val="00674562"/>
    <w:rsid w:val="0067506B"/>
    <w:rsid w:val="006753F2"/>
    <w:rsid w:val="006757EA"/>
    <w:rsid w:val="00675DBE"/>
    <w:rsid w:val="00676C16"/>
    <w:rsid w:val="00676CA6"/>
    <w:rsid w:val="00677396"/>
    <w:rsid w:val="00677DCB"/>
    <w:rsid w:val="00677DFE"/>
    <w:rsid w:val="00680A36"/>
    <w:rsid w:val="006810DE"/>
    <w:rsid w:val="0068128A"/>
    <w:rsid w:val="006818DD"/>
    <w:rsid w:val="0068192B"/>
    <w:rsid w:val="00681CD7"/>
    <w:rsid w:val="006823EF"/>
    <w:rsid w:val="006825DF"/>
    <w:rsid w:val="00682B48"/>
    <w:rsid w:val="00683214"/>
    <w:rsid w:val="006839A4"/>
    <w:rsid w:val="006844FB"/>
    <w:rsid w:val="00684C4D"/>
    <w:rsid w:val="00684EBF"/>
    <w:rsid w:val="00684EF5"/>
    <w:rsid w:val="006857D2"/>
    <w:rsid w:val="00686184"/>
    <w:rsid w:val="0068634E"/>
    <w:rsid w:val="006863FB"/>
    <w:rsid w:val="006864E9"/>
    <w:rsid w:val="00686663"/>
    <w:rsid w:val="00687234"/>
    <w:rsid w:val="00687432"/>
    <w:rsid w:val="00690202"/>
    <w:rsid w:val="006904EF"/>
    <w:rsid w:val="00691068"/>
    <w:rsid w:val="00691BCE"/>
    <w:rsid w:val="006927F5"/>
    <w:rsid w:val="00692962"/>
    <w:rsid w:val="00692E2D"/>
    <w:rsid w:val="0069349F"/>
    <w:rsid w:val="0069387A"/>
    <w:rsid w:val="00694986"/>
    <w:rsid w:val="00694E4D"/>
    <w:rsid w:val="00694F60"/>
    <w:rsid w:val="00694F63"/>
    <w:rsid w:val="00695039"/>
    <w:rsid w:val="00695182"/>
    <w:rsid w:val="00695A93"/>
    <w:rsid w:val="00695E54"/>
    <w:rsid w:val="006973E0"/>
    <w:rsid w:val="006975EA"/>
    <w:rsid w:val="00697E32"/>
    <w:rsid w:val="006A02CE"/>
    <w:rsid w:val="006A02EA"/>
    <w:rsid w:val="006A0465"/>
    <w:rsid w:val="006A09A0"/>
    <w:rsid w:val="006A114E"/>
    <w:rsid w:val="006A138A"/>
    <w:rsid w:val="006A14AF"/>
    <w:rsid w:val="006A1510"/>
    <w:rsid w:val="006A1FF4"/>
    <w:rsid w:val="006A2854"/>
    <w:rsid w:val="006A2A57"/>
    <w:rsid w:val="006A3AA7"/>
    <w:rsid w:val="006A3DC3"/>
    <w:rsid w:val="006A5098"/>
    <w:rsid w:val="006A520D"/>
    <w:rsid w:val="006A5402"/>
    <w:rsid w:val="006A5619"/>
    <w:rsid w:val="006A5720"/>
    <w:rsid w:val="006A5950"/>
    <w:rsid w:val="006A5EE7"/>
    <w:rsid w:val="006A5EEB"/>
    <w:rsid w:val="006A627D"/>
    <w:rsid w:val="006A7374"/>
    <w:rsid w:val="006A753B"/>
    <w:rsid w:val="006A76F4"/>
    <w:rsid w:val="006A7EDB"/>
    <w:rsid w:val="006B0130"/>
    <w:rsid w:val="006B02B0"/>
    <w:rsid w:val="006B0C31"/>
    <w:rsid w:val="006B120B"/>
    <w:rsid w:val="006B1220"/>
    <w:rsid w:val="006B144F"/>
    <w:rsid w:val="006B19C6"/>
    <w:rsid w:val="006B1AE5"/>
    <w:rsid w:val="006B20EC"/>
    <w:rsid w:val="006B27F6"/>
    <w:rsid w:val="006B32A1"/>
    <w:rsid w:val="006B394C"/>
    <w:rsid w:val="006B3C4C"/>
    <w:rsid w:val="006B3D22"/>
    <w:rsid w:val="006B3F65"/>
    <w:rsid w:val="006B42B4"/>
    <w:rsid w:val="006B42F1"/>
    <w:rsid w:val="006B46F1"/>
    <w:rsid w:val="006B4771"/>
    <w:rsid w:val="006C0232"/>
    <w:rsid w:val="006C0F13"/>
    <w:rsid w:val="006C1952"/>
    <w:rsid w:val="006C2117"/>
    <w:rsid w:val="006C246D"/>
    <w:rsid w:val="006C2F91"/>
    <w:rsid w:val="006C38D1"/>
    <w:rsid w:val="006C3A64"/>
    <w:rsid w:val="006C402F"/>
    <w:rsid w:val="006C4451"/>
    <w:rsid w:val="006C51F2"/>
    <w:rsid w:val="006C5342"/>
    <w:rsid w:val="006C5A0E"/>
    <w:rsid w:val="006C679E"/>
    <w:rsid w:val="006C6867"/>
    <w:rsid w:val="006C72E0"/>
    <w:rsid w:val="006C78B1"/>
    <w:rsid w:val="006C7AF5"/>
    <w:rsid w:val="006D04FF"/>
    <w:rsid w:val="006D0828"/>
    <w:rsid w:val="006D152E"/>
    <w:rsid w:val="006D1B8B"/>
    <w:rsid w:val="006D1E38"/>
    <w:rsid w:val="006D1E3E"/>
    <w:rsid w:val="006D2017"/>
    <w:rsid w:val="006D2254"/>
    <w:rsid w:val="006D2628"/>
    <w:rsid w:val="006D3038"/>
    <w:rsid w:val="006D31A8"/>
    <w:rsid w:val="006D3357"/>
    <w:rsid w:val="006D3C6D"/>
    <w:rsid w:val="006D556D"/>
    <w:rsid w:val="006D5621"/>
    <w:rsid w:val="006D5B34"/>
    <w:rsid w:val="006D6120"/>
    <w:rsid w:val="006D6CBA"/>
    <w:rsid w:val="006E0F52"/>
    <w:rsid w:val="006E14CE"/>
    <w:rsid w:val="006E16F3"/>
    <w:rsid w:val="006E1EA9"/>
    <w:rsid w:val="006E2593"/>
    <w:rsid w:val="006E2F97"/>
    <w:rsid w:val="006E3128"/>
    <w:rsid w:val="006E35A5"/>
    <w:rsid w:val="006E3740"/>
    <w:rsid w:val="006E4494"/>
    <w:rsid w:val="006E466C"/>
    <w:rsid w:val="006E58DC"/>
    <w:rsid w:val="006E5BC9"/>
    <w:rsid w:val="006E5F14"/>
    <w:rsid w:val="006E6191"/>
    <w:rsid w:val="006E69D7"/>
    <w:rsid w:val="006E6BD6"/>
    <w:rsid w:val="006E76BE"/>
    <w:rsid w:val="006E7C97"/>
    <w:rsid w:val="006E7CAB"/>
    <w:rsid w:val="006F19DB"/>
    <w:rsid w:val="006F1B2A"/>
    <w:rsid w:val="006F1D71"/>
    <w:rsid w:val="006F1D98"/>
    <w:rsid w:val="006F219B"/>
    <w:rsid w:val="006F2642"/>
    <w:rsid w:val="006F28CF"/>
    <w:rsid w:val="006F33D4"/>
    <w:rsid w:val="006F44CE"/>
    <w:rsid w:val="006F4734"/>
    <w:rsid w:val="006F4A95"/>
    <w:rsid w:val="006F7229"/>
    <w:rsid w:val="006F77F7"/>
    <w:rsid w:val="00700443"/>
    <w:rsid w:val="007009C4"/>
    <w:rsid w:val="00700F59"/>
    <w:rsid w:val="0070239B"/>
    <w:rsid w:val="007025F0"/>
    <w:rsid w:val="007030B0"/>
    <w:rsid w:val="00703EC3"/>
    <w:rsid w:val="00704036"/>
    <w:rsid w:val="00704C56"/>
    <w:rsid w:val="00705348"/>
    <w:rsid w:val="00705779"/>
    <w:rsid w:val="00705D59"/>
    <w:rsid w:val="0070668B"/>
    <w:rsid w:val="00706CAF"/>
    <w:rsid w:val="007072E8"/>
    <w:rsid w:val="00707862"/>
    <w:rsid w:val="00707865"/>
    <w:rsid w:val="00707CC2"/>
    <w:rsid w:val="007109F3"/>
    <w:rsid w:val="00710A2E"/>
    <w:rsid w:val="0071143E"/>
    <w:rsid w:val="00712338"/>
    <w:rsid w:val="0071299E"/>
    <w:rsid w:val="00713D6D"/>
    <w:rsid w:val="0071411D"/>
    <w:rsid w:val="00714CAC"/>
    <w:rsid w:val="00715425"/>
    <w:rsid w:val="00716234"/>
    <w:rsid w:val="00716E5C"/>
    <w:rsid w:val="007172BE"/>
    <w:rsid w:val="00717725"/>
    <w:rsid w:val="0071782C"/>
    <w:rsid w:val="00717E6F"/>
    <w:rsid w:val="00720F9B"/>
    <w:rsid w:val="00721BDE"/>
    <w:rsid w:val="00721E42"/>
    <w:rsid w:val="00722093"/>
    <w:rsid w:val="0072315F"/>
    <w:rsid w:val="007233E5"/>
    <w:rsid w:val="007239CE"/>
    <w:rsid w:val="00724731"/>
    <w:rsid w:val="00724A4F"/>
    <w:rsid w:val="00724AAE"/>
    <w:rsid w:val="0072634E"/>
    <w:rsid w:val="007266E6"/>
    <w:rsid w:val="00726E53"/>
    <w:rsid w:val="00727185"/>
    <w:rsid w:val="00727592"/>
    <w:rsid w:val="00727CE0"/>
    <w:rsid w:val="0073121F"/>
    <w:rsid w:val="00731ABB"/>
    <w:rsid w:val="00732053"/>
    <w:rsid w:val="0073278B"/>
    <w:rsid w:val="00733796"/>
    <w:rsid w:val="0073403C"/>
    <w:rsid w:val="0073461F"/>
    <w:rsid w:val="0073463A"/>
    <w:rsid w:val="00734771"/>
    <w:rsid w:val="00734D49"/>
    <w:rsid w:val="00735A63"/>
    <w:rsid w:val="0073602F"/>
    <w:rsid w:val="0073742F"/>
    <w:rsid w:val="007400D1"/>
    <w:rsid w:val="007400FC"/>
    <w:rsid w:val="007405F1"/>
    <w:rsid w:val="00740F26"/>
    <w:rsid w:val="0074362F"/>
    <w:rsid w:val="00744B7B"/>
    <w:rsid w:val="00744EC1"/>
    <w:rsid w:val="007454E6"/>
    <w:rsid w:val="007456C7"/>
    <w:rsid w:val="007458DF"/>
    <w:rsid w:val="00745B3A"/>
    <w:rsid w:val="00745E58"/>
    <w:rsid w:val="00746969"/>
    <w:rsid w:val="0074787F"/>
    <w:rsid w:val="00750649"/>
    <w:rsid w:val="0075180F"/>
    <w:rsid w:val="00751D2B"/>
    <w:rsid w:val="007523B3"/>
    <w:rsid w:val="00752692"/>
    <w:rsid w:val="00752FC2"/>
    <w:rsid w:val="00753BC6"/>
    <w:rsid w:val="00753C9F"/>
    <w:rsid w:val="007546AA"/>
    <w:rsid w:val="00755B6F"/>
    <w:rsid w:val="0075601F"/>
    <w:rsid w:val="00756089"/>
    <w:rsid w:val="00756B4D"/>
    <w:rsid w:val="00757588"/>
    <w:rsid w:val="00757F6D"/>
    <w:rsid w:val="007601C1"/>
    <w:rsid w:val="007609FD"/>
    <w:rsid w:val="00760A6B"/>
    <w:rsid w:val="007617B6"/>
    <w:rsid w:val="0076191F"/>
    <w:rsid w:val="00761D0E"/>
    <w:rsid w:val="0076256C"/>
    <w:rsid w:val="00762972"/>
    <w:rsid w:val="00762D81"/>
    <w:rsid w:val="007635EE"/>
    <w:rsid w:val="00763F07"/>
    <w:rsid w:val="0076400B"/>
    <w:rsid w:val="00764186"/>
    <w:rsid w:val="00764326"/>
    <w:rsid w:val="007644D5"/>
    <w:rsid w:val="00764D97"/>
    <w:rsid w:val="00764E4C"/>
    <w:rsid w:val="00764F4C"/>
    <w:rsid w:val="007650B4"/>
    <w:rsid w:val="007650BF"/>
    <w:rsid w:val="007650CC"/>
    <w:rsid w:val="0076521C"/>
    <w:rsid w:val="007653FB"/>
    <w:rsid w:val="00765BDE"/>
    <w:rsid w:val="007664EF"/>
    <w:rsid w:val="0076673D"/>
    <w:rsid w:val="00766A37"/>
    <w:rsid w:val="00766CD6"/>
    <w:rsid w:val="00766CF7"/>
    <w:rsid w:val="0076730C"/>
    <w:rsid w:val="00767AB8"/>
    <w:rsid w:val="00767CDA"/>
    <w:rsid w:val="00770CCF"/>
    <w:rsid w:val="0077109F"/>
    <w:rsid w:val="0077126A"/>
    <w:rsid w:val="0077254B"/>
    <w:rsid w:val="00772EDC"/>
    <w:rsid w:val="0077316B"/>
    <w:rsid w:val="00774635"/>
    <w:rsid w:val="0077485E"/>
    <w:rsid w:val="007754FC"/>
    <w:rsid w:val="00775B55"/>
    <w:rsid w:val="00775EA2"/>
    <w:rsid w:val="007760DF"/>
    <w:rsid w:val="007767D8"/>
    <w:rsid w:val="00777418"/>
    <w:rsid w:val="00780269"/>
    <w:rsid w:val="00781490"/>
    <w:rsid w:val="00781ADA"/>
    <w:rsid w:val="00782103"/>
    <w:rsid w:val="007826D4"/>
    <w:rsid w:val="00783775"/>
    <w:rsid w:val="00783FD6"/>
    <w:rsid w:val="007845DF"/>
    <w:rsid w:val="00785472"/>
    <w:rsid w:val="007867B7"/>
    <w:rsid w:val="00786ACE"/>
    <w:rsid w:val="00786DF0"/>
    <w:rsid w:val="00787722"/>
    <w:rsid w:val="00787E6F"/>
    <w:rsid w:val="00787F37"/>
    <w:rsid w:val="00787F8F"/>
    <w:rsid w:val="00792C95"/>
    <w:rsid w:val="0079351C"/>
    <w:rsid w:val="0079423C"/>
    <w:rsid w:val="007943BD"/>
    <w:rsid w:val="00794474"/>
    <w:rsid w:val="007947C8"/>
    <w:rsid w:val="00794DB7"/>
    <w:rsid w:val="00794DD7"/>
    <w:rsid w:val="00794F44"/>
    <w:rsid w:val="00795C63"/>
    <w:rsid w:val="00795FAB"/>
    <w:rsid w:val="007967D9"/>
    <w:rsid w:val="0079732B"/>
    <w:rsid w:val="0079798E"/>
    <w:rsid w:val="007A085D"/>
    <w:rsid w:val="007A1A54"/>
    <w:rsid w:val="007A1BEA"/>
    <w:rsid w:val="007A1F90"/>
    <w:rsid w:val="007A366E"/>
    <w:rsid w:val="007A3909"/>
    <w:rsid w:val="007A3F92"/>
    <w:rsid w:val="007A4D8B"/>
    <w:rsid w:val="007A4E90"/>
    <w:rsid w:val="007A5289"/>
    <w:rsid w:val="007A58C3"/>
    <w:rsid w:val="007A733E"/>
    <w:rsid w:val="007A7345"/>
    <w:rsid w:val="007B089B"/>
    <w:rsid w:val="007B0B4C"/>
    <w:rsid w:val="007B0D47"/>
    <w:rsid w:val="007B0E69"/>
    <w:rsid w:val="007B146E"/>
    <w:rsid w:val="007B1992"/>
    <w:rsid w:val="007B22CC"/>
    <w:rsid w:val="007B23CD"/>
    <w:rsid w:val="007B29F5"/>
    <w:rsid w:val="007B318D"/>
    <w:rsid w:val="007B4BBC"/>
    <w:rsid w:val="007B4DEB"/>
    <w:rsid w:val="007B5A62"/>
    <w:rsid w:val="007C0656"/>
    <w:rsid w:val="007C0C73"/>
    <w:rsid w:val="007C1162"/>
    <w:rsid w:val="007C1293"/>
    <w:rsid w:val="007C2B3C"/>
    <w:rsid w:val="007C3BBF"/>
    <w:rsid w:val="007C41AB"/>
    <w:rsid w:val="007C4758"/>
    <w:rsid w:val="007C5AC5"/>
    <w:rsid w:val="007C5FD6"/>
    <w:rsid w:val="007C613A"/>
    <w:rsid w:val="007C6220"/>
    <w:rsid w:val="007C6AF9"/>
    <w:rsid w:val="007D0A53"/>
    <w:rsid w:val="007D17F3"/>
    <w:rsid w:val="007D22BD"/>
    <w:rsid w:val="007D3AF5"/>
    <w:rsid w:val="007D425E"/>
    <w:rsid w:val="007D471D"/>
    <w:rsid w:val="007D4C77"/>
    <w:rsid w:val="007D4FA7"/>
    <w:rsid w:val="007D5474"/>
    <w:rsid w:val="007D5561"/>
    <w:rsid w:val="007D582E"/>
    <w:rsid w:val="007D5FFD"/>
    <w:rsid w:val="007D7D92"/>
    <w:rsid w:val="007E0656"/>
    <w:rsid w:val="007E1018"/>
    <w:rsid w:val="007E179F"/>
    <w:rsid w:val="007E2034"/>
    <w:rsid w:val="007E214C"/>
    <w:rsid w:val="007E2533"/>
    <w:rsid w:val="007E2DF8"/>
    <w:rsid w:val="007E2FB3"/>
    <w:rsid w:val="007E35AD"/>
    <w:rsid w:val="007E42AD"/>
    <w:rsid w:val="007E4D13"/>
    <w:rsid w:val="007E4E48"/>
    <w:rsid w:val="007E5695"/>
    <w:rsid w:val="007E59BA"/>
    <w:rsid w:val="007E5BD9"/>
    <w:rsid w:val="007E5E22"/>
    <w:rsid w:val="007E61CC"/>
    <w:rsid w:val="007E7F4F"/>
    <w:rsid w:val="007F01A7"/>
    <w:rsid w:val="007F066E"/>
    <w:rsid w:val="007F07AB"/>
    <w:rsid w:val="007F0CEB"/>
    <w:rsid w:val="007F10E1"/>
    <w:rsid w:val="007F1864"/>
    <w:rsid w:val="007F19C0"/>
    <w:rsid w:val="007F28A6"/>
    <w:rsid w:val="007F333A"/>
    <w:rsid w:val="007F360A"/>
    <w:rsid w:val="007F36B8"/>
    <w:rsid w:val="007F388C"/>
    <w:rsid w:val="007F432B"/>
    <w:rsid w:val="007F45B0"/>
    <w:rsid w:val="007F4F4D"/>
    <w:rsid w:val="007F5299"/>
    <w:rsid w:val="007F53C0"/>
    <w:rsid w:val="007F56B1"/>
    <w:rsid w:val="007F63EE"/>
    <w:rsid w:val="007F6C03"/>
    <w:rsid w:val="007F7671"/>
    <w:rsid w:val="00800B1B"/>
    <w:rsid w:val="00801074"/>
    <w:rsid w:val="008010CE"/>
    <w:rsid w:val="00801520"/>
    <w:rsid w:val="008033AA"/>
    <w:rsid w:val="008034AE"/>
    <w:rsid w:val="00803A90"/>
    <w:rsid w:val="00804487"/>
    <w:rsid w:val="00804C1A"/>
    <w:rsid w:val="0080571F"/>
    <w:rsid w:val="008058FA"/>
    <w:rsid w:val="00805BA6"/>
    <w:rsid w:val="008068C1"/>
    <w:rsid w:val="00806932"/>
    <w:rsid w:val="0080793E"/>
    <w:rsid w:val="00807AC4"/>
    <w:rsid w:val="008106DA"/>
    <w:rsid w:val="00810CA2"/>
    <w:rsid w:val="00811656"/>
    <w:rsid w:val="00811A92"/>
    <w:rsid w:val="0081284D"/>
    <w:rsid w:val="008128F3"/>
    <w:rsid w:val="0081323B"/>
    <w:rsid w:val="0081357C"/>
    <w:rsid w:val="00813C94"/>
    <w:rsid w:val="00813CF6"/>
    <w:rsid w:val="00813DBC"/>
    <w:rsid w:val="00814848"/>
    <w:rsid w:val="00814916"/>
    <w:rsid w:val="00814C37"/>
    <w:rsid w:val="0081506D"/>
    <w:rsid w:val="0081545D"/>
    <w:rsid w:val="008154D5"/>
    <w:rsid w:val="00815FA0"/>
    <w:rsid w:val="008163EB"/>
    <w:rsid w:val="008163F3"/>
    <w:rsid w:val="00816ADA"/>
    <w:rsid w:val="00816CFF"/>
    <w:rsid w:val="00816E16"/>
    <w:rsid w:val="008175F1"/>
    <w:rsid w:val="00817A3B"/>
    <w:rsid w:val="00820705"/>
    <w:rsid w:val="00821819"/>
    <w:rsid w:val="00821B63"/>
    <w:rsid w:val="00822056"/>
    <w:rsid w:val="0082243B"/>
    <w:rsid w:val="00822961"/>
    <w:rsid w:val="00822DAD"/>
    <w:rsid w:val="00823078"/>
    <w:rsid w:val="00823D67"/>
    <w:rsid w:val="0082447F"/>
    <w:rsid w:val="008249F0"/>
    <w:rsid w:val="00826ABA"/>
    <w:rsid w:val="00826DBB"/>
    <w:rsid w:val="00826F8B"/>
    <w:rsid w:val="008279E9"/>
    <w:rsid w:val="00827E0E"/>
    <w:rsid w:val="00827F8D"/>
    <w:rsid w:val="00830203"/>
    <w:rsid w:val="008303BB"/>
    <w:rsid w:val="008305BB"/>
    <w:rsid w:val="00831118"/>
    <w:rsid w:val="00831634"/>
    <w:rsid w:val="00831CB1"/>
    <w:rsid w:val="00832408"/>
    <w:rsid w:val="00832812"/>
    <w:rsid w:val="00832C48"/>
    <w:rsid w:val="00833216"/>
    <w:rsid w:val="00833F17"/>
    <w:rsid w:val="008343FD"/>
    <w:rsid w:val="00834A68"/>
    <w:rsid w:val="00834CE9"/>
    <w:rsid w:val="00834F92"/>
    <w:rsid w:val="008362A2"/>
    <w:rsid w:val="0083650A"/>
    <w:rsid w:val="00836884"/>
    <w:rsid w:val="00836B1E"/>
    <w:rsid w:val="008371D8"/>
    <w:rsid w:val="00837A0F"/>
    <w:rsid w:val="00840682"/>
    <w:rsid w:val="00840D6A"/>
    <w:rsid w:val="00841A3A"/>
    <w:rsid w:val="00842224"/>
    <w:rsid w:val="00844A6D"/>
    <w:rsid w:val="00845250"/>
    <w:rsid w:val="00845785"/>
    <w:rsid w:val="0084657B"/>
    <w:rsid w:val="00846845"/>
    <w:rsid w:val="00846B19"/>
    <w:rsid w:val="008471B0"/>
    <w:rsid w:val="008472C9"/>
    <w:rsid w:val="0084745E"/>
    <w:rsid w:val="00847753"/>
    <w:rsid w:val="00847CA7"/>
    <w:rsid w:val="008503D7"/>
    <w:rsid w:val="008503DC"/>
    <w:rsid w:val="0085291E"/>
    <w:rsid w:val="0085308D"/>
    <w:rsid w:val="00853F18"/>
    <w:rsid w:val="008548F3"/>
    <w:rsid w:val="0085543B"/>
    <w:rsid w:val="00855865"/>
    <w:rsid w:val="00855B05"/>
    <w:rsid w:val="00855FA2"/>
    <w:rsid w:val="00856856"/>
    <w:rsid w:val="00856B38"/>
    <w:rsid w:val="00856F1C"/>
    <w:rsid w:val="0085704D"/>
    <w:rsid w:val="00857DAC"/>
    <w:rsid w:val="00857E76"/>
    <w:rsid w:val="00860741"/>
    <w:rsid w:val="00861127"/>
    <w:rsid w:val="00861A4B"/>
    <w:rsid w:val="0086249C"/>
    <w:rsid w:val="008628E0"/>
    <w:rsid w:val="00864AFC"/>
    <w:rsid w:val="008652B6"/>
    <w:rsid w:val="00865A3F"/>
    <w:rsid w:val="00865FA2"/>
    <w:rsid w:val="0086698D"/>
    <w:rsid w:val="00866B65"/>
    <w:rsid w:val="00867622"/>
    <w:rsid w:val="0087080C"/>
    <w:rsid w:val="00870DB0"/>
    <w:rsid w:val="00871660"/>
    <w:rsid w:val="00871735"/>
    <w:rsid w:val="00871EB2"/>
    <w:rsid w:val="00872418"/>
    <w:rsid w:val="0087333A"/>
    <w:rsid w:val="00873843"/>
    <w:rsid w:val="008738F9"/>
    <w:rsid w:val="0087448D"/>
    <w:rsid w:val="0087546E"/>
    <w:rsid w:val="008759A8"/>
    <w:rsid w:val="00875B3E"/>
    <w:rsid w:val="00875D00"/>
    <w:rsid w:val="00875EFB"/>
    <w:rsid w:val="00876058"/>
    <w:rsid w:val="008760FA"/>
    <w:rsid w:val="0087617D"/>
    <w:rsid w:val="00876DCA"/>
    <w:rsid w:val="00876E76"/>
    <w:rsid w:val="00877746"/>
    <w:rsid w:val="008801A7"/>
    <w:rsid w:val="0088090B"/>
    <w:rsid w:val="008823C5"/>
    <w:rsid w:val="008828E2"/>
    <w:rsid w:val="00882E85"/>
    <w:rsid w:val="00883A4B"/>
    <w:rsid w:val="00884823"/>
    <w:rsid w:val="00885759"/>
    <w:rsid w:val="0088587F"/>
    <w:rsid w:val="00885D22"/>
    <w:rsid w:val="0088754F"/>
    <w:rsid w:val="008877DF"/>
    <w:rsid w:val="0088786B"/>
    <w:rsid w:val="00887D01"/>
    <w:rsid w:val="00890834"/>
    <w:rsid w:val="00890C2E"/>
    <w:rsid w:val="00891423"/>
    <w:rsid w:val="00892698"/>
    <w:rsid w:val="0089272F"/>
    <w:rsid w:val="00892796"/>
    <w:rsid w:val="008927CF"/>
    <w:rsid w:val="00893E41"/>
    <w:rsid w:val="00894196"/>
    <w:rsid w:val="00894EC9"/>
    <w:rsid w:val="00894EDF"/>
    <w:rsid w:val="00895419"/>
    <w:rsid w:val="00895D5F"/>
    <w:rsid w:val="0089650C"/>
    <w:rsid w:val="00896C7C"/>
    <w:rsid w:val="008979E5"/>
    <w:rsid w:val="008A042B"/>
    <w:rsid w:val="008A060D"/>
    <w:rsid w:val="008A08DF"/>
    <w:rsid w:val="008A094A"/>
    <w:rsid w:val="008A0E78"/>
    <w:rsid w:val="008A1EE6"/>
    <w:rsid w:val="008A281A"/>
    <w:rsid w:val="008A2FD0"/>
    <w:rsid w:val="008A318D"/>
    <w:rsid w:val="008A3320"/>
    <w:rsid w:val="008A3922"/>
    <w:rsid w:val="008A3E53"/>
    <w:rsid w:val="008A4435"/>
    <w:rsid w:val="008A449D"/>
    <w:rsid w:val="008A4A12"/>
    <w:rsid w:val="008A56FB"/>
    <w:rsid w:val="008A6712"/>
    <w:rsid w:val="008A6B9B"/>
    <w:rsid w:val="008A6EC3"/>
    <w:rsid w:val="008A738D"/>
    <w:rsid w:val="008A7431"/>
    <w:rsid w:val="008A766B"/>
    <w:rsid w:val="008A791D"/>
    <w:rsid w:val="008B01CB"/>
    <w:rsid w:val="008B029B"/>
    <w:rsid w:val="008B0EA6"/>
    <w:rsid w:val="008B1171"/>
    <w:rsid w:val="008B15EC"/>
    <w:rsid w:val="008B2DF5"/>
    <w:rsid w:val="008B3D9A"/>
    <w:rsid w:val="008B3E79"/>
    <w:rsid w:val="008B3EFD"/>
    <w:rsid w:val="008B65A0"/>
    <w:rsid w:val="008B6612"/>
    <w:rsid w:val="008B6903"/>
    <w:rsid w:val="008B69B6"/>
    <w:rsid w:val="008B6AE8"/>
    <w:rsid w:val="008B6BA7"/>
    <w:rsid w:val="008B751E"/>
    <w:rsid w:val="008B757C"/>
    <w:rsid w:val="008B7634"/>
    <w:rsid w:val="008B778E"/>
    <w:rsid w:val="008B77D2"/>
    <w:rsid w:val="008C01D6"/>
    <w:rsid w:val="008C0722"/>
    <w:rsid w:val="008C0CCF"/>
    <w:rsid w:val="008C1E73"/>
    <w:rsid w:val="008C2249"/>
    <w:rsid w:val="008C2EF9"/>
    <w:rsid w:val="008C3147"/>
    <w:rsid w:val="008C3928"/>
    <w:rsid w:val="008C3A83"/>
    <w:rsid w:val="008C3F12"/>
    <w:rsid w:val="008C3F6A"/>
    <w:rsid w:val="008C45E2"/>
    <w:rsid w:val="008C4EC0"/>
    <w:rsid w:val="008C5B9C"/>
    <w:rsid w:val="008C5D94"/>
    <w:rsid w:val="008C6148"/>
    <w:rsid w:val="008C6B15"/>
    <w:rsid w:val="008C6C7F"/>
    <w:rsid w:val="008C6CBF"/>
    <w:rsid w:val="008C6E8F"/>
    <w:rsid w:val="008C7574"/>
    <w:rsid w:val="008C77F4"/>
    <w:rsid w:val="008C7EA2"/>
    <w:rsid w:val="008D0473"/>
    <w:rsid w:val="008D07D9"/>
    <w:rsid w:val="008D0B2E"/>
    <w:rsid w:val="008D0C19"/>
    <w:rsid w:val="008D14F1"/>
    <w:rsid w:val="008D1580"/>
    <w:rsid w:val="008D1907"/>
    <w:rsid w:val="008D2272"/>
    <w:rsid w:val="008D258B"/>
    <w:rsid w:val="008D2F1F"/>
    <w:rsid w:val="008D3101"/>
    <w:rsid w:val="008D39A2"/>
    <w:rsid w:val="008D3B1A"/>
    <w:rsid w:val="008D4AAD"/>
    <w:rsid w:val="008D4AC4"/>
    <w:rsid w:val="008D4FA4"/>
    <w:rsid w:val="008D5624"/>
    <w:rsid w:val="008D5644"/>
    <w:rsid w:val="008D5A8A"/>
    <w:rsid w:val="008D5BF6"/>
    <w:rsid w:val="008D63BB"/>
    <w:rsid w:val="008D6A29"/>
    <w:rsid w:val="008D6B87"/>
    <w:rsid w:val="008E0702"/>
    <w:rsid w:val="008E0BCA"/>
    <w:rsid w:val="008E1598"/>
    <w:rsid w:val="008E16B6"/>
    <w:rsid w:val="008E2B26"/>
    <w:rsid w:val="008E2BAB"/>
    <w:rsid w:val="008E3502"/>
    <w:rsid w:val="008E362E"/>
    <w:rsid w:val="008E383A"/>
    <w:rsid w:val="008E3E40"/>
    <w:rsid w:val="008E4150"/>
    <w:rsid w:val="008E5D8A"/>
    <w:rsid w:val="008E6B34"/>
    <w:rsid w:val="008E71FE"/>
    <w:rsid w:val="008E74E0"/>
    <w:rsid w:val="008E7767"/>
    <w:rsid w:val="008E78B6"/>
    <w:rsid w:val="008F0454"/>
    <w:rsid w:val="008F146D"/>
    <w:rsid w:val="008F15F4"/>
    <w:rsid w:val="008F1839"/>
    <w:rsid w:val="008F23F1"/>
    <w:rsid w:val="008F24E6"/>
    <w:rsid w:val="008F2C81"/>
    <w:rsid w:val="008F31A0"/>
    <w:rsid w:val="008F32EC"/>
    <w:rsid w:val="008F33E2"/>
    <w:rsid w:val="008F346C"/>
    <w:rsid w:val="008F3C28"/>
    <w:rsid w:val="008F5B0A"/>
    <w:rsid w:val="008F6483"/>
    <w:rsid w:val="008F6F6D"/>
    <w:rsid w:val="008F7CA5"/>
    <w:rsid w:val="009002B7"/>
    <w:rsid w:val="00900363"/>
    <w:rsid w:val="0090088B"/>
    <w:rsid w:val="009008AC"/>
    <w:rsid w:val="0090114C"/>
    <w:rsid w:val="0090146D"/>
    <w:rsid w:val="0090170F"/>
    <w:rsid w:val="00901849"/>
    <w:rsid w:val="00901A3C"/>
    <w:rsid w:val="00901B5C"/>
    <w:rsid w:val="00901D8D"/>
    <w:rsid w:val="00902056"/>
    <w:rsid w:val="00902AFB"/>
    <w:rsid w:val="00902CA7"/>
    <w:rsid w:val="00903550"/>
    <w:rsid w:val="00903CC4"/>
    <w:rsid w:val="009040BB"/>
    <w:rsid w:val="0090472D"/>
    <w:rsid w:val="00904CF9"/>
    <w:rsid w:val="0090523C"/>
    <w:rsid w:val="00905955"/>
    <w:rsid w:val="00905C3D"/>
    <w:rsid w:val="00905C5C"/>
    <w:rsid w:val="009060C1"/>
    <w:rsid w:val="00906339"/>
    <w:rsid w:val="00906472"/>
    <w:rsid w:val="00906501"/>
    <w:rsid w:val="0090671F"/>
    <w:rsid w:val="009068BC"/>
    <w:rsid w:val="00910540"/>
    <w:rsid w:val="00910F73"/>
    <w:rsid w:val="009110A8"/>
    <w:rsid w:val="009110B8"/>
    <w:rsid w:val="009114DC"/>
    <w:rsid w:val="00911666"/>
    <w:rsid w:val="00911D6F"/>
    <w:rsid w:val="009124F9"/>
    <w:rsid w:val="009129F9"/>
    <w:rsid w:val="00912E7D"/>
    <w:rsid w:val="00913A81"/>
    <w:rsid w:val="009141EE"/>
    <w:rsid w:val="009146DF"/>
    <w:rsid w:val="00914901"/>
    <w:rsid w:val="00914A03"/>
    <w:rsid w:val="00914A63"/>
    <w:rsid w:val="00914B08"/>
    <w:rsid w:val="0091583F"/>
    <w:rsid w:val="009169D8"/>
    <w:rsid w:val="00917117"/>
    <w:rsid w:val="00917402"/>
    <w:rsid w:val="009175A8"/>
    <w:rsid w:val="009206E3"/>
    <w:rsid w:val="00920704"/>
    <w:rsid w:val="00921FC1"/>
    <w:rsid w:val="00922234"/>
    <w:rsid w:val="00923E7C"/>
    <w:rsid w:val="009249BA"/>
    <w:rsid w:val="00924B3A"/>
    <w:rsid w:val="00925F12"/>
    <w:rsid w:val="009261D5"/>
    <w:rsid w:val="00926666"/>
    <w:rsid w:val="00926B01"/>
    <w:rsid w:val="00926D80"/>
    <w:rsid w:val="00926FC1"/>
    <w:rsid w:val="0092715A"/>
    <w:rsid w:val="009274D0"/>
    <w:rsid w:val="00927C39"/>
    <w:rsid w:val="00930853"/>
    <w:rsid w:val="00930C92"/>
    <w:rsid w:val="009310F6"/>
    <w:rsid w:val="00931120"/>
    <w:rsid w:val="009317F9"/>
    <w:rsid w:val="009319D8"/>
    <w:rsid w:val="00931DD1"/>
    <w:rsid w:val="00932421"/>
    <w:rsid w:val="00932E68"/>
    <w:rsid w:val="00932F66"/>
    <w:rsid w:val="009331E7"/>
    <w:rsid w:val="00933D88"/>
    <w:rsid w:val="0093415D"/>
    <w:rsid w:val="009351D4"/>
    <w:rsid w:val="0093574D"/>
    <w:rsid w:val="0093582C"/>
    <w:rsid w:val="00935B77"/>
    <w:rsid w:val="00936157"/>
    <w:rsid w:val="00936A44"/>
    <w:rsid w:val="0094004B"/>
    <w:rsid w:val="00940F5D"/>
    <w:rsid w:val="00940FDC"/>
    <w:rsid w:val="009417DD"/>
    <w:rsid w:val="00941886"/>
    <w:rsid w:val="009439BD"/>
    <w:rsid w:val="00944809"/>
    <w:rsid w:val="0094487F"/>
    <w:rsid w:val="00944D17"/>
    <w:rsid w:val="00945528"/>
    <w:rsid w:val="00945A0A"/>
    <w:rsid w:val="00946023"/>
    <w:rsid w:val="00946540"/>
    <w:rsid w:val="0094741A"/>
    <w:rsid w:val="00947451"/>
    <w:rsid w:val="00947526"/>
    <w:rsid w:val="009500A3"/>
    <w:rsid w:val="00950777"/>
    <w:rsid w:val="00950B38"/>
    <w:rsid w:val="00951351"/>
    <w:rsid w:val="009513B5"/>
    <w:rsid w:val="00951467"/>
    <w:rsid w:val="00951E2C"/>
    <w:rsid w:val="0095255C"/>
    <w:rsid w:val="00952BBF"/>
    <w:rsid w:val="00953725"/>
    <w:rsid w:val="00954997"/>
    <w:rsid w:val="009554F1"/>
    <w:rsid w:val="009560F3"/>
    <w:rsid w:val="0095625B"/>
    <w:rsid w:val="00957059"/>
    <w:rsid w:val="00957C2F"/>
    <w:rsid w:val="00957CFD"/>
    <w:rsid w:val="00957FCD"/>
    <w:rsid w:val="00960DA2"/>
    <w:rsid w:val="00960E63"/>
    <w:rsid w:val="00960EE3"/>
    <w:rsid w:val="0096156C"/>
    <w:rsid w:val="00961787"/>
    <w:rsid w:val="00962272"/>
    <w:rsid w:val="009626A0"/>
    <w:rsid w:val="00962A8A"/>
    <w:rsid w:val="00962E9F"/>
    <w:rsid w:val="00962F14"/>
    <w:rsid w:val="0096369F"/>
    <w:rsid w:val="00963CE7"/>
    <w:rsid w:val="00963D34"/>
    <w:rsid w:val="00964052"/>
    <w:rsid w:val="00964A59"/>
    <w:rsid w:val="00964E72"/>
    <w:rsid w:val="00965026"/>
    <w:rsid w:val="0096548E"/>
    <w:rsid w:val="00965A34"/>
    <w:rsid w:val="00965E14"/>
    <w:rsid w:val="00966FD4"/>
    <w:rsid w:val="0096743E"/>
    <w:rsid w:val="00970680"/>
    <w:rsid w:val="00970FB2"/>
    <w:rsid w:val="00971E56"/>
    <w:rsid w:val="00972AE5"/>
    <w:rsid w:val="00973C4B"/>
    <w:rsid w:val="00973CDF"/>
    <w:rsid w:val="009741C4"/>
    <w:rsid w:val="0097487F"/>
    <w:rsid w:val="009755AA"/>
    <w:rsid w:val="00976146"/>
    <w:rsid w:val="00976F9A"/>
    <w:rsid w:val="00977D38"/>
    <w:rsid w:val="00981340"/>
    <w:rsid w:val="0098166C"/>
    <w:rsid w:val="00981A6A"/>
    <w:rsid w:val="00983563"/>
    <w:rsid w:val="009840B2"/>
    <w:rsid w:val="00984232"/>
    <w:rsid w:val="00984C39"/>
    <w:rsid w:val="00985AA7"/>
    <w:rsid w:val="00985B40"/>
    <w:rsid w:val="00985BAD"/>
    <w:rsid w:val="00986B57"/>
    <w:rsid w:val="00987262"/>
    <w:rsid w:val="009876DE"/>
    <w:rsid w:val="009878BF"/>
    <w:rsid w:val="009910F7"/>
    <w:rsid w:val="00991111"/>
    <w:rsid w:val="00991437"/>
    <w:rsid w:val="00991EA8"/>
    <w:rsid w:val="00992401"/>
    <w:rsid w:val="00993DEE"/>
    <w:rsid w:val="00994D10"/>
    <w:rsid w:val="0099575F"/>
    <w:rsid w:val="00996291"/>
    <w:rsid w:val="00996812"/>
    <w:rsid w:val="009A00F2"/>
    <w:rsid w:val="009A01D4"/>
    <w:rsid w:val="009A0693"/>
    <w:rsid w:val="009A08EE"/>
    <w:rsid w:val="009A10B9"/>
    <w:rsid w:val="009A13BC"/>
    <w:rsid w:val="009A1401"/>
    <w:rsid w:val="009A24D2"/>
    <w:rsid w:val="009A2512"/>
    <w:rsid w:val="009A2536"/>
    <w:rsid w:val="009A2733"/>
    <w:rsid w:val="009A295E"/>
    <w:rsid w:val="009A3060"/>
    <w:rsid w:val="009A35C7"/>
    <w:rsid w:val="009A36C1"/>
    <w:rsid w:val="009A36FC"/>
    <w:rsid w:val="009A375B"/>
    <w:rsid w:val="009A4088"/>
    <w:rsid w:val="009A4475"/>
    <w:rsid w:val="009A551A"/>
    <w:rsid w:val="009A5B74"/>
    <w:rsid w:val="009A5DC5"/>
    <w:rsid w:val="009A63C8"/>
    <w:rsid w:val="009A63C9"/>
    <w:rsid w:val="009A7379"/>
    <w:rsid w:val="009A76B4"/>
    <w:rsid w:val="009A78FF"/>
    <w:rsid w:val="009A7C9C"/>
    <w:rsid w:val="009B01EB"/>
    <w:rsid w:val="009B1024"/>
    <w:rsid w:val="009B10A8"/>
    <w:rsid w:val="009B1369"/>
    <w:rsid w:val="009B1CEA"/>
    <w:rsid w:val="009B1D31"/>
    <w:rsid w:val="009B29E8"/>
    <w:rsid w:val="009B2F3C"/>
    <w:rsid w:val="009B4627"/>
    <w:rsid w:val="009B478A"/>
    <w:rsid w:val="009B596D"/>
    <w:rsid w:val="009B634D"/>
    <w:rsid w:val="009B63C7"/>
    <w:rsid w:val="009B661C"/>
    <w:rsid w:val="009B6872"/>
    <w:rsid w:val="009B6E13"/>
    <w:rsid w:val="009B7A33"/>
    <w:rsid w:val="009B7C14"/>
    <w:rsid w:val="009C018E"/>
    <w:rsid w:val="009C0209"/>
    <w:rsid w:val="009C0C55"/>
    <w:rsid w:val="009C1236"/>
    <w:rsid w:val="009C1373"/>
    <w:rsid w:val="009C24C3"/>
    <w:rsid w:val="009C2CA2"/>
    <w:rsid w:val="009C438E"/>
    <w:rsid w:val="009C4AD7"/>
    <w:rsid w:val="009C4DD7"/>
    <w:rsid w:val="009C5009"/>
    <w:rsid w:val="009C5058"/>
    <w:rsid w:val="009C5291"/>
    <w:rsid w:val="009C6A84"/>
    <w:rsid w:val="009C6B6D"/>
    <w:rsid w:val="009C6C4F"/>
    <w:rsid w:val="009C75CD"/>
    <w:rsid w:val="009C7D11"/>
    <w:rsid w:val="009D06F7"/>
    <w:rsid w:val="009D0FE5"/>
    <w:rsid w:val="009D13C6"/>
    <w:rsid w:val="009D1AB0"/>
    <w:rsid w:val="009D1B55"/>
    <w:rsid w:val="009D206B"/>
    <w:rsid w:val="009D2567"/>
    <w:rsid w:val="009D2981"/>
    <w:rsid w:val="009D2F90"/>
    <w:rsid w:val="009D300C"/>
    <w:rsid w:val="009D3851"/>
    <w:rsid w:val="009D4184"/>
    <w:rsid w:val="009D46C8"/>
    <w:rsid w:val="009D4B6F"/>
    <w:rsid w:val="009D5582"/>
    <w:rsid w:val="009D5EE7"/>
    <w:rsid w:val="009D7A02"/>
    <w:rsid w:val="009D7B4A"/>
    <w:rsid w:val="009D7C7C"/>
    <w:rsid w:val="009D7D0B"/>
    <w:rsid w:val="009D7D21"/>
    <w:rsid w:val="009E0D4F"/>
    <w:rsid w:val="009E0E9C"/>
    <w:rsid w:val="009E17BD"/>
    <w:rsid w:val="009E17EC"/>
    <w:rsid w:val="009E32B1"/>
    <w:rsid w:val="009E41A5"/>
    <w:rsid w:val="009E471C"/>
    <w:rsid w:val="009E49C3"/>
    <w:rsid w:val="009E4F42"/>
    <w:rsid w:val="009E51A6"/>
    <w:rsid w:val="009E5CA9"/>
    <w:rsid w:val="009E6142"/>
    <w:rsid w:val="009E662B"/>
    <w:rsid w:val="009E6778"/>
    <w:rsid w:val="009E72C8"/>
    <w:rsid w:val="009E7849"/>
    <w:rsid w:val="009E7A85"/>
    <w:rsid w:val="009E7DF2"/>
    <w:rsid w:val="009F036F"/>
    <w:rsid w:val="009F0505"/>
    <w:rsid w:val="009F154A"/>
    <w:rsid w:val="009F1E98"/>
    <w:rsid w:val="009F1ECC"/>
    <w:rsid w:val="009F21BA"/>
    <w:rsid w:val="009F2424"/>
    <w:rsid w:val="009F58E9"/>
    <w:rsid w:val="009F5D72"/>
    <w:rsid w:val="009F627A"/>
    <w:rsid w:val="009F64F6"/>
    <w:rsid w:val="009F6729"/>
    <w:rsid w:val="009F672B"/>
    <w:rsid w:val="009F721A"/>
    <w:rsid w:val="009F79B3"/>
    <w:rsid w:val="009F7F89"/>
    <w:rsid w:val="00A006CA"/>
    <w:rsid w:val="00A00B9B"/>
    <w:rsid w:val="00A00E69"/>
    <w:rsid w:val="00A01D9F"/>
    <w:rsid w:val="00A020A4"/>
    <w:rsid w:val="00A02546"/>
    <w:rsid w:val="00A02580"/>
    <w:rsid w:val="00A02F52"/>
    <w:rsid w:val="00A034BF"/>
    <w:rsid w:val="00A03AC6"/>
    <w:rsid w:val="00A03BF3"/>
    <w:rsid w:val="00A04766"/>
    <w:rsid w:val="00A04D2C"/>
    <w:rsid w:val="00A057E8"/>
    <w:rsid w:val="00A05BEC"/>
    <w:rsid w:val="00A063D9"/>
    <w:rsid w:val="00A06622"/>
    <w:rsid w:val="00A06CFF"/>
    <w:rsid w:val="00A1023C"/>
    <w:rsid w:val="00A11068"/>
    <w:rsid w:val="00A11D5E"/>
    <w:rsid w:val="00A11D60"/>
    <w:rsid w:val="00A11D9C"/>
    <w:rsid w:val="00A12424"/>
    <w:rsid w:val="00A13716"/>
    <w:rsid w:val="00A14403"/>
    <w:rsid w:val="00A15FBC"/>
    <w:rsid w:val="00A16094"/>
    <w:rsid w:val="00A16456"/>
    <w:rsid w:val="00A16F2C"/>
    <w:rsid w:val="00A178BC"/>
    <w:rsid w:val="00A2054F"/>
    <w:rsid w:val="00A20574"/>
    <w:rsid w:val="00A20718"/>
    <w:rsid w:val="00A20A2D"/>
    <w:rsid w:val="00A20AA2"/>
    <w:rsid w:val="00A20ED4"/>
    <w:rsid w:val="00A21099"/>
    <w:rsid w:val="00A217BB"/>
    <w:rsid w:val="00A21BF8"/>
    <w:rsid w:val="00A2335A"/>
    <w:rsid w:val="00A23A7F"/>
    <w:rsid w:val="00A241A6"/>
    <w:rsid w:val="00A242C5"/>
    <w:rsid w:val="00A247E5"/>
    <w:rsid w:val="00A24C8D"/>
    <w:rsid w:val="00A24E74"/>
    <w:rsid w:val="00A261E4"/>
    <w:rsid w:val="00A26F86"/>
    <w:rsid w:val="00A271F1"/>
    <w:rsid w:val="00A273DA"/>
    <w:rsid w:val="00A27EAE"/>
    <w:rsid w:val="00A3015D"/>
    <w:rsid w:val="00A31301"/>
    <w:rsid w:val="00A32667"/>
    <w:rsid w:val="00A326F4"/>
    <w:rsid w:val="00A32D3E"/>
    <w:rsid w:val="00A32F0A"/>
    <w:rsid w:val="00A346DD"/>
    <w:rsid w:val="00A3499A"/>
    <w:rsid w:val="00A354E1"/>
    <w:rsid w:val="00A35F56"/>
    <w:rsid w:val="00A36107"/>
    <w:rsid w:val="00A362EE"/>
    <w:rsid w:val="00A36638"/>
    <w:rsid w:val="00A37C91"/>
    <w:rsid w:val="00A37EAC"/>
    <w:rsid w:val="00A40392"/>
    <w:rsid w:val="00A4045D"/>
    <w:rsid w:val="00A4097A"/>
    <w:rsid w:val="00A40B4B"/>
    <w:rsid w:val="00A41143"/>
    <w:rsid w:val="00A41629"/>
    <w:rsid w:val="00A42509"/>
    <w:rsid w:val="00A42671"/>
    <w:rsid w:val="00A42E77"/>
    <w:rsid w:val="00A4303F"/>
    <w:rsid w:val="00A4360B"/>
    <w:rsid w:val="00A43E22"/>
    <w:rsid w:val="00A43F37"/>
    <w:rsid w:val="00A440E2"/>
    <w:rsid w:val="00A441E2"/>
    <w:rsid w:val="00A4432E"/>
    <w:rsid w:val="00A445F0"/>
    <w:rsid w:val="00A44778"/>
    <w:rsid w:val="00A44A83"/>
    <w:rsid w:val="00A4529F"/>
    <w:rsid w:val="00A45788"/>
    <w:rsid w:val="00A457AF"/>
    <w:rsid w:val="00A45B46"/>
    <w:rsid w:val="00A45EBA"/>
    <w:rsid w:val="00A467F1"/>
    <w:rsid w:val="00A4721E"/>
    <w:rsid w:val="00A47AF9"/>
    <w:rsid w:val="00A47DF9"/>
    <w:rsid w:val="00A5063F"/>
    <w:rsid w:val="00A50E9D"/>
    <w:rsid w:val="00A50F73"/>
    <w:rsid w:val="00A50FEF"/>
    <w:rsid w:val="00A5105D"/>
    <w:rsid w:val="00A51B73"/>
    <w:rsid w:val="00A520D8"/>
    <w:rsid w:val="00A5244D"/>
    <w:rsid w:val="00A525F5"/>
    <w:rsid w:val="00A52D0B"/>
    <w:rsid w:val="00A53000"/>
    <w:rsid w:val="00A5361C"/>
    <w:rsid w:val="00A54266"/>
    <w:rsid w:val="00A54387"/>
    <w:rsid w:val="00A5454D"/>
    <w:rsid w:val="00A54F51"/>
    <w:rsid w:val="00A55789"/>
    <w:rsid w:val="00A55CF6"/>
    <w:rsid w:val="00A563AC"/>
    <w:rsid w:val="00A56AB6"/>
    <w:rsid w:val="00A5741F"/>
    <w:rsid w:val="00A5781A"/>
    <w:rsid w:val="00A60088"/>
    <w:rsid w:val="00A601B4"/>
    <w:rsid w:val="00A6061D"/>
    <w:rsid w:val="00A60DE8"/>
    <w:rsid w:val="00A610B2"/>
    <w:rsid w:val="00A612EB"/>
    <w:rsid w:val="00A62269"/>
    <w:rsid w:val="00A62494"/>
    <w:rsid w:val="00A62863"/>
    <w:rsid w:val="00A62BEA"/>
    <w:rsid w:val="00A63B36"/>
    <w:rsid w:val="00A6432D"/>
    <w:rsid w:val="00A6457E"/>
    <w:rsid w:val="00A64F3F"/>
    <w:rsid w:val="00A654BC"/>
    <w:rsid w:val="00A65528"/>
    <w:rsid w:val="00A66112"/>
    <w:rsid w:val="00A662F5"/>
    <w:rsid w:val="00A66B53"/>
    <w:rsid w:val="00A66D42"/>
    <w:rsid w:val="00A67627"/>
    <w:rsid w:val="00A67C60"/>
    <w:rsid w:val="00A704EA"/>
    <w:rsid w:val="00A706EC"/>
    <w:rsid w:val="00A71476"/>
    <w:rsid w:val="00A71743"/>
    <w:rsid w:val="00A71F10"/>
    <w:rsid w:val="00A72210"/>
    <w:rsid w:val="00A7277F"/>
    <w:rsid w:val="00A7285B"/>
    <w:rsid w:val="00A73568"/>
    <w:rsid w:val="00A735B5"/>
    <w:rsid w:val="00A73D9A"/>
    <w:rsid w:val="00A741EB"/>
    <w:rsid w:val="00A7459B"/>
    <w:rsid w:val="00A75CA9"/>
    <w:rsid w:val="00A75F95"/>
    <w:rsid w:val="00A76E99"/>
    <w:rsid w:val="00A771ED"/>
    <w:rsid w:val="00A77912"/>
    <w:rsid w:val="00A77F12"/>
    <w:rsid w:val="00A80232"/>
    <w:rsid w:val="00A805C9"/>
    <w:rsid w:val="00A81A52"/>
    <w:rsid w:val="00A8206F"/>
    <w:rsid w:val="00A8294B"/>
    <w:rsid w:val="00A830E9"/>
    <w:rsid w:val="00A833D7"/>
    <w:rsid w:val="00A840DA"/>
    <w:rsid w:val="00A84133"/>
    <w:rsid w:val="00A845EA"/>
    <w:rsid w:val="00A84A28"/>
    <w:rsid w:val="00A84B1B"/>
    <w:rsid w:val="00A84FA7"/>
    <w:rsid w:val="00A85947"/>
    <w:rsid w:val="00A86516"/>
    <w:rsid w:val="00A9013B"/>
    <w:rsid w:val="00A90272"/>
    <w:rsid w:val="00A9059D"/>
    <w:rsid w:val="00A914F9"/>
    <w:rsid w:val="00A91811"/>
    <w:rsid w:val="00A92520"/>
    <w:rsid w:val="00A92698"/>
    <w:rsid w:val="00A927AC"/>
    <w:rsid w:val="00A928F0"/>
    <w:rsid w:val="00A92925"/>
    <w:rsid w:val="00A92AB8"/>
    <w:rsid w:val="00A92E8F"/>
    <w:rsid w:val="00A93AE5"/>
    <w:rsid w:val="00A93B62"/>
    <w:rsid w:val="00A942C9"/>
    <w:rsid w:val="00A94DE2"/>
    <w:rsid w:val="00A956B2"/>
    <w:rsid w:val="00A959A3"/>
    <w:rsid w:val="00A96F2A"/>
    <w:rsid w:val="00A97471"/>
    <w:rsid w:val="00A97568"/>
    <w:rsid w:val="00AA0124"/>
    <w:rsid w:val="00AA0CDC"/>
    <w:rsid w:val="00AA15EC"/>
    <w:rsid w:val="00AA1DDC"/>
    <w:rsid w:val="00AA37A3"/>
    <w:rsid w:val="00AA3C05"/>
    <w:rsid w:val="00AA3EBF"/>
    <w:rsid w:val="00AA4C9A"/>
    <w:rsid w:val="00AA5672"/>
    <w:rsid w:val="00AA617C"/>
    <w:rsid w:val="00AA6215"/>
    <w:rsid w:val="00AA6C15"/>
    <w:rsid w:val="00AA6C19"/>
    <w:rsid w:val="00AA74BD"/>
    <w:rsid w:val="00AA794C"/>
    <w:rsid w:val="00AA7DE0"/>
    <w:rsid w:val="00AB0110"/>
    <w:rsid w:val="00AB0447"/>
    <w:rsid w:val="00AB06AE"/>
    <w:rsid w:val="00AB1837"/>
    <w:rsid w:val="00AB2028"/>
    <w:rsid w:val="00AB2161"/>
    <w:rsid w:val="00AB270B"/>
    <w:rsid w:val="00AB2732"/>
    <w:rsid w:val="00AB2CDE"/>
    <w:rsid w:val="00AB2D43"/>
    <w:rsid w:val="00AB2F57"/>
    <w:rsid w:val="00AB344E"/>
    <w:rsid w:val="00AB4421"/>
    <w:rsid w:val="00AB45EC"/>
    <w:rsid w:val="00AB498B"/>
    <w:rsid w:val="00AB4A78"/>
    <w:rsid w:val="00AB4B26"/>
    <w:rsid w:val="00AB65F8"/>
    <w:rsid w:val="00AB6E8B"/>
    <w:rsid w:val="00AB743C"/>
    <w:rsid w:val="00AB7647"/>
    <w:rsid w:val="00AB77DE"/>
    <w:rsid w:val="00AB7843"/>
    <w:rsid w:val="00AB7B36"/>
    <w:rsid w:val="00AC0283"/>
    <w:rsid w:val="00AC062C"/>
    <w:rsid w:val="00AC0CAD"/>
    <w:rsid w:val="00AC1CE2"/>
    <w:rsid w:val="00AC347E"/>
    <w:rsid w:val="00AC40B0"/>
    <w:rsid w:val="00AC42B7"/>
    <w:rsid w:val="00AC4B3C"/>
    <w:rsid w:val="00AC4D0E"/>
    <w:rsid w:val="00AC578A"/>
    <w:rsid w:val="00AC5B61"/>
    <w:rsid w:val="00AC6326"/>
    <w:rsid w:val="00AC72A3"/>
    <w:rsid w:val="00AC774F"/>
    <w:rsid w:val="00AC7EA7"/>
    <w:rsid w:val="00AC7EE6"/>
    <w:rsid w:val="00AC7F03"/>
    <w:rsid w:val="00AD0141"/>
    <w:rsid w:val="00AD09D4"/>
    <w:rsid w:val="00AD0E3B"/>
    <w:rsid w:val="00AD12CB"/>
    <w:rsid w:val="00AD275A"/>
    <w:rsid w:val="00AD2C7E"/>
    <w:rsid w:val="00AD32D7"/>
    <w:rsid w:val="00AD3918"/>
    <w:rsid w:val="00AD3DD0"/>
    <w:rsid w:val="00AD4C22"/>
    <w:rsid w:val="00AD59F2"/>
    <w:rsid w:val="00AD5A12"/>
    <w:rsid w:val="00AD6119"/>
    <w:rsid w:val="00AD6C73"/>
    <w:rsid w:val="00AD6D62"/>
    <w:rsid w:val="00AD6DC7"/>
    <w:rsid w:val="00AE02FA"/>
    <w:rsid w:val="00AE0631"/>
    <w:rsid w:val="00AE069C"/>
    <w:rsid w:val="00AE12CB"/>
    <w:rsid w:val="00AE1A54"/>
    <w:rsid w:val="00AE1EFA"/>
    <w:rsid w:val="00AE2774"/>
    <w:rsid w:val="00AE2AF4"/>
    <w:rsid w:val="00AE2B16"/>
    <w:rsid w:val="00AE2D18"/>
    <w:rsid w:val="00AE2E3E"/>
    <w:rsid w:val="00AE3191"/>
    <w:rsid w:val="00AE3860"/>
    <w:rsid w:val="00AE3A94"/>
    <w:rsid w:val="00AE3EF8"/>
    <w:rsid w:val="00AE4126"/>
    <w:rsid w:val="00AE42C4"/>
    <w:rsid w:val="00AE4910"/>
    <w:rsid w:val="00AE4C2A"/>
    <w:rsid w:val="00AE50AF"/>
    <w:rsid w:val="00AE52F2"/>
    <w:rsid w:val="00AE5776"/>
    <w:rsid w:val="00AE5C2F"/>
    <w:rsid w:val="00AE626E"/>
    <w:rsid w:val="00AE6758"/>
    <w:rsid w:val="00AE6C9F"/>
    <w:rsid w:val="00AE6F90"/>
    <w:rsid w:val="00AE71B1"/>
    <w:rsid w:val="00AE7BE4"/>
    <w:rsid w:val="00AE7E0F"/>
    <w:rsid w:val="00AF1FE4"/>
    <w:rsid w:val="00AF22FF"/>
    <w:rsid w:val="00AF2783"/>
    <w:rsid w:val="00AF2A63"/>
    <w:rsid w:val="00AF2D06"/>
    <w:rsid w:val="00AF32F1"/>
    <w:rsid w:val="00AF3A4F"/>
    <w:rsid w:val="00AF438B"/>
    <w:rsid w:val="00AF5565"/>
    <w:rsid w:val="00AF5676"/>
    <w:rsid w:val="00AF69BA"/>
    <w:rsid w:val="00AF6BDD"/>
    <w:rsid w:val="00AF74EC"/>
    <w:rsid w:val="00AF7A10"/>
    <w:rsid w:val="00B00F4F"/>
    <w:rsid w:val="00B00F91"/>
    <w:rsid w:val="00B01145"/>
    <w:rsid w:val="00B018DC"/>
    <w:rsid w:val="00B019AF"/>
    <w:rsid w:val="00B0287A"/>
    <w:rsid w:val="00B029CF"/>
    <w:rsid w:val="00B02AFB"/>
    <w:rsid w:val="00B04E76"/>
    <w:rsid w:val="00B05FC5"/>
    <w:rsid w:val="00B06094"/>
    <w:rsid w:val="00B07168"/>
    <w:rsid w:val="00B1009A"/>
    <w:rsid w:val="00B1046F"/>
    <w:rsid w:val="00B10DCD"/>
    <w:rsid w:val="00B10E6E"/>
    <w:rsid w:val="00B11EC5"/>
    <w:rsid w:val="00B12573"/>
    <w:rsid w:val="00B1279C"/>
    <w:rsid w:val="00B129E1"/>
    <w:rsid w:val="00B12D11"/>
    <w:rsid w:val="00B12D45"/>
    <w:rsid w:val="00B13117"/>
    <w:rsid w:val="00B1394F"/>
    <w:rsid w:val="00B15578"/>
    <w:rsid w:val="00B169DE"/>
    <w:rsid w:val="00B17069"/>
    <w:rsid w:val="00B1754F"/>
    <w:rsid w:val="00B17815"/>
    <w:rsid w:val="00B17F65"/>
    <w:rsid w:val="00B2054A"/>
    <w:rsid w:val="00B20A5B"/>
    <w:rsid w:val="00B2137B"/>
    <w:rsid w:val="00B21760"/>
    <w:rsid w:val="00B2185D"/>
    <w:rsid w:val="00B22494"/>
    <w:rsid w:val="00B2261F"/>
    <w:rsid w:val="00B228E3"/>
    <w:rsid w:val="00B24B18"/>
    <w:rsid w:val="00B252C2"/>
    <w:rsid w:val="00B254E3"/>
    <w:rsid w:val="00B25C97"/>
    <w:rsid w:val="00B26FB9"/>
    <w:rsid w:val="00B3025A"/>
    <w:rsid w:val="00B30933"/>
    <w:rsid w:val="00B30B76"/>
    <w:rsid w:val="00B3168B"/>
    <w:rsid w:val="00B316A1"/>
    <w:rsid w:val="00B320DA"/>
    <w:rsid w:val="00B323E4"/>
    <w:rsid w:val="00B32845"/>
    <w:rsid w:val="00B32904"/>
    <w:rsid w:val="00B35E6A"/>
    <w:rsid w:val="00B360A4"/>
    <w:rsid w:val="00B364B4"/>
    <w:rsid w:val="00B36A79"/>
    <w:rsid w:val="00B37271"/>
    <w:rsid w:val="00B372C6"/>
    <w:rsid w:val="00B37750"/>
    <w:rsid w:val="00B4058E"/>
    <w:rsid w:val="00B407ED"/>
    <w:rsid w:val="00B40D1F"/>
    <w:rsid w:val="00B411DD"/>
    <w:rsid w:val="00B41337"/>
    <w:rsid w:val="00B4147F"/>
    <w:rsid w:val="00B42027"/>
    <w:rsid w:val="00B4387D"/>
    <w:rsid w:val="00B443CE"/>
    <w:rsid w:val="00B4447D"/>
    <w:rsid w:val="00B448C3"/>
    <w:rsid w:val="00B44CE9"/>
    <w:rsid w:val="00B453A5"/>
    <w:rsid w:val="00B457D3"/>
    <w:rsid w:val="00B46677"/>
    <w:rsid w:val="00B46D72"/>
    <w:rsid w:val="00B477D3"/>
    <w:rsid w:val="00B47B0E"/>
    <w:rsid w:val="00B47D5A"/>
    <w:rsid w:val="00B5071F"/>
    <w:rsid w:val="00B507DA"/>
    <w:rsid w:val="00B52000"/>
    <w:rsid w:val="00B52007"/>
    <w:rsid w:val="00B524F0"/>
    <w:rsid w:val="00B52ED2"/>
    <w:rsid w:val="00B52F6D"/>
    <w:rsid w:val="00B53672"/>
    <w:rsid w:val="00B538D1"/>
    <w:rsid w:val="00B53E8B"/>
    <w:rsid w:val="00B53F3B"/>
    <w:rsid w:val="00B53FBD"/>
    <w:rsid w:val="00B540F6"/>
    <w:rsid w:val="00B54756"/>
    <w:rsid w:val="00B54B9C"/>
    <w:rsid w:val="00B54D29"/>
    <w:rsid w:val="00B54D7A"/>
    <w:rsid w:val="00B55BE6"/>
    <w:rsid w:val="00B56C71"/>
    <w:rsid w:val="00B56F91"/>
    <w:rsid w:val="00B57346"/>
    <w:rsid w:val="00B576E6"/>
    <w:rsid w:val="00B60D8D"/>
    <w:rsid w:val="00B614AD"/>
    <w:rsid w:val="00B618CD"/>
    <w:rsid w:val="00B618E2"/>
    <w:rsid w:val="00B62145"/>
    <w:rsid w:val="00B625B4"/>
    <w:rsid w:val="00B62A4B"/>
    <w:rsid w:val="00B62BD3"/>
    <w:rsid w:val="00B63721"/>
    <w:rsid w:val="00B64712"/>
    <w:rsid w:val="00B648FB"/>
    <w:rsid w:val="00B64B53"/>
    <w:rsid w:val="00B6540C"/>
    <w:rsid w:val="00B655BE"/>
    <w:rsid w:val="00B65954"/>
    <w:rsid w:val="00B65EA2"/>
    <w:rsid w:val="00B663ED"/>
    <w:rsid w:val="00B66554"/>
    <w:rsid w:val="00B665EA"/>
    <w:rsid w:val="00B670DD"/>
    <w:rsid w:val="00B67D7E"/>
    <w:rsid w:val="00B701B0"/>
    <w:rsid w:val="00B706A3"/>
    <w:rsid w:val="00B71A53"/>
    <w:rsid w:val="00B71DF3"/>
    <w:rsid w:val="00B724A7"/>
    <w:rsid w:val="00B7346B"/>
    <w:rsid w:val="00B736C5"/>
    <w:rsid w:val="00B75764"/>
    <w:rsid w:val="00B760BD"/>
    <w:rsid w:val="00B7620D"/>
    <w:rsid w:val="00B77BDD"/>
    <w:rsid w:val="00B80110"/>
    <w:rsid w:val="00B807DB"/>
    <w:rsid w:val="00B8080B"/>
    <w:rsid w:val="00B818D8"/>
    <w:rsid w:val="00B81A0A"/>
    <w:rsid w:val="00B81F94"/>
    <w:rsid w:val="00B82ED4"/>
    <w:rsid w:val="00B83264"/>
    <w:rsid w:val="00B83E46"/>
    <w:rsid w:val="00B84349"/>
    <w:rsid w:val="00B85B07"/>
    <w:rsid w:val="00B85F83"/>
    <w:rsid w:val="00B86E6E"/>
    <w:rsid w:val="00B8713E"/>
    <w:rsid w:val="00B87831"/>
    <w:rsid w:val="00B87DAC"/>
    <w:rsid w:val="00B87F61"/>
    <w:rsid w:val="00B9061F"/>
    <w:rsid w:val="00B913F6"/>
    <w:rsid w:val="00B9147C"/>
    <w:rsid w:val="00B917B9"/>
    <w:rsid w:val="00B91896"/>
    <w:rsid w:val="00B91DA5"/>
    <w:rsid w:val="00B920B2"/>
    <w:rsid w:val="00B92905"/>
    <w:rsid w:val="00B93134"/>
    <w:rsid w:val="00B9331A"/>
    <w:rsid w:val="00B934AC"/>
    <w:rsid w:val="00B93591"/>
    <w:rsid w:val="00B93F05"/>
    <w:rsid w:val="00B940BD"/>
    <w:rsid w:val="00B9461B"/>
    <w:rsid w:val="00B94EAB"/>
    <w:rsid w:val="00B956F1"/>
    <w:rsid w:val="00B95778"/>
    <w:rsid w:val="00B965C7"/>
    <w:rsid w:val="00B9678E"/>
    <w:rsid w:val="00B9700C"/>
    <w:rsid w:val="00B9732F"/>
    <w:rsid w:val="00B97656"/>
    <w:rsid w:val="00BA0F43"/>
    <w:rsid w:val="00BA10C6"/>
    <w:rsid w:val="00BA17D4"/>
    <w:rsid w:val="00BA1A8B"/>
    <w:rsid w:val="00BA1E97"/>
    <w:rsid w:val="00BA2AEF"/>
    <w:rsid w:val="00BA2BFD"/>
    <w:rsid w:val="00BA3146"/>
    <w:rsid w:val="00BA3E86"/>
    <w:rsid w:val="00BA4160"/>
    <w:rsid w:val="00BA5896"/>
    <w:rsid w:val="00BA603A"/>
    <w:rsid w:val="00BA65C7"/>
    <w:rsid w:val="00BA696E"/>
    <w:rsid w:val="00BA6E27"/>
    <w:rsid w:val="00BA706E"/>
    <w:rsid w:val="00BA74B7"/>
    <w:rsid w:val="00BB08F5"/>
    <w:rsid w:val="00BB0B1A"/>
    <w:rsid w:val="00BB0BA5"/>
    <w:rsid w:val="00BB0FC3"/>
    <w:rsid w:val="00BB17B9"/>
    <w:rsid w:val="00BB1B75"/>
    <w:rsid w:val="00BB1CC6"/>
    <w:rsid w:val="00BB2025"/>
    <w:rsid w:val="00BB3099"/>
    <w:rsid w:val="00BB37E8"/>
    <w:rsid w:val="00BB3EB6"/>
    <w:rsid w:val="00BB4716"/>
    <w:rsid w:val="00BB4F15"/>
    <w:rsid w:val="00BB4FF7"/>
    <w:rsid w:val="00BB505E"/>
    <w:rsid w:val="00BB5402"/>
    <w:rsid w:val="00BB5CFC"/>
    <w:rsid w:val="00BB5F6F"/>
    <w:rsid w:val="00BB62FB"/>
    <w:rsid w:val="00BB700E"/>
    <w:rsid w:val="00BB720D"/>
    <w:rsid w:val="00BC0AE7"/>
    <w:rsid w:val="00BC0C36"/>
    <w:rsid w:val="00BC0DF8"/>
    <w:rsid w:val="00BC1101"/>
    <w:rsid w:val="00BC1708"/>
    <w:rsid w:val="00BC1C15"/>
    <w:rsid w:val="00BC288F"/>
    <w:rsid w:val="00BC2FCC"/>
    <w:rsid w:val="00BC34FE"/>
    <w:rsid w:val="00BC3929"/>
    <w:rsid w:val="00BC41F4"/>
    <w:rsid w:val="00BC45EE"/>
    <w:rsid w:val="00BC4B67"/>
    <w:rsid w:val="00BC5359"/>
    <w:rsid w:val="00BC57F2"/>
    <w:rsid w:val="00BC6D70"/>
    <w:rsid w:val="00BC7ED0"/>
    <w:rsid w:val="00BD0499"/>
    <w:rsid w:val="00BD0A5F"/>
    <w:rsid w:val="00BD11EA"/>
    <w:rsid w:val="00BD1399"/>
    <w:rsid w:val="00BD18D9"/>
    <w:rsid w:val="00BD1961"/>
    <w:rsid w:val="00BD1D5D"/>
    <w:rsid w:val="00BD33CE"/>
    <w:rsid w:val="00BD3735"/>
    <w:rsid w:val="00BD533A"/>
    <w:rsid w:val="00BD557B"/>
    <w:rsid w:val="00BD55D3"/>
    <w:rsid w:val="00BD560F"/>
    <w:rsid w:val="00BD6530"/>
    <w:rsid w:val="00BD6713"/>
    <w:rsid w:val="00BD6B82"/>
    <w:rsid w:val="00BD6F2A"/>
    <w:rsid w:val="00BD7512"/>
    <w:rsid w:val="00BD7B22"/>
    <w:rsid w:val="00BD7BA2"/>
    <w:rsid w:val="00BE00D0"/>
    <w:rsid w:val="00BE01E9"/>
    <w:rsid w:val="00BE0DE3"/>
    <w:rsid w:val="00BE13DB"/>
    <w:rsid w:val="00BE1A5F"/>
    <w:rsid w:val="00BE1D9B"/>
    <w:rsid w:val="00BE2FB4"/>
    <w:rsid w:val="00BE2FE8"/>
    <w:rsid w:val="00BE37D8"/>
    <w:rsid w:val="00BE3846"/>
    <w:rsid w:val="00BE3925"/>
    <w:rsid w:val="00BE4C7E"/>
    <w:rsid w:val="00BE53B0"/>
    <w:rsid w:val="00BE56B5"/>
    <w:rsid w:val="00BE5FD2"/>
    <w:rsid w:val="00BE69CE"/>
    <w:rsid w:val="00BE72DC"/>
    <w:rsid w:val="00BE736E"/>
    <w:rsid w:val="00BE78D2"/>
    <w:rsid w:val="00BE7C76"/>
    <w:rsid w:val="00BE7DED"/>
    <w:rsid w:val="00BF03AA"/>
    <w:rsid w:val="00BF0469"/>
    <w:rsid w:val="00BF0DB8"/>
    <w:rsid w:val="00BF0EFC"/>
    <w:rsid w:val="00BF1EDC"/>
    <w:rsid w:val="00BF3057"/>
    <w:rsid w:val="00BF366F"/>
    <w:rsid w:val="00BF44DF"/>
    <w:rsid w:val="00BF4762"/>
    <w:rsid w:val="00BF483D"/>
    <w:rsid w:val="00BF529E"/>
    <w:rsid w:val="00BF52AC"/>
    <w:rsid w:val="00BF5424"/>
    <w:rsid w:val="00BF57C5"/>
    <w:rsid w:val="00BF57CC"/>
    <w:rsid w:val="00BF5D20"/>
    <w:rsid w:val="00BF6808"/>
    <w:rsid w:val="00BF686C"/>
    <w:rsid w:val="00BF6F53"/>
    <w:rsid w:val="00C00167"/>
    <w:rsid w:val="00C001F9"/>
    <w:rsid w:val="00C02153"/>
    <w:rsid w:val="00C02D01"/>
    <w:rsid w:val="00C03454"/>
    <w:rsid w:val="00C03666"/>
    <w:rsid w:val="00C03FDF"/>
    <w:rsid w:val="00C045DC"/>
    <w:rsid w:val="00C058E4"/>
    <w:rsid w:val="00C05C44"/>
    <w:rsid w:val="00C06136"/>
    <w:rsid w:val="00C06510"/>
    <w:rsid w:val="00C06864"/>
    <w:rsid w:val="00C06E1D"/>
    <w:rsid w:val="00C070A8"/>
    <w:rsid w:val="00C10731"/>
    <w:rsid w:val="00C10AE4"/>
    <w:rsid w:val="00C10D27"/>
    <w:rsid w:val="00C11395"/>
    <w:rsid w:val="00C11622"/>
    <w:rsid w:val="00C11C1B"/>
    <w:rsid w:val="00C11CE3"/>
    <w:rsid w:val="00C12323"/>
    <w:rsid w:val="00C12420"/>
    <w:rsid w:val="00C13582"/>
    <w:rsid w:val="00C154E8"/>
    <w:rsid w:val="00C15694"/>
    <w:rsid w:val="00C15A2D"/>
    <w:rsid w:val="00C15AE3"/>
    <w:rsid w:val="00C15EB4"/>
    <w:rsid w:val="00C167C3"/>
    <w:rsid w:val="00C167C9"/>
    <w:rsid w:val="00C16D3E"/>
    <w:rsid w:val="00C17EB1"/>
    <w:rsid w:val="00C2071E"/>
    <w:rsid w:val="00C20993"/>
    <w:rsid w:val="00C210BF"/>
    <w:rsid w:val="00C21711"/>
    <w:rsid w:val="00C21791"/>
    <w:rsid w:val="00C21AF2"/>
    <w:rsid w:val="00C21EB0"/>
    <w:rsid w:val="00C22148"/>
    <w:rsid w:val="00C23468"/>
    <w:rsid w:val="00C2392B"/>
    <w:rsid w:val="00C2472D"/>
    <w:rsid w:val="00C24756"/>
    <w:rsid w:val="00C25072"/>
    <w:rsid w:val="00C2576B"/>
    <w:rsid w:val="00C25BCC"/>
    <w:rsid w:val="00C25F3E"/>
    <w:rsid w:val="00C260E3"/>
    <w:rsid w:val="00C2715B"/>
    <w:rsid w:val="00C27259"/>
    <w:rsid w:val="00C275F0"/>
    <w:rsid w:val="00C27BAF"/>
    <w:rsid w:val="00C30B1E"/>
    <w:rsid w:val="00C30C40"/>
    <w:rsid w:val="00C30E50"/>
    <w:rsid w:val="00C30F1D"/>
    <w:rsid w:val="00C30FAF"/>
    <w:rsid w:val="00C3193E"/>
    <w:rsid w:val="00C31B07"/>
    <w:rsid w:val="00C31FE3"/>
    <w:rsid w:val="00C32880"/>
    <w:rsid w:val="00C32E57"/>
    <w:rsid w:val="00C33769"/>
    <w:rsid w:val="00C338DE"/>
    <w:rsid w:val="00C33B74"/>
    <w:rsid w:val="00C33FB8"/>
    <w:rsid w:val="00C3410C"/>
    <w:rsid w:val="00C343B6"/>
    <w:rsid w:val="00C34493"/>
    <w:rsid w:val="00C34C78"/>
    <w:rsid w:val="00C34E3C"/>
    <w:rsid w:val="00C3535D"/>
    <w:rsid w:val="00C35CE9"/>
    <w:rsid w:val="00C35CF9"/>
    <w:rsid w:val="00C35EA6"/>
    <w:rsid w:val="00C35FC4"/>
    <w:rsid w:val="00C36275"/>
    <w:rsid w:val="00C3678B"/>
    <w:rsid w:val="00C376ED"/>
    <w:rsid w:val="00C37E20"/>
    <w:rsid w:val="00C402AF"/>
    <w:rsid w:val="00C408CD"/>
    <w:rsid w:val="00C40C9D"/>
    <w:rsid w:val="00C40CF0"/>
    <w:rsid w:val="00C40F75"/>
    <w:rsid w:val="00C4118A"/>
    <w:rsid w:val="00C415FE"/>
    <w:rsid w:val="00C41A2D"/>
    <w:rsid w:val="00C41C84"/>
    <w:rsid w:val="00C41E81"/>
    <w:rsid w:val="00C42ABC"/>
    <w:rsid w:val="00C42B12"/>
    <w:rsid w:val="00C43C80"/>
    <w:rsid w:val="00C44C2C"/>
    <w:rsid w:val="00C44D3F"/>
    <w:rsid w:val="00C45844"/>
    <w:rsid w:val="00C45C32"/>
    <w:rsid w:val="00C45DC1"/>
    <w:rsid w:val="00C45E8F"/>
    <w:rsid w:val="00C46199"/>
    <w:rsid w:val="00C46D69"/>
    <w:rsid w:val="00C4742E"/>
    <w:rsid w:val="00C47512"/>
    <w:rsid w:val="00C47682"/>
    <w:rsid w:val="00C47B05"/>
    <w:rsid w:val="00C47D52"/>
    <w:rsid w:val="00C47F77"/>
    <w:rsid w:val="00C51F82"/>
    <w:rsid w:val="00C52843"/>
    <w:rsid w:val="00C52D85"/>
    <w:rsid w:val="00C531D8"/>
    <w:rsid w:val="00C53975"/>
    <w:rsid w:val="00C54D96"/>
    <w:rsid w:val="00C55D28"/>
    <w:rsid w:val="00C55DE5"/>
    <w:rsid w:val="00C55E07"/>
    <w:rsid w:val="00C55F54"/>
    <w:rsid w:val="00C562A9"/>
    <w:rsid w:val="00C568B1"/>
    <w:rsid w:val="00C56E6E"/>
    <w:rsid w:val="00C56F46"/>
    <w:rsid w:val="00C5729F"/>
    <w:rsid w:val="00C575DB"/>
    <w:rsid w:val="00C57A42"/>
    <w:rsid w:val="00C57E2B"/>
    <w:rsid w:val="00C6009C"/>
    <w:rsid w:val="00C60935"/>
    <w:rsid w:val="00C613B6"/>
    <w:rsid w:val="00C61622"/>
    <w:rsid w:val="00C6167D"/>
    <w:rsid w:val="00C61BC5"/>
    <w:rsid w:val="00C62DCD"/>
    <w:rsid w:val="00C62FB6"/>
    <w:rsid w:val="00C6390C"/>
    <w:rsid w:val="00C64069"/>
    <w:rsid w:val="00C6407C"/>
    <w:rsid w:val="00C64140"/>
    <w:rsid w:val="00C64182"/>
    <w:rsid w:val="00C64800"/>
    <w:rsid w:val="00C64A35"/>
    <w:rsid w:val="00C64D10"/>
    <w:rsid w:val="00C654E9"/>
    <w:rsid w:val="00C6744B"/>
    <w:rsid w:val="00C6762B"/>
    <w:rsid w:val="00C67A11"/>
    <w:rsid w:val="00C67BE1"/>
    <w:rsid w:val="00C703CF"/>
    <w:rsid w:val="00C70DBC"/>
    <w:rsid w:val="00C71B57"/>
    <w:rsid w:val="00C72C90"/>
    <w:rsid w:val="00C72CD5"/>
    <w:rsid w:val="00C73FBC"/>
    <w:rsid w:val="00C73FE7"/>
    <w:rsid w:val="00C743DA"/>
    <w:rsid w:val="00C74674"/>
    <w:rsid w:val="00C748A6"/>
    <w:rsid w:val="00C74945"/>
    <w:rsid w:val="00C74ABA"/>
    <w:rsid w:val="00C75048"/>
    <w:rsid w:val="00C76094"/>
    <w:rsid w:val="00C7615D"/>
    <w:rsid w:val="00C76172"/>
    <w:rsid w:val="00C772FE"/>
    <w:rsid w:val="00C7794E"/>
    <w:rsid w:val="00C77C20"/>
    <w:rsid w:val="00C80331"/>
    <w:rsid w:val="00C80B22"/>
    <w:rsid w:val="00C8124C"/>
    <w:rsid w:val="00C81770"/>
    <w:rsid w:val="00C81E97"/>
    <w:rsid w:val="00C823CB"/>
    <w:rsid w:val="00C835AD"/>
    <w:rsid w:val="00C835EA"/>
    <w:rsid w:val="00C83E5E"/>
    <w:rsid w:val="00C84709"/>
    <w:rsid w:val="00C847EF"/>
    <w:rsid w:val="00C84C05"/>
    <w:rsid w:val="00C84F73"/>
    <w:rsid w:val="00C85572"/>
    <w:rsid w:val="00C86257"/>
    <w:rsid w:val="00C86645"/>
    <w:rsid w:val="00C869AC"/>
    <w:rsid w:val="00C869D1"/>
    <w:rsid w:val="00C86CDF"/>
    <w:rsid w:val="00C86E27"/>
    <w:rsid w:val="00C87078"/>
    <w:rsid w:val="00C87440"/>
    <w:rsid w:val="00C90625"/>
    <w:rsid w:val="00C9095F"/>
    <w:rsid w:val="00C917A9"/>
    <w:rsid w:val="00C92606"/>
    <w:rsid w:val="00C93006"/>
    <w:rsid w:val="00C93106"/>
    <w:rsid w:val="00C9327F"/>
    <w:rsid w:val="00C937A1"/>
    <w:rsid w:val="00C94589"/>
    <w:rsid w:val="00C9487A"/>
    <w:rsid w:val="00C96F3B"/>
    <w:rsid w:val="00C972AD"/>
    <w:rsid w:val="00C97612"/>
    <w:rsid w:val="00CA006F"/>
    <w:rsid w:val="00CA05F1"/>
    <w:rsid w:val="00CA0CF6"/>
    <w:rsid w:val="00CA15B9"/>
    <w:rsid w:val="00CA1E59"/>
    <w:rsid w:val="00CA2185"/>
    <w:rsid w:val="00CA27D2"/>
    <w:rsid w:val="00CA2DF5"/>
    <w:rsid w:val="00CA2F6E"/>
    <w:rsid w:val="00CA30EC"/>
    <w:rsid w:val="00CA3294"/>
    <w:rsid w:val="00CA3AD6"/>
    <w:rsid w:val="00CA3E55"/>
    <w:rsid w:val="00CA40F3"/>
    <w:rsid w:val="00CA58AA"/>
    <w:rsid w:val="00CA5FB2"/>
    <w:rsid w:val="00CA74CB"/>
    <w:rsid w:val="00CA7AF8"/>
    <w:rsid w:val="00CB05C9"/>
    <w:rsid w:val="00CB1AFF"/>
    <w:rsid w:val="00CB1C5D"/>
    <w:rsid w:val="00CB2680"/>
    <w:rsid w:val="00CB27BD"/>
    <w:rsid w:val="00CB3A4A"/>
    <w:rsid w:val="00CB3F7C"/>
    <w:rsid w:val="00CB522A"/>
    <w:rsid w:val="00CB56B0"/>
    <w:rsid w:val="00CB661D"/>
    <w:rsid w:val="00CB6A4D"/>
    <w:rsid w:val="00CB6EF9"/>
    <w:rsid w:val="00CC14A9"/>
    <w:rsid w:val="00CC1928"/>
    <w:rsid w:val="00CC230D"/>
    <w:rsid w:val="00CC244E"/>
    <w:rsid w:val="00CC26F0"/>
    <w:rsid w:val="00CC2989"/>
    <w:rsid w:val="00CC2BE6"/>
    <w:rsid w:val="00CC2C68"/>
    <w:rsid w:val="00CC2D41"/>
    <w:rsid w:val="00CC490D"/>
    <w:rsid w:val="00CC6326"/>
    <w:rsid w:val="00CC66B2"/>
    <w:rsid w:val="00CD0B5A"/>
    <w:rsid w:val="00CD0F30"/>
    <w:rsid w:val="00CD105B"/>
    <w:rsid w:val="00CD1279"/>
    <w:rsid w:val="00CD1447"/>
    <w:rsid w:val="00CD16D8"/>
    <w:rsid w:val="00CD1B8C"/>
    <w:rsid w:val="00CD1D55"/>
    <w:rsid w:val="00CD24A8"/>
    <w:rsid w:val="00CD26C3"/>
    <w:rsid w:val="00CD2B6E"/>
    <w:rsid w:val="00CD331C"/>
    <w:rsid w:val="00CD35C7"/>
    <w:rsid w:val="00CD36D2"/>
    <w:rsid w:val="00CD3737"/>
    <w:rsid w:val="00CD39DD"/>
    <w:rsid w:val="00CD3A17"/>
    <w:rsid w:val="00CD5037"/>
    <w:rsid w:val="00CD5F15"/>
    <w:rsid w:val="00CD6204"/>
    <w:rsid w:val="00CD71D4"/>
    <w:rsid w:val="00CD73EF"/>
    <w:rsid w:val="00CD7758"/>
    <w:rsid w:val="00CD7926"/>
    <w:rsid w:val="00CD7ADB"/>
    <w:rsid w:val="00CE056E"/>
    <w:rsid w:val="00CE0F0B"/>
    <w:rsid w:val="00CE11D4"/>
    <w:rsid w:val="00CE1678"/>
    <w:rsid w:val="00CE1A12"/>
    <w:rsid w:val="00CE20E8"/>
    <w:rsid w:val="00CE23BD"/>
    <w:rsid w:val="00CE2F9B"/>
    <w:rsid w:val="00CE344C"/>
    <w:rsid w:val="00CE3FE0"/>
    <w:rsid w:val="00CE41C6"/>
    <w:rsid w:val="00CE4AA8"/>
    <w:rsid w:val="00CE4C66"/>
    <w:rsid w:val="00CE51F7"/>
    <w:rsid w:val="00CE5514"/>
    <w:rsid w:val="00CE5C82"/>
    <w:rsid w:val="00CE5E90"/>
    <w:rsid w:val="00CE713A"/>
    <w:rsid w:val="00CE72D0"/>
    <w:rsid w:val="00CF02B9"/>
    <w:rsid w:val="00CF084E"/>
    <w:rsid w:val="00CF088C"/>
    <w:rsid w:val="00CF10B6"/>
    <w:rsid w:val="00CF11FA"/>
    <w:rsid w:val="00CF12A5"/>
    <w:rsid w:val="00CF15F5"/>
    <w:rsid w:val="00CF17E0"/>
    <w:rsid w:val="00CF1D51"/>
    <w:rsid w:val="00CF227B"/>
    <w:rsid w:val="00CF24D1"/>
    <w:rsid w:val="00CF2A03"/>
    <w:rsid w:val="00CF2B74"/>
    <w:rsid w:val="00CF364D"/>
    <w:rsid w:val="00CF3EA8"/>
    <w:rsid w:val="00CF45AC"/>
    <w:rsid w:val="00CF4AB6"/>
    <w:rsid w:val="00CF5E76"/>
    <w:rsid w:val="00CF5F34"/>
    <w:rsid w:val="00D0005F"/>
    <w:rsid w:val="00D0020E"/>
    <w:rsid w:val="00D00374"/>
    <w:rsid w:val="00D00543"/>
    <w:rsid w:val="00D00844"/>
    <w:rsid w:val="00D00962"/>
    <w:rsid w:val="00D022D6"/>
    <w:rsid w:val="00D02E44"/>
    <w:rsid w:val="00D02EBD"/>
    <w:rsid w:val="00D03EC0"/>
    <w:rsid w:val="00D04446"/>
    <w:rsid w:val="00D0536E"/>
    <w:rsid w:val="00D05E3C"/>
    <w:rsid w:val="00D062A5"/>
    <w:rsid w:val="00D0644A"/>
    <w:rsid w:val="00D0689A"/>
    <w:rsid w:val="00D072DC"/>
    <w:rsid w:val="00D073F1"/>
    <w:rsid w:val="00D075ED"/>
    <w:rsid w:val="00D07A61"/>
    <w:rsid w:val="00D07DB0"/>
    <w:rsid w:val="00D1005E"/>
    <w:rsid w:val="00D1007E"/>
    <w:rsid w:val="00D10369"/>
    <w:rsid w:val="00D108D7"/>
    <w:rsid w:val="00D11EA4"/>
    <w:rsid w:val="00D12086"/>
    <w:rsid w:val="00D123B5"/>
    <w:rsid w:val="00D12445"/>
    <w:rsid w:val="00D12500"/>
    <w:rsid w:val="00D135EA"/>
    <w:rsid w:val="00D140AB"/>
    <w:rsid w:val="00D14BB0"/>
    <w:rsid w:val="00D15102"/>
    <w:rsid w:val="00D15C95"/>
    <w:rsid w:val="00D15DD1"/>
    <w:rsid w:val="00D162BA"/>
    <w:rsid w:val="00D167A6"/>
    <w:rsid w:val="00D17143"/>
    <w:rsid w:val="00D17633"/>
    <w:rsid w:val="00D17654"/>
    <w:rsid w:val="00D17AA3"/>
    <w:rsid w:val="00D17DDD"/>
    <w:rsid w:val="00D17FB7"/>
    <w:rsid w:val="00D21054"/>
    <w:rsid w:val="00D210DC"/>
    <w:rsid w:val="00D214AF"/>
    <w:rsid w:val="00D21BA2"/>
    <w:rsid w:val="00D21DB0"/>
    <w:rsid w:val="00D21F6B"/>
    <w:rsid w:val="00D2265C"/>
    <w:rsid w:val="00D22891"/>
    <w:rsid w:val="00D22BF2"/>
    <w:rsid w:val="00D22FD4"/>
    <w:rsid w:val="00D23122"/>
    <w:rsid w:val="00D23237"/>
    <w:rsid w:val="00D235FC"/>
    <w:rsid w:val="00D2369E"/>
    <w:rsid w:val="00D23706"/>
    <w:rsid w:val="00D23F39"/>
    <w:rsid w:val="00D241D1"/>
    <w:rsid w:val="00D244F3"/>
    <w:rsid w:val="00D255B9"/>
    <w:rsid w:val="00D2611A"/>
    <w:rsid w:val="00D268B8"/>
    <w:rsid w:val="00D26F44"/>
    <w:rsid w:val="00D27037"/>
    <w:rsid w:val="00D27113"/>
    <w:rsid w:val="00D274D7"/>
    <w:rsid w:val="00D30161"/>
    <w:rsid w:val="00D30F4B"/>
    <w:rsid w:val="00D31A80"/>
    <w:rsid w:val="00D31DD1"/>
    <w:rsid w:val="00D31EB4"/>
    <w:rsid w:val="00D325CD"/>
    <w:rsid w:val="00D32A8C"/>
    <w:rsid w:val="00D32E6B"/>
    <w:rsid w:val="00D343EA"/>
    <w:rsid w:val="00D34840"/>
    <w:rsid w:val="00D3496F"/>
    <w:rsid w:val="00D351D7"/>
    <w:rsid w:val="00D3530C"/>
    <w:rsid w:val="00D35730"/>
    <w:rsid w:val="00D35FF7"/>
    <w:rsid w:val="00D36E55"/>
    <w:rsid w:val="00D372E5"/>
    <w:rsid w:val="00D40510"/>
    <w:rsid w:val="00D41477"/>
    <w:rsid w:val="00D41A10"/>
    <w:rsid w:val="00D42916"/>
    <w:rsid w:val="00D42DA2"/>
    <w:rsid w:val="00D43A8A"/>
    <w:rsid w:val="00D467AA"/>
    <w:rsid w:val="00D467E6"/>
    <w:rsid w:val="00D467FF"/>
    <w:rsid w:val="00D46838"/>
    <w:rsid w:val="00D46CA3"/>
    <w:rsid w:val="00D4727E"/>
    <w:rsid w:val="00D47A6C"/>
    <w:rsid w:val="00D47AAF"/>
    <w:rsid w:val="00D47B99"/>
    <w:rsid w:val="00D47BCC"/>
    <w:rsid w:val="00D501F0"/>
    <w:rsid w:val="00D50831"/>
    <w:rsid w:val="00D51CF4"/>
    <w:rsid w:val="00D51E32"/>
    <w:rsid w:val="00D53D8F"/>
    <w:rsid w:val="00D5442B"/>
    <w:rsid w:val="00D54476"/>
    <w:rsid w:val="00D56287"/>
    <w:rsid w:val="00D563AB"/>
    <w:rsid w:val="00D5651D"/>
    <w:rsid w:val="00D56CA0"/>
    <w:rsid w:val="00D57704"/>
    <w:rsid w:val="00D57919"/>
    <w:rsid w:val="00D57B40"/>
    <w:rsid w:val="00D60A02"/>
    <w:rsid w:val="00D60E92"/>
    <w:rsid w:val="00D6111C"/>
    <w:rsid w:val="00D62237"/>
    <w:rsid w:val="00D627DA"/>
    <w:rsid w:val="00D62921"/>
    <w:rsid w:val="00D629B1"/>
    <w:rsid w:val="00D64E72"/>
    <w:rsid w:val="00D65799"/>
    <w:rsid w:val="00D664DE"/>
    <w:rsid w:val="00D6674B"/>
    <w:rsid w:val="00D66A7F"/>
    <w:rsid w:val="00D66BB6"/>
    <w:rsid w:val="00D70ADA"/>
    <w:rsid w:val="00D7171B"/>
    <w:rsid w:val="00D720DB"/>
    <w:rsid w:val="00D72283"/>
    <w:rsid w:val="00D73CC3"/>
    <w:rsid w:val="00D73D5F"/>
    <w:rsid w:val="00D73EFC"/>
    <w:rsid w:val="00D7446E"/>
    <w:rsid w:val="00D7489F"/>
    <w:rsid w:val="00D76689"/>
    <w:rsid w:val="00D7733C"/>
    <w:rsid w:val="00D774FC"/>
    <w:rsid w:val="00D77C72"/>
    <w:rsid w:val="00D77FC8"/>
    <w:rsid w:val="00D80063"/>
    <w:rsid w:val="00D804C1"/>
    <w:rsid w:val="00D80A04"/>
    <w:rsid w:val="00D80B79"/>
    <w:rsid w:val="00D8153F"/>
    <w:rsid w:val="00D815C3"/>
    <w:rsid w:val="00D818CB"/>
    <w:rsid w:val="00D81A10"/>
    <w:rsid w:val="00D81B47"/>
    <w:rsid w:val="00D81C7A"/>
    <w:rsid w:val="00D81D44"/>
    <w:rsid w:val="00D81D8E"/>
    <w:rsid w:val="00D8368C"/>
    <w:rsid w:val="00D83699"/>
    <w:rsid w:val="00D838C1"/>
    <w:rsid w:val="00D83FEB"/>
    <w:rsid w:val="00D84085"/>
    <w:rsid w:val="00D8659D"/>
    <w:rsid w:val="00D86795"/>
    <w:rsid w:val="00D868D9"/>
    <w:rsid w:val="00D86AF5"/>
    <w:rsid w:val="00D87150"/>
    <w:rsid w:val="00D87568"/>
    <w:rsid w:val="00D8769C"/>
    <w:rsid w:val="00D9080A"/>
    <w:rsid w:val="00D91B13"/>
    <w:rsid w:val="00D91D9C"/>
    <w:rsid w:val="00D91FF0"/>
    <w:rsid w:val="00D920E4"/>
    <w:rsid w:val="00D92994"/>
    <w:rsid w:val="00D933CD"/>
    <w:rsid w:val="00D93463"/>
    <w:rsid w:val="00D9399B"/>
    <w:rsid w:val="00D93FF6"/>
    <w:rsid w:val="00D94E20"/>
    <w:rsid w:val="00D950AC"/>
    <w:rsid w:val="00D9536A"/>
    <w:rsid w:val="00D956F4"/>
    <w:rsid w:val="00D95C77"/>
    <w:rsid w:val="00D961DD"/>
    <w:rsid w:val="00D97377"/>
    <w:rsid w:val="00D97587"/>
    <w:rsid w:val="00DA02B7"/>
    <w:rsid w:val="00DA0B29"/>
    <w:rsid w:val="00DA0B4D"/>
    <w:rsid w:val="00DA3472"/>
    <w:rsid w:val="00DA3BF0"/>
    <w:rsid w:val="00DA5247"/>
    <w:rsid w:val="00DA54CE"/>
    <w:rsid w:val="00DA5DD1"/>
    <w:rsid w:val="00DA626D"/>
    <w:rsid w:val="00DB0B13"/>
    <w:rsid w:val="00DB1299"/>
    <w:rsid w:val="00DB197E"/>
    <w:rsid w:val="00DB2459"/>
    <w:rsid w:val="00DB3267"/>
    <w:rsid w:val="00DB4B1C"/>
    <w:rsid w:val="00DB4F50"/>
    <w:rsid w:val="00DB6093"/>
    <w:rsid w:val="00DB637F"/>
    <w:rsid w:val="00DB6632"/>
    <w:rsid w:val="00DB6E6D"/>
    <w:rsid w:val="00DB7623"/>
    <w:rsid w:val="00DB7C94"/>
    <w:rsid w:val="00DC0B69"/>
    <w:rsid w:val="00DC0DC8"/>
    <w:rsid w:val="00DC0E87"/>
    <w:rsid w:val="00DC1374"/>
    <w:rsid w:val="00DC19DD"/>
    <w:rsid w:val="00DC1AC8"/>
    <w:rsid w:val="00DC327D"/>
    <w:rsid w:val="00DC3C31"/>
    <w:rsid w:val="00DC3CD1"/>
    <w:rsid w:val="00DC3E6C"/>
    <w:rsid w:val="00DC4223"/>
    <w:rsid w:val="00DC4545"/>
    <w:rsid w:val="00DC5508"/>
    <w:rsid w:val="00DC5EDB"/>
    <w:rsid w:val="00DC5F0F"/>
    <w:rsid w:val="00DC6095"/>
    <w:rsid w:val="00DC6224"/>
    <w:rsid w:val="00DC6B22"/>
    <w:rsid w:val="00DC6CB1"/>
    <w:rsid w:val="00DC709D"/>
    <w:rsid w:val="00DD0273"/>
    <w:rsid w:val="00DD0669"/>
    <w:rsid w:val="00DD0809"/>
    <w:rsid w:val="00DD0E0A"/>
    <w:rsid w:val="00DD1B57"/>
    <w:rsid w:val="00DD2553"/>
    <w:rsid w:val="00DD3611"/>
    <w:rsid w:val="00DD381B"/>
    <w:rsid w:val="00DD48E1"/>
    <w:rsid w:val="00DD4FE7"/>
    <w:rsid w:val="00DD50F0"/>
    <w:rsid w:val="00DD58F2"/>
    <w:rsid w:val="00DE0A54"/>
    <w:rsid w:val="00DE1097"/>
    <w:rsid w:val="00DE1304"/>
    <w:rsid w:val="00DE1561"/>
    <w:rsid w:val="00DE22C4"/>
    <w:rsid w:val="00DE2629"/>
    <w:rsid w:val="00DE2C5B"/>
    <w:rsid w:val="00DE36F7"/>
    <w:rsid w:val="00DE377F"/>
    <w:rsid w:val="00DE4B3C"/>
    <w:rsid w:val="00DE51CD"/>
    <w:rsid w:val="00DE52A8"/>
    <w:rsid w:val="00DE53A7"/>
    <w:rsid w:val="00DE54DF"/>
    <w:rsid w:val="00DE55EC"/>
    <w:rsid w:val="00DE5C9B"/>
    <w:rsid w:val="00DE630D"/>
    <w:rsid w:val="00DE67DA"/>
    <w:rsid w:val="00DE6A97"/>
    <w:rsid w:val="00DE6C56"/>
    <w:rsid w:val="00DE6FA9"/>
    <w:rsid w:val="00DE76DB"/>
    <w:rsid w:val="00DE7961"/>
    <w:rsid w:val="00DE7D32"/>
    <w:rsid w:val="00DE7D58"/>
    <w:rsid w:val="00DE7DDD"/>
    <w:rsid w:val="00DF025B"/>
    <w:rsid w:val="00DF1848"/>
    <w:rsid w:val="00DF1B48"/>
    <w:rsid w:val="00DF21BC"/>
    <w:rsid w:val="00DF2D49"/>
    <w:rsid w:val="00DF3455"/>
    <w:rsid w:val="00DF3470"/>
    <w:rsid w:val="00DF362A"/>
    <w:rsid w:val="00DF48BC"/>
    <w:rsid w:val="00DF508C"/>
    <w:rsid w:val="00DF515B"/>
    <w:rsid w:val="00DF54EF"/>
    <w:rsid w:val="00E007D3"/>
    <w:rsid w:val="00E00E09"/>
    <w:rsid w:val="00E00E8D"/>
    <w:rsid w:val="00E0121A"/>
    <w:rsid w:val="00E01256"/>
    <w:rsid w:val="00E013F9"/>
    <w:rsid w:val="00E013FA"/>
    <w:rsid w:val="00E01D00"/>
    <w:rsid w:val="00E02A4C"/>
    <w:rsid w:val="00E02A5A"/>
    <w:rsid w:val="00E030AA"/>
    <w:rsid w:val="00E03ADF"/>
    <w:rsid w:val="00E04D35"/>
    <w:rsid w:val="00E0518E"/>
    <w:rsid w:val="00E06519"/>
    <w:rsid w:val="00E066F2"/>
    <w:rsid w:val="00E06B5B"/>
    <w:rsid w:val="00E07000"/>
    <w:rsid w:val="00E07A7F"/>
    <w:rsid w:val="00E07C74"/>
    <w:rsid w:val="00E10241"/>
    <w:rsid w:val="00E10297"/>
    <w:rsid w:val="00E10977"/>
    <w:rsid w:val="00E1151E"/>
    <w:rsid w:val="00E119D1"/>
    <w:rsid w:val="00E1202F"/>
    <w:rsid w:val="00E134E8"/>
    <w:rsid w:val="00E1355F"/>
    <w:rsid w:val="00E13623"/>
    <w:rsid w:val="00E13C8F"/>
    <w:rsid w:val="00E14399"/>
    <w:rsid w:val="00E14C8D"/>
    <w:rsid w:val="00E14E79"/>
    <w:rsid w:val="00E15B8C"/>
    <w:rsid w:val="00E15D2F"/>
    <w:rsid w:val="00E16BB9"/>
    <w:rsid w:val="00E200E8"/>
    <w:rsid w:val="00E208D9"/>
    <w:rsid w:val="00E2099D"/>
    <w:rsid w:val="00E20C7E"/>
    <w:rsid w:val="00E20E1C"/>
    <w:rsid w:val="00E2218E"/>
    <w:rsid w:val="00E222A8"/>
    <w:rsid w:val="00E2250E"/>
    <w:rsid w:val="00E23674"/>
    <w:rsid w:val="00E243C6"/>
    <w:rsid w:val="00E24D98"/>
    <w:rsid w:val="00E25A51"/>
    <w:rsid w:val="00E25E50"/>
    <w:rsid w:val="00E25EED"/>
    <w:rsid w:val="00E26970"/>
    <w:rsid w:val="00E26D36"/>
    <w:rsid w:val="00E2723B"/>
    <w:rsid w:val="00E2743B"/>
    <w:rsid w:val="00E2778D"/>
    <w:rsid w:val="00E27CA4"/>
    <w:rsid w:val="00E3023D"/>
    <w:rsid w:val="00E308BF"/>
    <w:rsid w:val="00E32129"/>
    <w:rsid w:val="00E3280D"/>
    <w:rsid w:val="00E32847"/>
    <w:rsid w:val="00E32887"/>
    <w:rsid w:val="00E32E96"/>
    <w:rsid w:val="00E330D3"/>
    <w:rsid w:val="00E3361E"/>
    <w:rsid w:val="00E34F28"/>
    <w:rsid w:val="00E35338"/>
    <w:rsid w:val="00E3576E"/>
    <w:rsid w:val="00E357A6"/>
    <w:rsid w:val="00E37830"/>
    <w:rsid w:val="00E40519"/>
    <w:rsid w:val="00E409B7"/>
    <w:rsid w:val="00E41A13"/>
    <w:rsid w:val="00E42749"/>
    <w:rsid w:val="00E428E4"/>
    <w:rsid w:val="00E430B0"/>
    <w:rsid w:val="00E43443"/>
    <w:rsid w:val="00E436C3"/>
    <w:rsid w:val="00E440D9"/>
    <w:rsid w:val="00E4507E"/>
    <w:rsid w:val="00E46281"/>
    <w:rsid w:val="00E46E87"/>
    <w:rsid w:val="00E470E4"/>
    <w:rsid w:val="00E47414"/>
    <w:rsid w:val="00E478A0"/>
    <w:rsid w:val="00E47E36"/>
    <w:rsid w:val="00E47F95"/>
    <w:rsid w:val="00E47F9E"/>
    <w:rsid w:val="00E50AB3"/>
    <w:rsid w:val="00E50BE2"/>
    <w:rsid w:val="00E517D3"/>
    <w:rsid w:val="00E519CD"/>
    <w:rsid w:val="00E51E0D"/>
    <w:rsid w:val="00E51ECA"/>
    <w:rsid w:val="00E52018"/>
    <w:rsid w:val="00E53DC3"/>
    <w:rsid w:val="00E54CD6"/>
    <w:rsid w:val="00E5502F"/>
    <w:rsid w:val="00E55C87"/>
    <w:rsid w:val="00E55E1F"/>
    <w:rsid w:val="00E56880"/>
    <w:rsid w:val="00E57208"/>
    <w:rsid w:val="00E57BEA"/>
    <w:rsid w:val="00E60540"/>
    <w:rsid w:val="00E6246C"/>
    <w:rsid w:val="00E626A6"/>
    <w:rsid w:val="00E63892"/>
    <w:rsid w:val="00E63A9D"/>
    <w:rsid w:val="00E63E7D"/>
    <w:rsid w:val="00E63F69"/>
    <w:rsid w:val="00E64432"/>
    <w:rsid w:val="00E64668"/>
    <w:rsid w:val="00E64A02"/>
    <w:rsid w:val="00E64E16"/>
    <w:rsid w:val="00E6513F"/>
    <w:rsid w:val="00E65182"/>
    <w:rsid w:val="00E6527F"/>
    <w:rsid w:val="00E6531D"/>
    <w:rsid w:val="00E6531E"/>
    <w:rsid w:val="00E65B12"/>
    <w:rsid w:val="00E66290"/>
    <w:rsid w:val="00E677A0"/>
    <w:rsid w:val="00E67FE3"/>
    <w:rsid w:val="00E7059C"/>
    <w:rsid w:val="00E70765"/>
    <w:rsid w:val="00E70909"/>
    <w:rsid w:val="00E71DBE"/>
    <w:rsid w:val="00E72CE6"/>
    <w:rsid w:val="00E72F46"/>
    <w:rsid w:val="00E730FA"/>
    <w:rsid w:val="00E73831"/>
    <w:rsid w:val="00E73C53"/>
    <w:rsid w:val="00E73DE7"/>
    <w:rsid w:val="00E743ED"/>
    <w:rsid w:val="00E74B1E"/>
    <w:rsid w:val="00E74F6E"/>
    <w:rsid w:val="00E750D9"/>
    <w:rsid w:val="00E7584F"/>
    <w:rsid w:val="00E75FBE"/>
    <w:rsid w:val="00E762BC"/>
    <w:rsid w:val="00E762C8"/>
    <w:rsid w:val="00E769AC"/>
    <w:rsid w:val="00E769EC"/>
    <w:rsid w:val="00E76AAD"/>
    <w:rsid w:val="00E7761E"/>
    <w:rsid w:val="00E7787D"/>
    <w:rsid w:val="00E804D2"/>
    <w:rsid w:val="00E82838"/>
    <w:rsid w:val="00E82AA3"/>
    <w:rsid w:val="00E836A3"/>
    <w:rsid w:val="00E837F0"/>
    <w:rsid w:val="00E83DD7"/>
    <w:rsid w:val="00E83E0A"/>
    <w:rsid w:val="00E8429F"/>
    <w:rsid w:val="00E84D98"/>
    <w:rsid w:val="00E85856"/>
    <w:rsid w:val="00E85A5C"/>
    <w:rsid w:val="00E85CAC"/>
    <w:rsid w:val="00E86269"/>
    <w:rsid w:val="00E86398"/>
    <w:rsid w:val="00E86486"/>
    <w:rsid w:val="00E873BD"/>
    <w:rsid w:val="00E873C5"/>
    <w:rsid w:val="00E87423"/>
    <w:rsid w:val="00E87A28"/>
    <w:rsid w:val="00E90922"/>
    <w:rsid w:val="00E90F95"/>
    <w:rsid w:val="00E91417"/>
    <w:rsid w:val="00E91FA1"/>
    <w:rsid w:val="00E920A3"/>
    <w:rsid w:val="00E929FD"/>
    <w:rsid w:val="00E92DD1"/>
    <w:rsid w:val="00E92EA0"/>
    <w:rsid w:val="00E93976"/>
    <w:rsid w:val="00E943F9"/>
    <w:rsid w:val="00E947B9"/>
    <w:rsid w:val="00E94BFC"/>
    <w:rsid w:val="00E951CA"/>
    <w:rsid w:val="00E953FD"/>
    <w:rsid w:val="00E95C86"/>
    <w:rsid w:val="00E960F7"/>
    <w:rsid w:val="00E96EB3"/>
    <w:rsid w:val="00E97F98"/>
    <w:rsid w:val="00EA0372"/>
    <w:rsid w:val="00EA07F0"/>
    <w:rsid w:val="00EA0BDF"/>
    <w:rsid w:val="00EA140E"/>
    <w:rsid w:val="00EA15EF"/>
    <w:rsid w:val="00EA2257"/>
    <w:rsid w:val="00EA348F"/>
    <w:rsid w:val="00EA398E"/>
    <w:rsid w:val="00EA3D9A"/>
    <w:rsid w:val="00EA4062"/>
    <w:rsid w:val="00EA595B"/>
    <w:rsid w:val="00EA621B"/>
    <w:rsid w:val="00EA6524"/>
    <w:rsid w:val="00EA6D3B"/>
    <w:rsid w:val="00EA755F"/>
    <w:rsid w:val="00EB05D6"/>
    <w:rsid w:val="00EB0E30"/>
    <w:rsid w:val="00EB1824"/>
    <w:rsid w:val="00EB1D3E"/>
    <w:rsid w:val="00EB22A0"/>
    <w:rsid w:val="00EB25CD"/>
    <w:rsid w:val="00EB2A94"/>
    <w:rsid w:val="00EB32BA"/>
    <w:rsid w:val="00EB3B0A"/>
    <w:rsid w:val="00EB4330"/>
    <w:rsid w:val="00EB43E5"/>
    <w:rsid w:val="00EB4AF9"/>
    <w:rsid w:val="00EB5170"/>
    <w:rsid w:val="00EB534C"/>
    <w:rsid w:val="00EB57DD"/>
    <w:rsid w:val="00EB7B8E"/>
    <w:rsid w:val="00EB7C63"/>
    <w:rsid w:val="00EC0536"/>
    <w:rsid w:val="00EC192C"/>
    <w:rsid w:val="00EC2266"/>
    <w:rsid w:val="00EC2B75"/>
    <w:rsid w:val="00EC2F13"/>
    <w:rsid w:val="00EC37F6"/>
    <w:rsid w:val="00EC408C"/>
    <w:rsid w:val="00EC4508"/>
    <w:rsid w:val="00EC51D8"/>
    <w:rsid w:val="00EC566F"/>
    <w:rsid w:val="00EC5FD1"/>
    <w:rsid w:val="00EC61E4"/>
    <w:rsid w:val="00EC73F1"/>
    <w:rsid w:val="00ED1032"/>
    <w:rsid w:val="00ED26E5"/>
    <w:rsid w:val="00ED31D2"/>
    <w:rsid w:val="00ED65AD"/>
    <w:rsid w:val="00ED74FF"/>
    <w:rsid w:val="00EE0FC4"/>
    <w:rsid w:val="00EE1989"/>
    <w:rsid w:val="00EE1E9C"/>
    <w:rsid w:val="00EE2500"/>
    <w:rsid w:val="00EE252C"/>
    <w:rsid w:val="00EE29B0"/>
    <w:rsid w:val="00EE3279"/>
    <w:rsid w:val="00EE3960"/>
    <w:rsid w:val="00EE3B1B"/>
    <w:rsid w:val="00EE47E9"/>
    <w:rsid w:val="00EE47F1"/>
    <w:rsid w:val="00EE509D"/>
    <w:rsid w:val="00EE5126"/>
    <w:rsid w:val="00EE58CE"/>
    <w:rsid w:val="00EE5FFA"/>
    <w:rsid w:val="00EE618D"/>
    <w:rsid w:val="00EE61C8"/>
    <w:rsid w:val="00EE6344"/>
    <w:rsid w:val="00EE653F"/>
    <w:rsid w:val="00EE74C6"/>
    <w:rsid w:val="00EE763A"/>
    <w:rsid w:val="00EE7CA2"/>
    <w:rsid w:val="00EE7F4A"/>
    <w:rsid w:val="00EF0084"/>
    <w:rsid w:val="00EF0624"/>
    <w:rsid w:val="00EF06E2"/>
    <w:rsid w:val="00EF075A"/>
    <w:rsid w:val="00EF098D"/>
    <w:rsid w:val="00EF17E1"/>
    <w:rsid w:val="00EF1C75"/>
    <w:rsid w:val="00EF1F4A"/>
    <w:rsid w:val="00EF2587"/>
    <w:rsid w:val="00EF2CE6"/>
    <w:rsid w:val="00EF3658"/>
    <w:rsid w:val="00EF3A27"/>
    <w:rsid w:val="00EF3E22"/>
    <w:rsid w:val="00EF3FB2"/>
    <w:rsid w:val="00EF40D5"/>
    <w:rsid w:val="00EF463D"/>
    <w:rsid w:val="00EF4A2C"/>
    <w:rsid w:val="00EF4D14"/>
    <w:rsid w:val="00EF4D1A"/>
    <w:rsid w:val="00EF4DF4"/>
    <w:rsid w:val="00EF5191"/>
    <w:rsid w:val="00EF591B"/>
    <w:rsid w:val="00EF67D5"/>
    <w:rsid w:val="00EF6820"/>
    <w:rsid w:val="00EF6B45"/>
    <w:rsid w:val="00EF719B"/>
    <w:rsid w:val="00EF74E3"/>
    <w:rsid w:val="00EF7569"/>
    <w:rsid w:val="00EF763D"/>
    <w:rsid w:val="00EF7B99"/>
    <w:rsid w:val="00F0006E"/>
    <w:rsid w:val="00F0057A"/>
    <w:rsid w:val="00F007FB"/>
    <w:rsid w:val="00F00E81"/>
    <w:rsid w:val="00F01831"/>
    <w:rsid w:val="00F01E32"/>
    <w:rsid w:val="00F021AA"/>
    <w:rsid w:val="00F02512"/>
    <w:rsid w:val="00F02719"/>
    <w:rsid w:val="00F02D11"/>
    <w:rsid w:val="00F02FC6"/>
    <w:rsid w:val="00F03C40"/>
    <w:rsid w:val="00F04313"/>
    <w:rsid w:val="00F05241"/>
    <w:rsid w:val="00F05978"/>
    <w:rsid w:val="00F05E0C"/>
    <w:rsid w:val="00F05ECE"/>
    <w:rsid w:val="00F05FB3"/>
    <w:rsid w:val="00F0640B"/>
    <w:rsid w:val="00F0776E"/>
    <w:rsid w:val="00F07AE7"/>
    <w:rsid w:val="00F07EEF"/>
    <w:rsid w:val="00F1026D"/>
    <w:rsid w:val="00F109A2"/>
    <w:rsid w:val="00F120C0"/>
    <w:rsid w:val="00F1278E"/>
    <w:rsid w:val="00F12886"/>
    <w:rsid w:val="00F1454D"/>
    <w:rsid w:val="00F14C93"/>
    <w:rsid w:val="00F153F9"/>
    <w:rsid w:val="00F1604E"/>
    <w:rsid w:val="00F16713"/>
    <w:rsid w:val="00F1685A"/>
    <w:rsid w:val="00F16864"/>
    <w:rsid w:val="00F16C87"/>
    <w:rsid w:val="00F171A4"/>
    <w:rsid w:val="00F1741C"/>
    <w:rsid w:val="00F20373"/>
    <w:rsid w:val="00F20534"/>
    <w:rsid w:val="00F2066C"/>
    <w:rsid w:val="00F23104"/>
    <w:rsid w:val="00F233BF"/>
    <w:rsid w:val="00F23A61"/>
    <w:rsid w:val="00F24392"/>
    <w:rsid w:val="00F24873"/>
    <w:rsid w:val="00F24FE0"/>
    <w:rsid w:val="00F25D88"/>
    <w:rsid w:val="00F2691A"/>
    <w:rsid w:val="00F26AC4"/>
    <w:rsid w:val="00F26CE9"/>
    <w:rsid w:val="00F27864"/>
    <w:rsid w:val="00F27EC8"/>
    <w:rsid w:val="00F3049F"/>
    <w:rsid w:val="00F30C94"/>
    <w:rsid w:val="00F30CE7"/>
    <w:rsid w:val="00F30D95"/>
    <w:rsid w:val="00F30EB1"/>
    <w:rsid w:val="00F30F5E"/>
    <w:rsid w:val="00F314D2"/>
    <w:rsid w:val="00F31C91"/>
    <w:rsid w:val="00F31F85"/>
    <w:rsid w:val="00F3296F"/>
    <w:rsid w:val="00F33030"/>
    <w:rsid w:val="00F33914"/>
    <w:rsid w:val="00F33B1A"/>
    <w:rsid w:val="00F33BA7"/>
    <w:rsid w:val="00F34050"/>
    <w:rsid w:val="00F340FF"/>
    <w:rsid w:val="00F341B2"/>
    <w:rsid w:val="00F347A0"/>
    <w:rsid w:val="00F34859"/>
    <w:rsid w:val="00F348BA"/>
    <w:rsid w:val="00F34DA3"/>
    <w:rsid w:val="00F35823"/>
    <w:rsid w:val="00F35C6E"/>
    <w:rsid w:val="00F35E2C"/>
    <w:rsid w:val="00F3612C"/>
    <w:rsid w:val="00F36415"/>
    <w:rsid w:val="00F36A4A"/>
    <w:rsid w:val="00F36DEC"/>
    <w:rsid w:val="00F36DF8"/>
    <w:rsid w:val="00F375E8"/>
    <w:rsid w:val="00F37B84"/>
    <w:rsid w:val="00F37D0C"/>
    <w:rsid w:val="00F37D98"/>
    <w:rsid w:val="00F37E76"/>
    <w:rsid w:val="00F4005A"/>
    <w:rsid w:val="00F40063"/>
    <w:rsid w:val="00F40927"/>
    <w:rsid w:val="00F40B2B"/>
    <w:rsid w:val="00F41C80"/>
    <w:rsid w:val="00F42063"/>
    <w:rsid w:val="00F42069"/>
    <w:rsid w:val="00F42A37"/>
    <w:rsid w:val="00F433E4"/>
    <w:rsid w:val="00F43B82"/>
    <w:rsid w:val="00F43FF9"/>
    <w:rsid w:val="00F45982"/>
    <w:rsid w:val="00F46405"/>
    <w:rsid w:val="00F46A74"/>
    <w:rsid w:val="00F47101"/>
    <w:rsid w:val="00F501B0"/>
    <w:rsid w:val="00F50D2A"/>
    <w:rsid w:val="00F51071"/>
    <w:rsid w:val="00F510D5"/>
    <w:rsid w:val="00F519AE"/>
    <w:rsid w:val="00F5231B"/>
    <w:rsid w:val="00F525CD"/>
    <w:rsid w:val="00F53722"/>
    <w:rsid w:val="00F53939"/>
    <w:rsid w:val="00F539EA"/>
    <w:rsid w:val="00F53A0C"/>
    <w:rsid w:val="00F53F62"/>
    <w:rsid w:val="00F54EDA"/>
    <w:rsid w:val="00F54EE3"/>
    <w:rsid w:val="00F5513A"/>
    <w:rsid w:val="00F555D5"/>
    <w:rsid w:val="00F56BC5"/>
    <w:rsid w:val="00F56DF2"/>
    <w:rsid w:val="00F57A13"/>
    <w:rsid w:val="00F57FDA"/>
    <w:rsid w:val="00F611EB"/>
    <w:rsid w:val="00F61D8E"/>
    <w:rsid w:val="00F620A4"/>
    <w:rsid w:val="00F62DD7"/>
    <w:rsid w:val="00F64124"/>
    <w:rsid w:val="00F64F98"/>
    <w:rsid w:val="00F6500D"/>
    <w:rsid w:val="00F65BA9"/>
    <w:rsid w:val="00F66454"/>
    <w:rsid w:val="00F665B7"/>
    <w:rsid w:val="00F668CF"/>
    <w:rsid w:val="00F6698C"/>
    <w:rsid w:val="00F6793A"/>
    <w:rsid w:val="00F7068E"/>
    <w:rsid w:val="00F70734"/>
    <w:rsid w:val="00F70EDE"/>
    <w:rsid w:val="00F71867"/>
    <w:rsid w:val="00F719A9"/>
    <w:rsid w:val="00F7202A"/>
    <w:rsid w:val="00F72061"/>
    <w:rsid w:val="00F73355"/>
    <w:rsid w:val="00F734C5"/>
    <w:rsid w:val="00F73A59"/>
    <w:rsid w:val="00F73ADF"/>
    <w:rsid w:val="00F73BFA"/>
    <w:rsid w:val="00F7465F"/>
    <w:rsid w:val="00F75BC6"/>
    <w:rsid w:val="00F76D0C"/>
    <w:rsid w:val="00F77B6E"/>
    <w:rsid w:val="00F77D02"/>
    <w:rsid w:val="00F80C22"/>
    <w:rsid w:val="00F81CBE"/>
    <w:rsid w:val="00F821BB"/>
    <w:rsid w:val="00F8289F"/>
    <w:rsid w:val="00F82F0D"/>
    <w:rsid w:val="00F83139"/>
    <w:rsid w:val="00F83184"/>
    <w:rsid w:val="00F841DB"/>
    <w:rsid w:val="00F84394"/>
    <w:rsid w:val="00F843F0"/>
    <w:rsid w:val="00F8442C"/>
    <w:rsid w:val="00F844F9"/>
    <w:rsid w:val="00F846FF"/>
    <w:rsid w:val="00F84E01"/>
    <w:rsid w:val="00F84F2E"/>
    <w:rsid w:val="00F8501B"/>
    <w:rsid w:val="00F854B2"/>
    <w:rsid w:val="00F858D4"/>
    <w:rsid w:val="00F85D6E"/>
    <w:rsid w:val="00F862F4"/>
    <w:rsid w:val="00F863A4"/>
    <w:rsid w:val="00F86400"/>
    <w:rsid w:val="00F86556"/>
    <w:rsid w:val="00F86842"/>
    <w:rsid w:val="00F869C1"/>
    <w:rsid w:val="00F8752C"/>
    <w:rsid w:val="00F90ACC"/>
    <w:rsid w:val="00F90E23"/>
    <w:rsid w:val="00F910D1"/>
    <w:rsid w:val="00F911F9"/>
    <w:rsid w:val="00F911FE"/>
    <w:rsid w:val="00F91D98"/>
    <w:rsid w:val="00F91E6B"/>
    <w:rsid w:val="00F9272E"/>
    <w:rsid w:val="00F927A2"/>
    <w:rsid w:val="00F928BD"/>
    <w:rsid w:val="00F92915"/>
    <w:rsid w:val="00F92DC7"/>
    <w:rsid w:val="00F92DE6"/>
    <w:rsid w:val="00F93C75"/>
    <w:rsid w:val="00F93CBA"/>
    <w:rsid w:val="00F94A9D"/>
    <w:rsid w:val="00F94C21"/>
    <w:rsid w:val="00F95067"/>
    <w:rsid w:val="00F9538D"/>
    <w:rsid w:val="00F95774"/>
    <w:rsid w:val="00F96655"/>
    <w:rsid w:val="00F96786"/>
    <w:rsid w:val="00F97DAA"/>
    <w:rsid w:val="00FA0082"/>
    <w:rsid w:val="00FA120D"/>
    <w:rsid w:val="00FA1316"/>
    <w:rsid w:val="00FA19BC"/>
    <w:rsid w:val="00FA2060"/>
    <w:rsid w:val="00FA220A"/>
    <w:rsid w:val="00FA2A95"/>
    <w:rsid w:val="00FA389D"/>
    <w:rsid w:val="00FA3EC6"/>
    <w:rsid w:val="00FA5721"/>
    <w:rsid w:val="00FA59F4"/>
    <w:rsid w:val="00FA6116"/>
    <w:rsid w:val="00FA6336"/>
    <w:rsid w:val="00FA6D41"/>
    <w:rsid w:val="00FA75B3"/>
    <w:rsid w:val="00FA7D34"/>
    <w:rsid w:val="00FB1178"/>
    <w:rsid w:val="00FB1918"/>
    <w:rsid w:val="00FB19C0"/>
    <w:rsid w:val="00FB1BA6"/>
    <w:rsid w:val="00FB1FD8"/>
    <w:rsid w:val="00FB2958"/>
    <w:rsid w:val="00FB2CBB"/>
    <w:rsid w:val="00FB313A"/>
    <w:rsid w:val="00FB3C60"/>
    <w:rsid w:val="00FB43CB"/>
    <w:rsid w:val="00FB4B24"/>
    <w:rsid w:val="00FB5D6D"/>
    <w:rsid w:val="00FB5F2F"/>
    <w:rsid w:val="00FB6C5D"/>
    <w:rsid w:val="00FB78C0"/>
    <w:rsid w:val="00FB7AF9"/>
    <w:rsid w:val="00FB7DB7"/>
    <w:rsid w:val="00FC0501"/>
    <w:rsid w:val="00FC12E2"/>
    <w:rsid w:val="00FC1514"/>
    <w:rsid w:val="00FC2307"/>
    <w:rsid w:val="00FC2542"/>
    <w:rsid w:val="00FC25A9"/>
    <w:rsid w:val="00FC2CD3"/>
    <w:rsid w:val="00FC2E7E"/>
    <w:rsid w:val="00FC3158"/>
    <w:rsid w:val="00FC347E"/>
    <w:rsid w:val="00FC3521"/>
    <w:rsid w:val="00FC3974"/>
    <w:rsid w:val="00FC3AF2"/>
    <w:rsid w:val="00FC3D6F"/>
    <w:rsid w:val="00FC4806"/>
    <w:rsid w:val="00FC53C8"/>
    <w:rsid w:val="00FC5D20"/>
    <w:rsid w:val="00FC6989"/>
    <w:rsid w:val="00FC6FA1"/>
    <w:rsid w:val="00FC770B"/>
    <w:rsid w:val="00FC7DA5"/>
    <w:rsid w:val="00FC7ED6"/>
    <w:rsid w:val="00FC7EE8"/>
    <w:rsid w:val="00FD020A"/>
    <w:rsid w:val="00FD0264"/>
    <w:rsid w:val="00FD05BB"/>
    <w:rsid w:val="00FD05FC"/>
    <w:rsid w:val="00FD10C8"/>
    <w:rsid w:val="00FD12AC"/>
    <w:rsid w:val="00FD16CA"/>
    <w:rsid w:val="00FD1EF8"/>
    <w:rsid w:val="00FD24FD"/>
    <w:rsid w:val="00FD295A"/>
    <w:rsid w:val="00FD38E0"/>
    <w:rsid w:val="00FD3ADA"/>
    <w:rsid w:val="00FD3C6C"/>
    <w:rsid w:val="00FD49F7"/>
    <w:rsid w:val="00FD4CBE"/>
    <w:rsid w:val="00FD4DC0"/>
    <w:rsid w:val="00FD54A7"/>
    <w:rsid w:val="00FD58DE"/>
    <w:rsid w:val="00FD7766"/>
    <w:rsid w:val="00FE09ED"/>
    <w:rsid w:val="00FE1262"/>
    <w:rsid w:val="00FE16FB"/>
    <w:rsid w:val="00FE1DD3"/>
    <w:rsid w:val="00FE289C"/>
    <w:rsid w:val="00FE36A7"/>
    <w:rsid w:val="00FE3B64"/>
    <w:rsid w:val="00FE4EC9"/>
    <w:rsid w:val="00FE4F80"/>
    <w:rsid w:val="00FE5CF6"/>
    <w:rsid w:val="00FE6497"/>
    <w:rsid w:val="00FE6BB5"/>
    <w:rsid w:val="00FE6CCB"/>
    <w:rsid w:val="00FE730A"/>
    <w:rsid w:val="00FE731A"/>
    <w:rsid w:val="00FF02B1"/>
    <w:rsid w:val="00FF20B1"/>
    <w:rsid w:val="00FF26B8"/>
    <w:rsid w:val="00FF2D82"/>
    <w:rsid w:val="00FF35AD"/>
    <w:rsid w:val="00FF35C3"/>
    <w:rsid w:val="00FF3C65"/>
    <w:rsid w:val="00FF42B6"/>
    <w:rsid w:val="00FF4A15"/>
    <w:rsid w:val="00FF4F17"/>
    <w:rsid w:val="00FF5C9D"/>
    <w:rsid w:val="00FF5E8B"/>
    <w:rsid w:val="00FF5E92"/>
    <w:rsid w:val="00FF633A"/>
    <w:rsid w:val="00FF78E1"/>
    <w:rsid w:val="065767B7"/>
    <w:rsid w:val="07E383FE"/>
    <w:rsid w:val="087BD0EE"/>
    <w:rsid w:val="09748007"/>
    <w:rsid w:val="0F3158B2"/>
    <w:rsid w:val="11A6F248"/>
    <w:rsid w:val="121619C5"/>
    <w:rsid w:val="1CC9E633"/>
    <w:rsid w:val="1CF9389E"/>
    <w:rsid w:val="1F527865"/>
    <w:rsid w:val="208215D1"/>
    <w:rsid w:val="24340220"/>
    <w:rsid w:val="251A2208"/>
    <w:rsid w:val="28A36C99"/>
    <w:rsid w:val="2C659D7B"/>
    <w:rsid w:val="2E93C031"/>
    <w:rsid w:val="31F45C52"/>
    <w:rsid w:val="34DCB419"/>
    <w:rsid w:val="367D55B7"/>
    <w:rsid w:val="3ABEB291"/>
    <w:rsid w:val="40280004"/>
    <w:rsid w:val="4502EF2B"/>
    <w:rsid w:val="4DE333D5"/>
    <w:rsid w:val="52F63F17"/>
    <w:rsid w:val="56B26DDD"/>
    <w:rsid w:val="5A496354"/>
    <w:rsid w:val="68AE3A77"/>
    <w:rsid w:val="68DDCCC5"/>
    <w:rsid w:val="6D9F1566"/>
    <w:rsid w:val="6E50DD15"/>
    <w:rsid w:val="732A4F74"/>
    <w:rsid w:val="7505B090"/>
    <w:rsid w:val="7C004072"/>
    <w:rsid w:val="7D84A8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A6B3CE"/>
  <w15:docId w15:val="{80F6A10F-14BB-4198-B8CF-7FA4445F3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2338"/>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paragraph" w:styleId="Heading3">
    <w:name w:val="heading 3"/>
    <w:basedOn w:val="Normal"/>
    <w:next w:val="Normal"/>
    <w:link w:val="Heading3Char"/>
    <w:semiHidden/>
    <w:unhideWhenUsed/>
    <w:qFormat/>
    <w:rsid w:val="00E730FA"/>
    <w:pPr>
      <w:keepNext/>
      <w:keepLines/>
      <w:spacing w:before="40"/>
      <w:outlineLvl w:val="2"/>
    </w:pPr>
    <w:rPr>
      <w:rFonts w:asciiTheme="majorHAnsi" w:eastAsiaTheme="majorEastAsia" w:hAnsiTheme="majorHAnsi" w:cstheme="majorBidi"/>
      <w:color w:val="243F60" w:themeColor="accent1" w:themeShade="7F"/>
    </w:rPr>
  </w:style>
  <w:style w:type="paragraph" w:styleId="Heading5">
    <w:name w:val="heading 5"/>
    <w:basedOn w:val="Normal"/>
    <w:next w:val="Normal"/>
    <w:link w:val="Heading5Char"/>
    <w:unhideWhenUsed/>
    <w:qFormat/>
    <w:rsid w:val="00607046"/>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uiPriority w:val="99"/>
    <w:unhideWhenUsed/>
    <w:rsid w:val="00C81770"/>
    <w:rPr>
      <w:sz w:val="20"/>
      <w:szCs w:val="20"/>
    </w:rPr>
  </w:style>
  <w:style w:type="character" w:customStyle="1" w:styleId="FootnoteTextChar">
    <w:name w:val="Footnote Text Char"/>
    <w:basedOn w:val="DefaultParagraphFont"/>
    <w:link w:val="FootnoteText"/>
    <w:uiPriority w:val="99"/>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character" w:customStyle="1" w:styleId="ListParagraphChar">
    <w:name w:val="List Paragraph Char"/>
    <w:link w:val="ListParagraph"/>
    <w:uiPriority w:val="34"/>
    <w:locked/>
    <w:rsid w:val="00F92915"/>
    <w:rPr>
      <w:sz w:val="24"/>
      <w:szCs w:val="24"/>
      <w:lang w:eastAsia="en-US"/>
    </w:rPr>
  </w:style>
  <w:style w:type="paragraph" w:styleId="Revision">
    <w:name w:val="Revision"/>
    <w:hidden/>
    <w:uiPriority w:val="99"/>
    <w:semiHidden/>
    <w:rsid w:val="00D97587"/>
    <w:rPr>
      <w:sz w:val="24"/>
      <w:szCs w:val="24"/>
      <w:lang w:eastAsia="en-US"/>
    </w:rPr>
  </w:style>
  <w:style w:type="table" w:styleId="GridTable5Dark-Accent1">
    <w:name w:val="Grid Table 5 Dark Accent 1"/>
    <w:basedOn w:val="TableNormal"/>
    <w:uiPriority w:val="50"/>
    <w:rsid w:val="00716E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3B142B"/>
    <w:rPr>
      <w:rFonts w:asciiTheme="minorHAnsi" w:eastAsiaTheme="minorHAnsi" w:hAnsiTheme="minorHAnsi" w:cstheme="minorBidi"/>
      <w:sz w:val="22"/>
      <w:szCs w:val="22"/>
      <w:lang w:val="en-US" w:eastAsia="en-US"/>
    </w:rPr>
  </w:style>
  <w:style w:type="character" w:styleId="PlaceholderText">
    <w:name w:val="Placeholder Text"/>
    <w:basedOn w:val="DefaultParagraphFont"/>
    <w:uiPriority w:val="99"/>
    <w:semiHidden/>
    <w:rsid w:val="001C4723"/>
    <w:rPr>
      <w:color w:val="808080"/>
    </w:rPr>
  </w:style>
  <w:style w:type="paragraph" w:styleId="NormalWeb">
    <w:name w:val="Normal (Web)"/>
    <w:basedOn w:val="Normal"/>
    <w:uiPriority w:val="99"/>
    <w:unhideWhenUsed/>
    <w:rsid w:val="00E32129"/>
    <w:pPr>
      <w:spacing w:before="100" w:beforeAutospacing="1" w:after="100" w:afterAutospacing="1"/>
    </w:pPr>
    <w:rPr>
      <w:lang w:val="en-US"/>
    </w:rPr>
  </w:style>
  <w:style w:type="table" w:styleId="GridTable4-Accent1">
    <w:name w:val="Grid Table 4 Accent 1"/>
    <w:basedOn w:val="TableNormal"/>
    <w:uiPriority w:val="49"/>
    <w:rsid w:val="00556F0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DefaultParagraphFont"/>
    <w:rsid w:val="00C4742E"/>
  </w:style>
  <w:style w:type="character" w:customStyle="1" w:styleId="findhit">
    <w:name w:val="findhit"/>
    <w:basedOn w:val="DefaultParagraphFont"/>
    <w:rsid w:val="00C4742E"/>
  </w:style>
  <w:style w:type="character" w:customStyle="1" w:styleId="eop">
    <w:name w:val="eop"/>
    <w:basedOn w:val="DefaultParagraphFont"/>
    <w:rsid w:val="00C4742E"/>
  </w:style>
  <w:style w:type="paragraph" w:customStyle="1" w:styleId="paragraph">
    <w:name w:val="paragraph"/>
    <w:basedOn w:val="Normal"/>
    <w:rsid w:val="00541EC9"/>
    <w:pPr>
      <w:spacing w:before="100" w:beforeAutospacing="1" w:after="100" w:afterAutospacing="1"/>
    </w:pPr>
    <w:rPr>
      <w:lang w:val="en-US"/>
    </w:rPr>
  </w:style>
  <w:style w:type="character" w:customStyle="1" w:styleId="cf01">
    <w:name w:val="cf01"/>
    <w:basedOn w:val="DefaultParagraphFont"/>
    <w:rsid w:val="006D1B8B"/>
    <w:rPr>
      <w:rFonts w:ascii="Segoe UI" w:hAnsi="Segoe UI" w:cs="Segoe UI" w:hint="default"/>
      <w:color w:val="0070C0"/>
      <w:sz w:val="18"/>
      <w:szCs w:val="18"/>
    </w:rPr>
  </w:style>
  <w:style w:type="character" w:customStyle="1" w:styleId="ui-provider">
    <w:name w:val="ui-provider"/>
    <w:basedOn w:val="DefaultParagraphFont"/>
    <w:rsid w:val="002C22F4"/>
  </w:style>
  <w:style w:type="character" w:customStyle="1" w:styleId="Heading5Char">
    <w:name w:val="Heading 5 Char"/>
    <w:basedOn w:val="DefaultParagraphFont"/>
    <w:link w:val="Heading5"/>
    <w:rsid w:val="00607046"/>
    <w:rPr>
      <w:rFonts w:asciiTheme="majorHAnsi" w:eastAsiaTheme="majorEastAsia" w:hAnsiTheme="majorHAnsi" w:cstheme="majorBidi"/>
      <w:color w:val="365F91" w:themeColor="accent1" w:themeShade="BF"/>
      <w:sz w:val="24"/>
      <w:szCs w:val="24"/>
      <w:lang w:eastAsia="en-US"/>
    </w:rPr>
  </w:style>
  <w:style w:type="character" w:styleId="UnresolvedMention">
    <w:name w:val="Unresolved Mention"/>
    <w:basedOn w:val="DefaultParagraphFont"/>
    <w:uiPriority w:val="99"/>
    <w:unhideWhenUsed/>
    <w:rsid w:val="009D06F7"/>
    <w:rPr>
      <w:color w:val="605E5C"/>
      <w:shd w:val="clear" w:color="auto" w:fill="E1DFDD"/>
    </w:rPr>
  </w:style>
  <w:style w:type="character" w:styleId="Mention">
    <w:name w:val="Mention"/>
    <w:basedOn w:val="DefaultParagraphFont"/>
    <w:uiPriority w:val="99"/>
    <w:unhideWhenUsed/>
    <w:rsid w:val="009D06F7"/>
    <w:rPr>
      <w:color w:val="2B579A"/>
      <w:shd w:val="clear" w:color="auto" w:fill="E1DFDD"/>
    </w:rPr>
  </w:style>
  <w:style w:type="character" w:customStyle="1" w:styleId="Heading3Char">
    <w:name w:val="Heading 3 Char"/>
    <w:basedOn w:val="DefaultParagraphFont"/>
    <w:link w:val="Heading3"/>
    <w:semiHidden/>
    <w:rsid w:val="00E730FA"/>
    <w:rPr>
      <w:rFonts w:asciiTheme="majorHAnsi" w:eastAsiaTheme="majorEastAsia" w:hAnsiTheme="majorHAnsi" w:cstheme="majorBidi"/>
      <w:color w:val="243F60" w:themeColor="accent1" w:themeShade="7F"/>
      <w:sz w:val="24"/>
      <w:szCs w:val="24"/>
      <w:lang w:eastAsia="en-US"/>
    </w:rPr>
  </w:style>
  <w:style w:type="paragraph" w:customStyle="1" w:styleId="pf0">
    <w:name w:val="pf0"/>
    <w:basedOn w:val="Normal"/>
    <w:rsid w:val="0043715A"/>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1126">
      <w:bodyDiv w:val="1"/>
      <w:marLeft w:val="0"/>
      <w:marRight w:val="0"/>
      <w:marTop w:val="0"/>
      <w:marBottom w:val="0"/>
      <w:divBdr>
        <w:top w:val="none" w:sz="0" w:space="0" w:color="auto"/>
        <w:left w:val="none" w:sz="0" w:space="0" w:color="auto"/>
        <w:bottom w:val="none" w:sz="0" w:space="0" w:color="auto"/>
        <w:right w:val="none" w:sz="0" w:space="0" w:color="auto"/>
      </w:divBdr>
    </w:div>
    <w:div w:id="37631898">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07256841">
      <w:bodyDiv w:val="1"/>
      <w:marLeft w:val="0"/>
      <w:marRight w:val="0"/>
      <w:marTop w:val="0"/>
      <w:marBottom w:val="0"/>
      <w:divBdr>
        <w:top w:val="none" w:sz="0" w:space="0" w:color="auto"/>
        <w:left w:val="none" w:sz="0" w:space="0" w:color="auto"/>
        <w:bottom w:val="none" w:sz="0" w:space="0" w:color="auto"/>
        <w:right w:val="none" w:sz="0" w:space="0" w:color="auto"/>
      </w:divBdr>
    </w:div>
    <w:div w:id="210271692">
      <w:bodyDiv w:val="1"/>
      <w:marLeft w:val="0"/>
      <w:marRight w:val="0"/>
      <w:marTop w:val="0"/>
      <w:marBottom w:val="0"/>
      <w:divBdr>
        <w:top w:val="none" w:sz="0" w:space="0" w:color="auto"/>
        <w:left w:val="none" w:sz="0" w:space="0" w:color="auto"/>
        <w:bottom w:val="none" w:sz="0" w:space="0" w:color="auto"/>
        <w:right w:val="none" w:sz="0" w:space="0" w:color="auto"/>
      </w:divBdr>
    </w:div>
    <w:div w:id="213005354">
      <w:bodyDiv w:val="1"/>
      <w:marLeft w:val="0"/>
      <w:marRight w:val="0"/>
      <w:marTop w:val="0"/>
      <w:marBottom w:val="0"/>
      <w:divBdr>
        <w:top w:val="none" w:sz="0" w:space="0" w:color="auto"/>
        <w:left w:val="none" w:sz="0" w:space="0" w:color="auto"/>
        <w:bottom w:val="none" w:sz="0" w:space="0" w:color="auto"/>
        <w:right w:val="none" w:sz="0" w:space="0" w:color="auto"/>
      </w:divBdr>
    </w:div>
    <w:div w:id="228855989">
      <w:bodyDiv w:val="1"/>
      <w:marLeft w:val="0"/>
      <w:marRight w:val="0"/>
      <w:marTop w:val="0"/>
      <w:marBottom w:val="0"/>
      <w:divBdr>
        <w:top w:val="none" w:sz="0" w:space="0" w:color="auto"/>
        <w:left w:val="none" w:sz="0" w:space="0" w:color="auto"/>
        <w:bottom w:val="none" w:sz="0" w:space="0" w:color="auto"/>
        <w:right w:val="none" w:sz="0" w:space="0" w:color="auto"/>
      </w:divBdr>
    </w:div>
    <w:div w:id="270743564">
      <w:bodyDiv w:val="1"/>
      <w:marLeft w:val="0"/>
      <w:marRight w:val="0"/>
      <w:marTop w:val="0"/>
      <w:marBottom w:val="0"/>
      <w:divBdr>
        <w:top w:val="none" w:sz="0" w:space="0" w:color="auto"/>
        <w:left w:val="none" w:sz="0" w:space="0" w:color="auto"/>
        <w:bottom w:val="none" w:sz="0" w:space="0" w:color="auto"/>
        <w:right w:val="none" w:sz="0" w:space="0" w:color="auto"/>
      </w:divBdr>
      <w:divsChild>
        <w:div w:id="387536176">
          <w:marLeft w:val="0"/>
          <w:marRight w:val="0"/>
          <w:marTop w:val="0"/>
          <w:marBottom w:val="0"/>
          <w:divBdr>
            <w:top w:val="none" w:sz="0" w:space="0" w:color="auto"/>
            <w:left w:val="none" w:sz="0" w:space="0" w:color="auto"/>
            <w:bottom w:val="none" w:sz="0" w:space="0" w:color="auto"/>
            <w:right w:val="none" w:sz="0" w:space="0" w:color="auto"/>
          </w:divBdr>
        </w:div>
        <w:div w:id="723019374">
          <w:marLeft w:val="0"/>
          <w:marRight w:val="0"/>
          <w:marTop w:val="0"/>
          <w:marBottom w:val="0"/>
          <w:divBdr>
            <w:top w:val="none" w:sz="0" w:space="0" w:color="auto"/>
            <w:left w:val="none" w:sz="0" w:space="0" w:color="auto"/>
            <w:bottom w:val="none" w:sz="0" w:space="0" w:color="auto"/>
            <w:right w:val="none" w:sz="0" w:space="0" w:color="auto"/>
          </w:divBdr>
        </w:div>
        <w:div w:id="911937981">
          <w:marLeft w:val="0"/>
          <w:marRight w:val="0"/>
          <w:marTop w:val="0"/>
          <w:marBottom w:val="0"/>
          <w:divBdr>
            <w:top w:val="none" w:sz="0" w:space="0" w:color="auto"/>
            <w:left w:val="none" w:sz="0" w:space="0" w:color="auto"/>
            <w:bottom w:val="none" w:sz="0" w:space="0" w:color="auto"/>
            <w:right w:val="none" w:sz="0" w:space="0" w:color="auto"/>
          </w:divBdr>
        </w:div>
        <w:div w:id="1143695847">
          <w:marLeft w:val="0"/>
          <w:marRight w:val="0"/>
          <w:marTop w:val="0"/>
          <w:marBottom w:val="0"/>
          <w:divBdr>
            <w:top w:val="none" w:sz="0" w:space="0" w:color="auto"/>
            <w:left w:val="none" w:sz="0" w:space="0" w:color="auto"/>
            <w:bottom w:val="none" w:sz="0" w:space="0" w:color="auto"/>
            <w:right w:val="none" w:sz="0" w:space="0" w:color="auto"/>
          </w:divBdr>
        </w:div>
        <w:div w:id="1273243011">
          <w:marLeft w:val="0"/>
          <w:marRight w:val="0"/>
          <w:marTop w:val="0"/>
          <w:marBottom w:val="0"/>
          <w:divBdr>
            <w:top w:val="none" w:sz="0" w:space="0" w:color="auto"/>
            <w:left w:val="none" w:sz="0" w:space="0" w:color="auto"/>
            <w:bottom w:val="none" w:sz="0" w:space="0" w:color="auto"/>
            <w:right w:val="none" w:sz="0" w:space="0" w:color="auto"/>
          </w:divBdr>
        </w:div>
        <w:div w:id="1740010550">
          <w:marLeft w:val="0"/>
          <w:marRight w:val="0"/>
          <w:marTop w:val="0"/>
          <w:marBottom w:val="0"/>
          <w:divBdr>
            <w:top w:val="none" w:sz="0" w:space="0" w:color="auto"/>
            <w:left w:val="none" w:sz="0" w:space="0" w:color="auto"/>
            <w:bottom w:val="none" w:sz="0" w:space="0" w:color="auto"/>
            <w:right w:val="none" w:sz="0" w:space="0" w:color="auto"/>
          </w:divBdr>
        </w:div>
        <w:div w:id="1810509980">
          <w:marLeft w:val="0"/>
          <w:marRight w:val="0"/>
          <w:marTop w:val="0"/>
          <w:marBottom w:val="0"/>
          <w:divBdr>
            <w:top w:val="none" w:sz="0" w:space="0" w:color="auto"/>
            <w:left w:val="none" w:sz="0" w:space="0" w:color="auto"/>
            <w:bottom w:val="none" w:sz="0" w:space="0" w:color="auto"/>
            <w:right w:val="none" w:sz="0" w:space="0" w:color="auto"/>
          </w:divBdr>
        </w:div>
        <w:div w:id="2039230771">
          <w:marLeft w:val="0"/>
          <w:marRight w:val="0"/>
          <w:marTop w:val="0"/>
          <w:marBottom w:val="0"/>
          <w:divBdr>
            <w:top w:val="none" w:sz="0" w:space="0" w:color="auto"/>
            <w:left w:val="none" w:sz="0" w:space="0" w:color="auto"/>
            <w:bottom w:val="none" w:sz="0" w:space="0" w:color="auto"/>
            <w:right w:val="none" w:sz="0" w:space="0" w:color="auto"/>
          </w:divBdr>
        </w:div>
      </w:divsChild>
    </w:div>
    <w:div w:id="408427746">
      <w:bodyDiv w:val="1"/>
      <w:marLeft w:val="0"/>
      <w:marRight w:val="0"/>
      <w:marTop w:val="0"/>
      <w:marBottom w:val="0"/>
      <w:divBdr>
        <w:top w:val="none" w:sz="0" w:space="0" w:color="auto"/>
        <w:left w:val="none" w:sz="0" w:space="0" w:color="auto"/>
        <w:bottom w:val="none" w:sz="0" w:space="0" w:color="auto"/>
        <w:right w:val="none" w:sz="0" w:space="0" w:color="auto"/>
      </w:divBdr>
      <w:divsChild>
        <w:div w:id="66995167">
          <w:marLeft w:val="0"/>
          <w:marRight w:val="0"/>
          <w:marTop w:val="0"/>
          <w:marBottom w:val="0"/>
          <w:divBdr>
            <w:top w:val="none" w:sz="0" w:space="0" w:color="auto"/>
            <w:left w:val="none" w:sz="0" w:space="0" w:color="auto"/>
            <w:bottom w:val="none" w:sz="0" w:space="0" w:color="auto"/>
            <w:right w:val="none" w:sz="0" w:space="0" w:color="auto"/>
          </w:divBdr>
        </w:div>
        <w:div w:id="295769127">
          <w:marLeft w:val="0"/>
          <w:marRight w:val="0"/>
          <w:marTop w:val="0"/>
          <w:marBottom w:val="0"/>
          <w:divBdr>
            <w:top w:val="none" w:sz="0" w:space="0" w:color="auto"/>
            <w:left w:val="none" w:sz="0" w:space="0" w:color="auto"/>
            <w:bottom w:val="none" w:sz="0" w:space="0" w:color="auto"/>
            <w:right w:val="none" w:sz="0" w:space="0" w:color="auto"/>
          </w:divBdr>
        </w:div>
        <w:div w:id="315572800">
          <w:marLeft w:val="0"/>
          <w:marRight w:val="0"/>
          <w:marTop w:val="0"/>
          <w:marBottom w:val="0"/>
          <w:divBdr>
            <w:top w:val="none" w:sz="0" w:space="0" w:color="auto"/>
            <w:left w:val="none" w:sz="0" w:space="0" w:color="auto"/>
            <w:bottom w:val="none" w:sz="0" w:space="0" w:color="auto"/>
            <w:right w:val="none" w:sz="0" w:space="0" w:color="auto"/>
          </w:divBdr>
        </w:div>
        <w:div w:id="393045441">
          <w:marLeft w:val="0"/>
          <w:marRight w:val="0"/>
          <w:marTop w:val="0"/>
          <w:marBottom w:val="0"/>
          <w:divBdr>
            <w:top w:val="none" w:sz="0" w:space="0" w:color="auto"/>
            <w:left w:val="none" w:sz="0" w:space="0" w:color="auto"/>
            <w:bottom w:val="none" w:sz="0" w:space="0" w:color="auto"/>
            <w:right w:val="none" w:sz="0" w:space="0" w:color="auto"/>
          </w:divBdr>
        </w:div>
        <w:div w:id="417989811">
          <w:marLeft w:val="0"/>
          <w:marRight w:val="0"/>
          <w:marTop w:val="0"/>
          <w:marBottom w:val="0"/>
          <w:divBdr>
            <w:top w:val="none" w:sz="0" w:space="0" w:color="auto"/>
            <w:left w:val="none" w:sz="0" w:space="0" w:color="auto"/>
            <w:bottom w:val="none" w:sz="0" w:space="0" w:color="auto"/>
            <w:right w:val="none" w:sz="0" w:space="0" w:color="auto"/>
          </w:divBdr>
        </w:div>
        <w:div w:id="680353923">
          <w:marLeft w:val="0"/>
          <w:marRight w:val="0"/>
          <w:marTop w:val="0"/>
          <w:marBottom w:val="0"/>
          <w:divBdr>
            <w:top w:val="none" w:sz="0" w:space="0" w:color="auto"/>
            <w:left w:val="none" w:sz="0" w:space="0" w:color="auto"/>
            <w:bottom w:val="none" w:sz="0" w:space="0" w:color="auto"/>
            <w:right w:val="none" w:sz="0" w:space="0" w:color="auto"/>
          </w:divBdr>
        </w:div>
        <w:div w:id="822702226">
          <w:marLeft w:val="0"/>
          <w:marRight w:val="0"/>
          <w:marTop w:val="0"/>
          <w:marBottom w:val="0"/>
          <w:divBdr>
            <w:top w:val="none" w:sz="0" w:space="0" w:color="auto"/>
            <w:left w:val="none" w:sz="0" w:space="0" w:color="auto"/>
            <w:bottom w:val="none" w:sz="0" w:space="0" w:color="auto"/>
            <w:right w:val="none" w:sz="0" w:space="0" w:color="auto"/>
          </w:divBdr>
        </w:div>
        <w:div w:id="943269495">
          <w:marLeft w:val="0"/>
          <w:marRight w:val="0"/>
          <w:marTop w:val="0"/>
          <w:marBottom w:val="0"/>
          <w:divBdr>
            <w:top w:val="none" w:sz="0" w:space="0" w:color="auto"/>
            <w:left w:val="none" w:sz="0" w:space="0" w:color="auto"/>
            <w:bottom w:val="none" w:sz="0" w:space="0" w:color="auto"/>
            <w:right w:val="none" w:sz="0" w:space="0" w:color="auto"/>
          </w:divBdr>
        </w:div>
        <w:div w:id="949629506">
          <w:marLeft w:val="0"/>
          <w:marRight w:val="0"/>
          <w:marTop w:val="0"/>
          <w:marBottom w:val="0"/>
          <w:divBdr>
            <w:top w:val="none" w:sz="0" w:space="0" w:color="auto"/>
            <w:left w:val="none" w:sz="0" w:space="0" w:color="auto"/>
            <w:bottom w:val="none" w:sz="0" w:space="0" w:color="auto"/>
            <w:right w:val="none" w:sz="0" w:space="0" w:color="auto"/>
          </w:divBdr>
        </w:div>
        <w:div w:id="1153448496">
          <w:marLeft w:val="0"/>
          <w:marRight w:val="0"/>
          <w:marTop w:val="0"/>
          <w:marBottom w:val="0"/>
          <w:divBdr>
            <w:top w:val="none" w:sz="0" w:space="0" w:color="auto"/>
            <w:left w:val="none" w:sz="0" w:space="0" w:color="auto"/>
            <w:bottom w:val="none" w:sz="0" w:space="0" w:color="auto"/>
            <w:right w:val="none" w:sz="0" w:space="0" w:color="auto"/>
          </w:divBdr>
        </w:div>
        <w:div w:id="1176337300">
          <w:marLeft w:val="0"/>
          <w:marRight w:val="0"/>
          <w:marTop w:val="0"/>
          <w:marBottom w:val="0"/>
          <w:divBdr>
            <w:top w:val="none" w:sz="0" w:space="0" w:color="auto"/>
            <w:left w:val="none" w:sz="0" w:space="0" w:color="auto"/>
            <w:bottom w:val="none" w:sz="0" w:space="0" w:color="auto"/>
            <w:right w:val="none" w:sz="0" w:space="0" w:color="auto"/>
          </w:divBdr>
        </w:div>
        <w:div w:id="1186165303">
          <w:marLeft w:val="0"/>
          <w:marRight w:val="0"/>
          <w:marTop w:val="0"/>
          <w:marBottom w:val="0"/>
          <w:divBdr>
            <w:top w:val="none" w:sz="0" w:space="0" w:color="auto"/>
            <w:left w:val="none" w:sz="0" w:space="0" w:color="auto"/>
            <w:bottom w:val="none" w:sz="0" w:space="0" w:color="auto"/>
            <w:right w:val="none" w:sz="0" w:space="0" w:color="auto"/>
          </w:divBdr>
        </w:div>
        <w:div w:id="1252859876">
          <w:marLeft w:val="0"/>
          <w:marRight w:val="0"/>
          <w:marTop w:val="0"/>
          <w:marBottom w:val="0"/>
          <w:divBdr>
            <w:top w:val="none" w:sz="0" w:space="0" w:color="auto"/>
            <w:left w:val="none" w:sz="0" w:space="0" w:color="auto"/>
            <w:bottom w:val="none" w:sz="0" w:space="0" w:color="auto"/>
            <w:right w:val="none" w:sz="0" w:space="0" w:color="auto"/>
          </w:divBdr>
        </w:div>
        <w:div w:id="1300528532">
          <w:marLeft w:val="0"/>
          <w:marRight w:val="0"/>
          <w:marTop w:val="0"/>
          <w:marBottom w:val="0"/>
          <w:divBdr>
            <w:top w:val="none" w:sz="0" w:space="0" w:color="auto"/>
            <w:left w:val="none" w:sz="0" w:space="0" w:color="auto"/>
            <w:bottom w:val="none" w:sz="0" w:space="0" w:color="auto"/>
            <w:right w:val="none" w:sz="0" w:space="0" w:color="auto"/>
          </w:divBdr>
        </w:div>
        <w:div w:id="1588538972">
          <w:marLeft w:val="0"/>
          <w:marRight w:val="0"/>
          <w:marTop w:val="0"/>
          <w:marBottom w:val="0"/>
          <w:divBdr>
            <w:top w:val="none" w:sz="0" w:space="0" w:color="auto"/>
            <w:left w:val="none" w:sz="0" w:space="0" w:color="auto"/>
            <w:bottom w:val="none" w:sz="0" w:space="0" w:color="auto"/>
            <w:right w:val="none" w:sz="0" w:space="0" w:color="auto"/>
          </w:divBdr>
        </w:div>
        <w:div w:id="1597060196">
          <w:marLeft w:val="0"/>
          <w:marRight w:val="0"/>
          <w:marTop w:val="0"/>
          <w:marBottom w:val="0"/>
          <w:divBdr>
            <w:top w:val="none" w:sz="0" w:space="0" w:color="auto"/>
            <w:left w:val="none" w:sz="0" w:space="0" w:color="auto"/>
            <w:bottom w:val="none" w:sz="0" w:space="0" w:color="auto"/>
            <w:right w:val="none" w:sz="0" w:space="0" w:color="auto"/>
          </w:divBdr>
        </w:div>
        <w:div w:id="1649623742">
          <w:marLeft w:val="0"/>
          <w:marRight w:val="0"/>
          <w:marTop w:val="0"/>
          <w:marBottom w:val="0"/>
          <w:divBdr>
            <w:top w:val="none" w:sz="0" w:space="0" w:color="auto"/>
            <w:left w:val="none" w:sz="0" w:space="0" w:color="auto"/>
            <w:bottom w:val="none" w:sz="0" w:space="0" w:color="auto"/>
            <w:right w:val="none" w:sz="0" w:space="0" w:color="auto"/>
          </w:divBdr>
        </w:div>
        <w:div w:id="1785612703">
          <w:marLeft w:val="0"/>
          <w:marRight w:val="0"/>
          <w:marTop w:val="0"/>
          <w:marBottom w:val="0"/>
          <w:divBdr>
            <w:top w:val="none" w:sz="0" w:space="0" w:color="auto"/>
            <w:left w:val="none" w:sz="0" w:space="0" w:color="auto"/>
            <w:bottom w:val="none" w:sz="0" w:space="0" w:color="auto"/>
            <w:right w:val="none" w:sz="0" w:space="0" w:color="auto"/>
          </w:divBdr>
        </w:div>
        <w:div w:id="1835878173">
          <w:marLeft w:val="0"/>
          <w:marRight w:val="0"/>
          <w:marTop w:val="0"/>
          <w:marBottom w:val="0"/>
          <w:divBdr>
            <w:top w:val="none" w:sz="0" w:space="0" w:color="auto"/>
            <w:left w:val="none" w:sz="0" w:space="0" w:color="auto"/>
            <w:bottom w:val="none" w:sz="0" w:space="0" w:color="auto"/>
            <w:right w:val="none" w:sz="0" w:space="0" w:color="auto"/>
          </w:divBdr>
        </w:div>
        <w:div w:id="1874609760">
          <w:marLeft w:val="0"/>
          <w:marRight w:val="0"/>
          <w:marTop w:val="0"/>
          <w:marBottom w:val="0"/>
          <w:divBdr>
            <w:top w:val="none" w:sz="0" w:space="0" w:color="auto"/>
            <w:left w:val="none" w:sz="0" w:space="0" w:color="auto"/>
            <w:bottom w:val="none" w:sz="0" w:space="0" w:color="auto"/>
            <w:right w:val="none" w:sz="0" w:space="0" w:color="auto"/>
          </w:divBdr>
        </w:div>
      </w:divsChild>
    </w:div>
    <w:div w:id="408427937">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48277714">
      <w:bodyDiv w:val="1"/>
      <w:marLeft w:val="0"/>
      <w:marRight w:val="0"/>
      <w:marTop w:val="0"/>
      <w:marBottom w:val="0"/>
      <w:divBdr>
        <w:top w:val="none" w:sz="0" w:space="0" w:color="auto"/>
        <w:left w:val="none" w:sz="0" w:space="0" w:color="auto"/>
        <w:bottom w:val="none" w:sz="0" w:space="0" w:color="auto"/>
        <w:right w:val="none" w:sz="0" w:space="0" w:color="auto"/>
      </w:divBdr>
    </w:div>
    <w:div w:id="469634178">
      <w:bodyDiv w:val="1"/>
      <w:marLeft w:val="0"/>
      <w:marRight w:val="0"/>
      <w:marTop w:val="0"/>
      <w:marBottom w:val="0"/>
      <w:divBdr>
        <w:top w:val="none" w:sz="0" w:space="0" w:color="auto"/>
        <w:left w:val="none" w:sz="0" w:space="0" w:color="auto"/>
        <w:bottom w:val="none" w:sz="0" w:space="0" w:color="auto"/>
        <w:right w:val="none" w:sz="0" w:space="0" w:color="auto"/>
      </w:divBdr>
      <w:divsChild>
        <w:div w:id="862475206">
          <w:marLeft w:val="0"/>
          <w:marRight w:val="0"/>
          <w:marTop w:val="0"/>
          <w:marBottom w:val="0"/>
          <w:divBdr>
            <w:top w:val="none" w:sz="0" w:space="0" w:color="auto"/>
            <w:left w:val="none" w:sz="0" w:space="0" w:color="auto"/>
            <w:bottom w:val="none" w:sz="0" w:space="0" w:color="auto"/>
            <w:right w:val="none" w:sz="0" w:space="0" w:color="auto"/>
          </w:divBdr>
        </w:div>
        <w:div w:id="925918737">
          <w:marLeft w:val="0"/>
          <w:marRight w:val="0"/>
          <w:marTop w:val="0"/>
          <w:marBottom w:val="0"/>
          <w:divBdr>
            <w:top w:val="none" w:sz="0" w:space="0" w:color="auto"/>
            <w:left w:val="none" w:sz="0" w:space="0" w:color="auto"/>
            <w:bottom w:val="none" w:sz="0" w:space="0" w:color="auto"/>
            <w:right w:val="none" w:sz="0" w:space="0" w:color="auto"/>
          </w:divBdr>
        </w:div>
        <w:div w:id="1212379757">
          <w:marLeft w:val="0"/>
          <w:marRight w:val="0"/>
          <w:marTop w:val="0"/>
          <w:marBottom w:val="0"/>
          <w:divBdr>
            <w:top w:val="none" w:sz="0" w:space="0" w:color="auto"/>
            <w:left w:val="none" w:sz="0" w:space="0" w:color="auto"/>
            <w:bottom w:val="none" w:sz="0" w:space="0" w:color="auto"/>
            <w:right w:val="none" w:sz="0" w:space="0" w:color="auto"/>
          </w:divBdr>
        </w:div>
        <w:div w:id="1793328276">
          <w:marLeft w:val="0"/>
          <w:marRight w:val="0"/>
          <w:marTop w:val="0"/>
          <w:marBottom w:val="0"/>
          <w:divBdr>
            <w:top w:val="none" w:sz="0" w:space="0" w:color="auto"/>
            <w:left w:val="none" w:sz="0" w:space="0" w:color="auto"/>
            <w:bottom w:val="none" w:sz="0" w:space="0" w:color="auto"/>
            <w:right w:val="none" w:sz="0" w:space="0" w:color="auto"/>
          </w:divBdr>
        </w:div>
        <w:div w:id="1832402613">
          <w:marLeft w:val="0"/>
          <w:marRight w:val="0"/>
          <w:marTop w:val="0"/>
          <w:marBottom w:val="0"/>
          <w:divBdr>
            <w:top w:val="none" w:sz="0" w:space="0" w:color="auto"/>
            <w:left w:val="none" w:sz="0" w:space="0" w:color="auto"/>
            <w:bottom w:val="none" w:sz="0" w:space="0" w:color="auto"/>
            <w:right w:val="none" w:sz="0" w:space="0" w:color="auto"/>
          </w:divBdr>
        </w:div>
        <w:div w:id="2017267854">
          <w:marLeft w:val="0"/>
          <w:marRight w:val="0"/>
          <w:marTop w:val="0"/>
          <w:marBottom w:val="0"/>
          <w:divBdr>
            <w:top w:val="none" w:sz="0" w:space="0" w:color="auto"/>
            <w:left w:val="none" w:sz="0" w:space="0" w:color="auto"/>
            <w:bottom w:val="none" w:sz="0" w:space="0" w:color="auto"/>
            <w:right w:val="none" w:sz="0" w:space="0" w:color="auto"/>
          </w:divBdr>
        </w:div>
      </w:divsChild>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591670866">
      <w:bodyDiv w:val="1"/>
      <w:marLeft w:val="0"/>
      <w:marRight w:val="0"/>
      <w:marTop w:val="0"/>
      <w:marBottom w:val="0"/>
      <w:divBdr>
        <w:top w:val="none" w:sz="0" w:space="0" w:color="auto"/>
        <w:left w:val="none" w:sz="0" w:space="0" w:color="auto"/>
        <w:bottom w:val="none" w:sz="0" w:space="0" w:color="auto"/>
        <w:right w:val="none" w:sz="0" w:space="0" w:color="auto"/>
      </w:divBdr>
      <w:divsChild>
        <w:div w:id="60949423">
          <w:marLeft w:val="0"/>
          <w:marRight w:val="0"/>
          <w:marTop w:val="0"/>
          <w:marBottom w:val="0"/>
          <w:divBdr>
            <w:top w:val="none" w:sz="0" w:space="0" w:color="auto"/>
            <w:left w:val="none" w:sz="0" w:space="0" w:color="auto"/>
            <w:bottom w:val="none" w:sz="0" w:space="0" w:color="auto"/>
            <w:right w:val="none" w:sz="0" w:space="0" w:color="auto"/>
          </w:divBdr>
        </w:div>
        <w:div w:id="107891763">
          <w:marLeft w:val="0"/>
          <w:marRight w:val="0"/>
          <w:marTop w:val="0"/>
          <w:marBottom w:val="0"/>
          <w:divBdr>
            <w:top w:val="none" w:sz="0" w:space="0" w:color="auto"/>
            <w:left w:val="none" w:sz="0" w:space="0" w:color="auto"/>
            <w:bottom w:val="none" w:sz="0" w:space="0" w:color="auto"/>
            <w:right w:val="none" w:sz="0" w:space="0" w:color="auto"/>
          </w:divBdr>
        </w:div>
        <w:div w:id="321588438">
          <w:marLeft w:val="0"/>
          <w:marRight w:val="0"/>
          <w:marTop w:val="0"/>
          <w:marBottom w:val="0"/>
          <w:divBdr>
            <w:top w:val="none" w:sz="0" w:space="0" w:color="auto"/>
            <w:left w:val="none" w:sz="0" w:space="0" w:color="auto"/>
            <w:bottom w:val="none" w:sz="0" w:space="0" w:color="auto"/>
            <w:right w:val="none" w:sz="0" w:space="0" w:color="auto"/>
          </w:divBdr>
        </w:div>
        <w:div w:id="349766210">
          <w:marLeft w:val="0"/>
          <w:marRight w:val="0"/>
          <w:marTop w:val="0"/>
          <w:marBottom w:val="0"/>
          <w:divBdr>
            <w:top w:val="none" w:sz="0" w:space="0" w:color="auto"/>
            <w:left w:val="none" w:sz="0" w:space="0" w:color="auto"/>
            <w:bottom w:val="none" w:sz="0" w:space="0" w:color="auto"/>
            <w:right w:val="none" w:sz="0" w:space="0" w:color="auto"/>
          </w:divBdr>
        </w:div>
        <w:div w:id="359085068">
          <w:marLeft w:val="0"/>
          <w:marRight w:val="0"/>
          <w:marTop w:val="0"/>
          <w:marBottom w:val="0"/>
          <w:divBdr>
            <w:top w:val="none" w:sz="0" w:space="0" w:color="auto"/>
            <w:left w:val="none" w:sz="0" w:space="0" w:color="auto"/>
            <w:bottom w:val="none" w:sz="0" w:space="0" w:color="auto"/>
            <w:right w:val="none" w:sz="0" w:space="0" w:color="auto"/>
          </w:divBdr>
        </w:div>
        <w:div w:id="556476686">
          <w:marLeft w:val="0"/>
          <w:marRight w:val="0"/>
          <w:marTop w:val="0"/>
          <w:marBottom w:val="0"/>
          <w:divBdr>
            <w:top w:val="none" w:sz="0" w:space="0" w:color="auto"/>
            <w:left w:val="none" w:sz="0" w:space="0" w:color="auto"/>
            <w:bottom w:val="none" w:sz="0" w:space="0" w:color="auto"/>
            <w:right w:val="none" w:sz="0" w:space="0" w:color="auto"/>
          </w:divBdr>
        </w:div>
        <w:div w:id="611671026">
          <w:marLeft w:val="0"/>
          <w:marRight w:val="0"/>
          <w:marTop w:val="0"/>
          <w:marBottom w:val="0"/>
          <w:divBdr>
            <w:top w:val="none" w:sz="0" w:space="0" w:color="auto"/>
            <w:left w:val="none" w:sz="0" w:space="0" w:color="auto"/>
            <w:bottom w:val="none" w:sz="0" w:space="0" w:color="auto"/>
            <w:right w:val="none" w:sz="0" w:space="0" w:color="auto"/>
          </w:divBdr>
        </w:div>
        <w:div w:id="629556555">
          <w:marLeft w:val="0"/>
          <w:marRight w:val="0"/>
          <w:marTop w:val="0"/>
          <w:marBottom w:val="0"/>
          <w:divBdr>
            <w:top w:val="none" w:sz="0" w:space="0" w:color="auto"/>
            <w:left w:val="none" w:sz="0" w:space="0" w:color="auto"/>
            <w:bottom w:val="none" w:sz="0" w:space="0" w:color="auto"/>
            <w:right w:val="none" w:sz="0" w:space="0" w:color="auto"/>
          </w:divBdr>
        </w:div>
        <w:div w:id="629673468">
          <w:marLeft w:val="0"/>
          <w:marRight w:val="0"/>
          <w:marTop w:val="0"/>
          <w:marBottom w:val="0"/>
          <w:divBdr>
            <w:top w:val="none" w:sz="0" w:space="0" w:color="auto"/>
            <w:left w:val="none" w:sz="0" w:space="0" w:color="auto"/>
            <w:bottom w:val="none" w:sz="0" w:space="0" w:color="auto"/>
            <w:right w:val="none" w:sz="0" w:space="0" w:color="auto"/>
          </w:divBdr>
        </w:div>
        <w:div w:id="725759438">
          <w:marLeft w:val="0"/>
          <w:marRight w:val="0"/>
          <w:marTop w:val="0"/>
          <w:marBottom w:val="0"/>
          <w:divBdr>
            <w:top w:val="none" w:sz="0" w:space="0" w:color="auto"/>
            <w:left w:val="none" w:sz="0" w:space="0" w:color="auto"/>
            <w:bottom w:val="none" w:sz="0" w:space="0" w:color="auto"/>
            <w:right w:val="none" w:sz="0" w:space="0" w:color="auto"/>
          </w:divBdr>
        </w:div>
        <w:div w:id="905992458">
          <w:marLeft w:val="0"/>
          <w:marRight w:val="0"/>
          <w:marTop w:val="0"/>
          <w:marBottom w:val="0"/>
          <w:divBdr>
            <w:top w:val="none" w:sz="0" w:space="0" w:color="auto"/>
            <w:left w:val="none" w:sz="0" w:space="0" w:color="auto"/>
            <w:bottom w:val="none" w:sz="0" w:space="0" w:color="auto"/>
            <w:right w:val="none" w:sz="0" w:space="0" w:color="auto"/>
          </w:divBdr>
        </w:div>
        <w:div w:id="1118142244">
          <w:marLeft w:val="0"/>
          <w:marRight w:val="0"/>
          <w:marTop w:val="0"/>
          <w:marBottom w:val="0"/>
          <w:divBdr>
            <w:top w:val="none" w:sz="0" w:space="0" w:color="auto"/>
            <w:left w:val="none" w:sz="0" w:space="0" w:color="auto"/>
            <w:bottom w:val="none" w:sz="0" w:space="0" w:color="auto"/>
            <w:right w:val="none" w:sz="0" w:space="0" w:color="auto"/>
          </w:divBdr>
        </w:div>
        <w:div w:id="1149134161">
          <w:marLeft w:val="0"/>
          <w:marRight w:val="0"/>
          <w:marTop w:val="0"/>
          <w:marBottom w:val="0"/>
          <w:divBdr>
            <w:top w:val="none" w:sz="0" w:space="0" w:color="auto"/>
            <w:left w:val="none" w:sz="0" w:space="0" w:color="auto"/>
            <w:bottom w:val="none" w:sz="0" w:space="0" w:color="auto"/>
            <w:right w:val="none" w:sz="0" w:space="0" w:color="auto"/>
          </w:divBdr>
        </w:div>
        <w:div w:id="1237394612">
          <w:marLeft w:val="0"/>
          <w:marRight w:val="0"/>
          <w:marTop w:val="0"/>
          <w:marBottom w:val="0"/>
          <w:divBdr>
            <w:top w:val="none" w:sz="0" w:space="0" w:color="auto"/>
            <w:left w:val="none" w:sz="0" w:space="0" w:color="auto"/>
            <w:bottom w:val="none" w:sz="0" w:space="0" w:color="auto"/>
            <w:right w:val="none" w:sz="0" w:space="0" w:color="auto"/>
          </w:divBdr>
        </w:div>
        <w:div w:id="1416636106">
          <w:marLeft w:val="0"/>
          <w:marRight w:val="0"/>
          <w:marTop w:val="0"/>
          <w:marBottom w:val="0"/>
          <w:divBdr>
            <w:top w:val="none" w:sz="0" w:space="0" w:color="auto"/>
            <w:left w:val="none" w:sz="0" w:space="0" w:color="auto"/>
            <w:bottom w:val="none" w:sz="0" w:space="0" w:color="auto"/>
            <w:right w:val="none" w:sz="0" w:space="0" w:color="auto"/>
          </w:divBdr>
        </w:div>
        <w:div w:id="1417172452">
          <w:marLeft w:val="0"/>
          <w:marRight w:val="0"/>
          <w:marTop w:val="0"/>
          <w:marBottom w:val="0"/>
          <w:divBdr>
            <w:top w:val="none" w:sz="0" w:space="0" w:color="auto"/>
            <w:left w:val="none" w:sz="0" w:space="0" w:color="auto"/>
            <w:bottom w:val="none" w:sz="0" w:space="0" w:color="auto"/>
            <w:right w:val="none" w:sz="0" w:space="0" w:color="auto"/>
          </w:divBdr>
        </w:div>
        <w:div w:id="1666932131">
          <w:marLeft w:val="0"/>
          <w:marRight w:val="0"/>
          <w:marTop w:val="0"/>
          <w:marBottom w:val="0"/>
          <w:divBdr>
            <w:top w:val="none" w:sz="0" w:space="0" w:color="auto"/>
            <w:left w:val="none" w:sz="0" w:space="0" w:color="auto"/>
            <w:bottom w:val="none" w:sz="0" w:space="0" w:color="auto"/>
            <w:right w:val="none" w:sz="0" w:space="0" w:color="auto"/>
          </w:divBdr>
        </w:div>
        <w:div w:id="1919901325">
          <w:marLeft w:val="0"/>
          <w:marRight w:val="0"/>
          <w:marTop w:val="0"/>
          <w:marBottom w:val="0"/>
          <w:divBdr>
            <w:top w:val="none" w:sz="0" w:space="0" w:color="auto"/>
            <w:left w:val="none" w:sz="0" w:space="0" w:color="auto"/>
            <w:bottom w:val="none" w:sz="0" w:space="0" w:color="auto"/>
            <w:right w:val="none" w:sz="0" w:space="0" w:color="auto"/>
          </w:divBdr>
        </w:div>
        <w:div w:id="1982616262">
          <w:marLeft w:val="0"/>
          <w:marRight w:val="0"/>
          <w:marTop w:val="0"/>
          <w:marBottom w:val="0"/>
          <w:divBdr>
            <w:top w:val="none" w:sz="0" w:space="0" w:color="auto"/>
            <w:left w:val="none" w:sz="0" w:space="0" w:color="auto"/>
            <w:bottom w:val="none" w:sz="0" w:space="0" w:color="auto"/>
            <w:right w:val="none" w:sz="0" w:space="0" w:color="auto"/>
          </w:divBdr>
        </w:div>
        <w:div w:id="2049912393">
          <w:marLeft w:val="0"/>
          <w:marRight w:val="0"/>
          <w:marTop w:val="0"/>
          <w:marBottom w:val="0"/>
          <w:divBdr>
            <w:top w:val="none" w:sz="0" w:space="0" w:color="auto"/>
            <w:left w:val="none" w:sz="0" w:space="0" w:color="auto"/>
            <w:bottom w:val="none" w:sz="0" w:space="0" w:color="auto"/>
            <w:right w:val="none" w:sz="0" w:space="0" w:color="auto"/>
          </w:divBdr>
        </w:div>
      </w:divsChild>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16136663">
      <w:bodyDiv w:val="1"/>
      <w:marLeft w:val="0"/>
      <w:marRight w:val="0"/>
      <w:marTop w:val="0"/>
      <w:marBottom w:val="0"/>
      <w:divBdr>
        <w:top w:val="none" w:sz="0" w:space="0" w:color="auto"/>
        <w:left w:val="none" w:sz="0" w:space="0" w:color="auto"/>
        <w:bottom w:val="none" w:sz="0" w:space="0" w:color="auto"/>
        <w:right w:val="none" w:sz="0" w:space="0" w:color="auto"/>
      </w:divBdr>
    </w:div>
    <w:div w:id="623467743">
      <w:bodyDiv w:val="1"/>
      <w:marLeft w:val="0"/>
      <w:marRight w:val="0"/>
      <w:marTop w:val="0"/>
      <w:marBottom w:val="0"/>
      <w:divBdr>
        <w:top w:val="none" w:sz="0" w:space="0" w:color="auto"/>
        <w:left w:val="none" w:sz="0" w:space="0" w:color="auto"/>
        <w:bottom w:val="none" w:sz="0" w:space="0" w:color="auto"/>
        <w:right w:val="none" w:sz="0" w:space="0" w:color="auto"/>
      </w:divBdr>
    </w:div>
    <w:div w:id="653686577">
      <w:bodyDiv w:val="1"/>
      <w:marLeft w:val="0"/>
      <w:marRight w:val="0"/>
      <w:marTop w:val="0"/>
      <w:marBottom w:val="0"/>
      <w:divBdr>
        <w:top w:val="none" w:sz="0" w:space="0" w:color="auto"/>
        <w:left w:val="none" w:sz="0" w:space="0" w:color="auto"/>
        <w:bottom w:val="none" w:sz="0" w:space="0" w:color="auto"/>
        <w:right w:val="none" w:sz="0" w:space="0" w:color="auto"/>
      </w:divBdr>
    </w:div>
    <w:div w:id="679937784">
      <w:bodyDiv w:val="1"/>
      <w:marLeft w:val="0"/>
      <w:marRight w:val="0"/>
      <w:marTop w:val="0"/>
      <w:marBottom w:val="0"/>
      <w:divBdr>
        <w:top w:val="none" w:sz="0" w:space="0" w:color="auto"/>
        <w:left w:val="none" w:sz="0" w:space="0" w:color="auto"/>
        <w:bottom w:val="none" w:sz="0" w:space="0" w:color="auto"/>
        <w:right w:val="none" w:sz="0" w:space="0" w:color="auto"/>
      </w:divBdr>
      <w:divsChild>
        <w:div w:id="1948536882">
          <w:marLeft w:val="0"/>
          <w:marRight w:val="0"/>
          <w:marTop w:val="0"/>
          <w:marBottom w:val="0"/>
          <w:divBdr>
            <w:top w:val="none" w:sz="0" w:space="0" w:color="auto"/>
            <w:left w:val="none" w:sz="0" w:space="0" w:color="auto"/>
            <w:bottom w:val="none" w:sz="0" w:space="0" w:color="auto"/>
            <w:right w:val="none" w:sz="0" w:space="0" w:color="auto"/>
          </w:divBdr>
        </w:div>
        <w:div w:id="2060275507">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791945833">
      <w:bodyDiv w:val="1"/>
      <w:marLeft w:val="0"/>
      <w:marRight w:val="0"/>
      <w:marTop w:val="0"/>
      <w:marBottom w:val="0"/>
      <w:divBdr>
        <w:top w:val="none" w:sz="0" w:space="0" w:color="auto"/>
        <w:left w:val="none" w:sz="0" w:space="0" w:color="auto"/>
        <w:bottom w:val="none" w:sz="0" w:space="0" w:color="auto"/>
        <w:right w:val="none" w:sz="0" w:space="0" w:color="auto"/>
      </w:divBdr>
    </w:div>
    <w:div w:id="850221327">
      <w:bodyDiv w:val="1"/>
      <w:marLeft w:val="0"/>
      <w:marRight w:val="0"/>
      <w:marTop w:val="0"/>
      <w:marBottom w:val="0"/>
      <w:divBdr>
        <w:top w:val="none" w:sz="0" w:space="0" w:color="auto"/>
        <w:left w:val="none" w:sz="0" w:space="0" w:color="auto"/>
        <w:bottom w:val="none" w:sz="0" w:space="0" w:color="auto"/>
        <w:right w:val="none" w:sz="0" w:space="0" w:color="auto"/>
      </w:divBdr>
      <w:divsChild>
        <w:div w:id="1349792583">
          <w:marLeft w:val="0"/>
          <w:marRight w:val="0"/>
          <w:marTop w:val="0"/>
          <w:marBottom w:val="0"/>
          <w:divBdr>
            <w:top w:val="none" w:sz="0" w:space="0" w:color="auto"/>
            <w:left w:val="none" w:sz="0" w:space="0" w:color="auto"/>
            <w:bottom w:val="none" w:sz="0" w:space="0" w:color="auto"/>
            <w:right w:val="none" w:sz="0" w:space="0" w:color="auto"/>
          </w:divBdr>
        </w:div>
        <w:div w:id="1720324366">
          <w:marLeft w:val="0"/>
          <w:marRight w:val="0"/>
          <w:marTop w:val="0"/>
          <w:marBottom w:val="0"/>
          <w:divBdr>
            <w:top w:val="none" w:sz="0" w:space="0" w:color="auto"/>
            <w:left w:val="none" w:sz="0" w:space="0" w:color="auto"/>
            <w:bottom w:val="none" w:sz="0" w:space="0" w:color="auto"/>
            <w:right w:val="none" w:sz="0" w:space="0" w:color="auto"/>
          </w:divBdr>
        </w:div>
      </w:divsChild>
    </w:div>
    <w:div w:id="869488392">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997730283">
      <w:bodyDiv w:val="1"/>
      <w:marLeft w:val="0"/>
      <w:marRight w:val="0"/>
      <w:marTop w:val="0"/>
      <w:marBottom w:val="0"/>
      <w:divBdr>
        <w:top w:val="none" w:sz="0" w:space="0" w:color="auto"/>
        <w:left w:val="none" w:sz="0" w:space="0" w:color="auto"/>
        <w:bottom w:val="none" w:sz="0" w:space="0" w:color="auto"/>
        <w:right w:val="none" w:sz="0" w:space="0" w:color="auto"/>
      </w:divBdr>
    </w:div>
    <w:div w:id="1024743470">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102534341">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43294553">
      <w:bodyDiv w:val="1"/>
      <w:marLeft w:val="0"/>
      <w:marRight w:val="0"/>
      <w:marTop w:val="0"/>
      <w:marBottom w:val="0"/>
      <w:divBdr>
        <w:top w:val="none" w:sz="0" w:space="0" w:color="auto"/>
        <w:left w:val="none" w:sz="0" w:space="0" w:color="auto"/>
        <w:bottom w:val="none" w:sz="0" w:space="0" w:color="auto"/>
        <w:right w:val="none" w:sz="0" w:space="0" w:color="auto"/>
      </w:divBdr>
    </w:div>
    <w:div w:id="1307510188">
      <w:bodyDiv w:val="1"/>
      <w:marLeft w:val="0"/>
      <w:marRight w:val="0"/>
      <w:marTop w:val="0"/>
      <w:marBottom w:val="0"/>
      <w:divBdr>
        <w:top w:val="none" w:sz="0" w:space="0" w:color="auto"/>
        <w:left w:val="none" w:sz="0" w:space="0" w:color="auto"/>
        <w:bottom w:val="none" w:sz="0" w:space="0" w:color="auto"/>
        <w:right w:val="none" w:sz="0" w:space="0" w:color="auto"/>
      </w:divBdr>
    </w:div>
    <w:div w:id="1348212866">
      <w:bodyDiv w:val="1"/>
      <w:marLeft w:val="0"/>
      <w:marRight w:val="0"/>
      <w:marTop w:val="0"/>
      <w:marBottom w:val="0"/>
      <w:divBdr>
        <w:top w:val="none" w:sz="0" w:space="0" w:color="auto"/>
        <w:left w:val="none" w:sz="0" w:space="0" w:color="auto"/>
        <w:bottom w:val="none" w:sz="0" w:space="0" w:color="auto"/>
        <w:right w:val="none" w:sz="0" w:space="0" w:color="auto"/>
      </w:divBdr>
    </w:div>
    <w:div w:id="1349871971">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413039212">
      <w:bodyDiv w:val="1"/>
      <w:marLeft w:val="0"/>
      <w:marRight w:val="0"/>
      <w:marTop w:val="0"/>
      <w:marBottom w:val="0"/>
      <w:divBdr>
        <w:top w:val="none" w:sz="0" w:space="0" w:color="auto"/>
        <w:left w:val="none" w:sz="0" w:space="0" w:color="auto"/>
        <w:bottom w:val="none" w:sz="0" w:space="0" w:color="auto"/>
        <w:right w:val="none" w:sz="0" w:space="0" w:color="auto"/>
      </w:divBdr>
    </w:div>
    <w:div w:id="1506239836">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82394700">
      <w:bodyDiv w:val="1"/>
      <w:marLeft w:val="0"/>
      <w:marRight w:val="0"/>
      <w:marTop w:val="0"/>
      <w:marBottom w:val="0"/>
      <w:divBdr>
        <w:top w:val="none" w:sz="0" w:space="0" w:color="auto"/>
        <w:left w:val="none" w:sz="0" w:space="0" w:color="auto"/>
        <w:bottom w:val="none" w:sz="0" w:space="0" w:color="auto"/>
        <w:right w:val="none" w:sz="0" w:space="0" w:color="auto"/>
      </w:divBdr>
      <w:divsChild>
        <w:div w:id="1597710281">
          <w:marLeft w:val="0"/>
          <w:marRight w:val="0"/>
          <w:marTop w:val="0"/>
          <w:marBottom w:val="0"/>
          <w:divBdr>
            <w:top w:val="none" w:sz="0" w:space="0" w:color="auto"/>
            <w:left w:val="none" w:sz="0" w:space="0" w:color="auto"/>
            <w:bottom w:val="none" w:sz="0" w:space="0" w:color="auto"/>
            <w:right w:val="none" w:sz="0" w:space="0" w:color="auto"/>
          </w:divBdr>
        </w:div>
      </w:divsChild>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53618213">
      <w:bodyDiv w:val="1"/>
      <w:marLeft w:val="0"/>
      <w:marRight w:val="0"/>
      <w:marTop w:val="0"/>
      <w:marBottom w:val="0"/>
      <w:divBdr>
        <w:top w:val="none" w:sz="0" w:space="0" w:color="auto"/>
        <w:left w:val="none" w:sz="0" w:space="0" w:color="auto"/>
        <w:bottom w:val="none" w:sz="0" w:space="0" w:color="auto"/>
        <w:right w:val="none" w:sz="0" w:space="0" w:color="auto"/>
      </w:divBdr>
    </w:div>
    <w:div w:id="1770856904">
      <w:bodyDiv w:val="1"/>
      <w:marLeft w:val="0"/>
      <w:marRight w:val="0"/>
      <w:marTop w:val="0"/>
      <w:marBottom w:val="0"/>
      <w:divBdr>
        <w:top w:val="none" w:sz="0" w:space="0" w:color="auto"/>
        <w:left w:val="none" w:sz="0" w:space="0" w:color="auto"/>
        <w:bottom w:val="none" w:sz="0" w:space="0" w:color="auto"/>
        <w:right w:val="none" w:sz="0" w:space="0" w:color="auto"/>
      </w:divBdr>
      <w:divsChild>
        <w:div w:id="1168908943">
          <w:marLeft w:val="0"/>
          <w:marRight w:val="0"/>
          <w:marTop w:val="0"/>
          <w:marBottom w:val="0"/>
          <w:divBdr>
            <w:top w:val="none" w:sz="0" w:space="0" w:color="auto"/>
            <w:left w:val="none" w:sz="0" w:space="0" w:color="auto"/>
            <w:bottom w:val="none" w:sz="0" w:space="0" w:color="auto"/>
            <w:right w:val="none" w:sz="0" w:space="0" w:color="auto"/>
          </w:divBdr>
        </w:div>
        <w:div w:id="1963421472">
          <w:marLeft w:val="0"/>
          <w:marRight w:val="0"/>
          <w:marTop w:val="0"/>
          <w:marBottom w:val="0"/>
          <w:divBdr>
            <w:top w:val="none" w:sz="0" w:space="0" w:color="auto"/>
            <w:left w:val="none" w:sz="0" w:space="0" w:color="auto"/>
            <w:bottom w:val="none" w:sz="0" w:space="0" w:color="auto"/>
            <w:right w:val="none" w:sz="0" w:space="0" w:color="auto"/>
          </w:divBdr>
        </w:div>
      </w:divsChild>
    </w:div>
    <w:div w:id="1860972546">
      <w:bodyDiv w:val="1"/>
      <w:marLeft w:val="0"/>
      <w:marRight w:val="0"/>
      <w:marTop w:val="0"/>
      <w:marBottom w:val="0"/>
      <w:divBdr>
        <w:top w:val="none" w:sz="0" w:space="0" w:color="auto"/>
        <w:left w:val="none" w:sz="0" w:space="0" w:color="auto"/>
        <w:bottom w:val="none" w:sz="0" w:space="0" w:color="auto"/>
        <w:right w:val="none" w:sz="0" w:space="0" w:color="auto"/>
      </w:divBdr>
    </w:div>
    <w:div w:id="1881890783">
      <w:bodyDiv w:val="1"/>
      <w:marLeft w:val="0"/>
      <w:marRight w:val="0"/>
      <w:marTop w:val="0"/>
      <w:marBottom w:val="0"/>
      <w:divBdr>
        <w:top w:val="none" w:sz="0" w:space="0" w:color="auto"/>
        <w:left w:val="none" w:sz="0" w:space="0" w:color="auto"/>
        <w:bottom w:val="none" w:sz="0" w:space="0" w:color="auto"/>
        <w:right w:val="none" w:sz="0" w:space="0" w:color="auto"/>
      </w:divBdr>
    </w:div>
    <w:div w:id="1902716730">
      <w:bodyDiv w:val="1"/>
      <w:marLeft w:val="0"/>
      <w:marRight w:val="0"/>
      <w:marTop w:val="0"/>
      <w:marBottom w:val="0"/>
      <w:divBdr>
        <w:top w:val="none" w:sz="0" w:space="0" w:color="auto"/>
        <w:left w:val="none" w:sz="0" w:space="0" w:color="auto"/>
        <w:bottom w:val="none" w:sz="0" w:space="0" w:color="auto"/>
        <w:right w:val="none" w:sz="0" w:space="0" w:color="auto"/>
      </w:divBdr>
    </w:div>
    <w:div w:id="1903903713">
      <w:bodyDiv w:val="1"/>
      <w:marLeft w:val="0"/>
      <w:marRight w:val="0"/>
      <w:marTop w:val="0"/>
      <w:marBottom w:val="0"/>
      <w:divBdr>
        <w:top w:val="none" w:sz="0" w:space="0" w:color="auto"/>
        <w:left w:val="none" w:sz="0" w:space="0" w:color="auto"/>
        <w:bottom w:val="none" w:sz="0" w:space="0" w:color="auto"/>
        <w:right w:val="none" w:sz="0" w:space="0" w:color="auto"/>
      </w:divBdr>
    </w:div>
    <w:div w:id="1920599334">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1960721337">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customXml" Target="../customXml/item3.xml"/><Relationship Id="rId21" Type="http://schemas.openxmlformats.org/officeDocument/2006/relationships/image" Target="media/image11.pn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image" Target="media/image14.png"/><Relationship Id="rId32"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1" Type="http://schemas.openxmlformats.org/officeDocument/2006/relationships/image" Target="media/image1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644F7772661454EB2BFE2894766A401" ma:contentTypeVersion="16" ma:contentTypeDescription="Create a new document." ma:contentTypeScope="" ma:versionID="ba423fc7dadbb75f6c0c673383bb0c8d">
  <xsd:schema xmlns:xsd="http://www.w3.org/2001/XMLSchema" xmlns:xs="http://www.w3.org/2001/XMLSchema" xmlns:p="http://schemas.microsoft.com/office/2006/metadata/properties" xmlns:ns2="f83f78d0-ea74-419c-930c-d2014041d8c8" xmlns:ns3="a894a443-41ca-4674-a0ca-7f2187ec13d3" xmlns:ns4="2452458b-67d1-4758-83da-cd69c1b8e177" xmlns:ns5="b9264911-78fd-4e2b-b112-4b9151e0a1e5" targetNamespace="http://schemas.microsoft.com/office/2006/metadata/properties" ma:root="true" ma:fieldsID="07e3308f1d3c9340346f7ce972368c2e" ns2:_="" ns3:_="" ns4:_="" ns5:_="">
    <xsd:import namespace="f83f78d0-ea74-419c-930c-d2014041d8c8"/>
    <xsd:import namespace="a894a443-41ca-4674-a0ca-7f2187ec13d3"/>
    <xsd:import namespace="2452458b-67d1-4758-83da-cd69c1b8e177"/>
    <xsd:import namespace="b9264911-78fd-4e2b-b112-4b9151e0a1e5"/>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3:Delivery_x0020_Date" minOccurs="0"/>
                <xsd:element ref="ns3:SC" minOccurs="0"/>
                <xsd:element ref="ns4:SharedWithUsers" minOccurs="0"/>
                <xsd:element ref="ns4:SharedWithDetails" minOccurs="0"/>
                <xsd:element ref="ns5:MediaServiceMetadata" minOccurs="0"/>
                <xsd:element ref="ns5:MediaServiceFastMetadata" minOccurs="0"/>
                <xsd:element ref="ns5:MediaServiceAutoKeyPoints" minOccurs="0"/>
                <xsd:element ref="ns5:MediaServiceKeyPoints" minOccurs="0"/>
                <xsd:element ref="ns5:MediaServiceSearchProperties" minOccurs="0"/>
                <xsd:element ref="ns5:MediaServiceDateTaken" minOccurs="0"/>
                <xsd:element ref="ns5:MediaLengthInSeconds" minOccurs="0"/>
                <xsd:element ref="ns5: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3f78d0-ea74-419c-930c-d2014041d8c8" elementFormDefault="qualified">
    <xsd:import namespace="http://schemas.microsoft.com/office/2006/documentManagement/types"/>
    <xsd:import namespace="http://schemas.microsoft.com/office/infopath/2007/PartnerControls"/>
    <xsd:element name="Deliverable_x0020_Id" ma:index="8" nillable="true" ma:displayName="Deliverable Id" ma:description="It is required for deliveries" ma:internalName="Deliverable_x0020_Id">
      <xsd:simpleType>
        <xsd:restriction base="dms:Text">
          <xsd:maxLength value="255"/>
        </xsd:restriction>
      </xsd:simpleType>
    </xsd:element>
    <xsd:element name="Deliverable_x0020_Status" ma:index="9" nillable="true" ma:displayName="Deliverable Status" ma:description="Status of the deliverable version."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55"/>
        </xsd:restriction>
      </xsd:simpleType>
    </xsd:element>
    <xsd:element name="RfA" ma:index="11" nillable="true" ma:displayName="RfA" ma:internalName="Rf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94a443-41ca-4674-a0ca-7f2187ec13d3" elementFormDefault="qualified">
    <xsd:import namespace="http://schemas.microsoft.com/office/2006/documentManagement/types"/>
    <xsd:import namespace="http://schemas.microsoft.com/office/infopath/2007/PartnerControls"/>
    <xsd:element name="Delivery_x0020_Date" ma:index="12" nillable="true" ma:displayName="Delivery Date" ma:description="Only for Deliverables" ma:format="DateOnly" ma:internalName="Delivery_x0020_Date">
      <xsd:simpleType>
        <xsd:restriction base="dms:DateTime"/>
      </xsd:simpleType>
    </xsd:element>
    <xsd:element name="SC" ma:index="13" nillable="true" ma:displayName="SC" ma:internalName="SC">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52458b-67d1-4758-83da-cd69c1b8e17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9264911-78fd-4e2b-b112-4b9151e0a1e5"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C xmlns="a894a443-41ca-4674-a0ca-7f2187ec13d3">06</SC>
    <Deliverable_x0020_Version xmlns="f83f78d0-ea74-419c-930c-d2014041d8c8" xsi:nil="true"/>
    <Deliverable_x0020_Id xmlns="f83f78d0-ea74-419c-930c-d2014041d8c8">DLV-258-6-6-1-64</Deliverable_x0020_Id>
    <Delivery_x0020_Date xmlns="a894a443-41ca-4674-a0ca-7f2187ec13d3">2023-06-26T21:00:00+00:00</Delivery_x0020_Date>
    <RfA xmlns="f83f78d0-ea74-419c-930c-d2014041d8c8">258</RfA>
    <Deliverable_x0020_Status xmlns="f83f78d0-ea74-419c-930c-d2014041d8c8">Internal QR</Deliverable_x0020_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2.xml><?xml version="1.0" encoding="utf-8"?>
<ds:datastoreItem xmlns:ds="http://schemas.openxmlformats.org/officeDocument/2006/customXml" ds:itemID="{A8AB8297-E1EF-4CD6-8143-9466062827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3f78d0-ea74-419c-930c-d2014041d8c8"/>
    <ds:schemaRef ds:uri="a894a443-41ca-4674-a0ca-7f2187ec13d3"/>
    <ds:schemaRef ds:uri="2452458b-67d1-4758-83da-cd69c1b8e177"/>
    <ds:schemaRef ds:uri="b9264911-78fd-4e2b-b112-4b9151e0a1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34CF7E-14AB-43A2-B21F-0F8332BFD441}">
  <ds:schemaRefs>
    <ds:schemaRef ds:uri="http://schemas.microsoft.com/office/2006/metadata/properties"/>
    <ds:schemaRef ds:uri="http://schemas.microsoft.com/office/infopath/2007/PartnerControls"/>
    <ds:schemaRef ds:uri="a894a443-41ca-4674-a0ca-7f2187ec13d3"/>
    <ds:schemaRef ds:uri="f83f78d0-ea74-419c-930c-d2014041d8c8"/>
  </ds:schemaRefs>
</ds:datastoreItem>
</file>

<file path=customXml/itemProps4.xml><?xml version="1.0" encoding="utf-8"?>
<ds:datastoreItem xmlns:ds="http://schemas.openxmlformats.org/officeDocument/2006/customXml" ds:itemID="{76DB7EA7-EB80-40EF-831C-13118E269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IRF</Template>
  <TotalTime>10</TotalTime>
  <Pages>10</Pages>
  <Words>2858</Words>
  <Characters>16577</Characters>
  <Application>Microsoft Office Word</Application>
  <DocSecurity>0</DocSecurity>
  <Lines>534</Lines>
  <Paragraphs>347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19088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 TAXUD IT</dc:creator>
  <cp:keywords/>
  <cp:lastModifiedBy>RADU Nicolae-Adrian (TAXUD-EXT)</cp:lastModifiedBy>
  <cp:revision>3</cp:revision>
  <cp:lastPrinted>2014-03-21T01:31:00Z</cp:lastPrinted>
  <dcterms:created xsi:type="dcterms:W3CDTF">2023-12-06T15:15:00Z</dcterms:created>
  <dcterms:modified xsi:type="dcterms:W3CDTF">2023-12-06T15:15:00Z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0x0101005644F7772661454EB2BFE2894766A401</vt:lpwstr>
  </property>
  <property fmtid="{D5CDD505-2E9C-101B-9397-08002B2CF9AE}" pid="7" name="GrammarlyDocumentId">
    <vt:lpwstr>0fd60f7f02f9c8c4abe483e4732fbad9d3c52923dd68a76bf2abe5b9fc89a45d</vt:lpwstr>
  </property>
  <property fmtid="{D5CDD505-2E9C-101B-9397-08002B2CF9AE}" pid="8" name="MSIP_Label_6bd9ddd1-4d20-43f6-abfa-fc3c07406f94_Enabled">
    <vt:lpwstr>true</vt:lpwstr>
  </property>
  <property fmtid="{D5CDD505-2E9C-101B-9397-08002B2CF9AE}" pid="9" name="MSIP_Label_6bd9ddd1-4d20-43f6-abfa-fc3c07406f94_SetDate">
    <vt:lpwstr>2022-12-30T17:13:07Z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188f2aec-120e-4a53-aafc-6599ad27cae6</vt:lpwstr>
  </property>
  <property fmtid="{D5CDD505-2E9C-101B-9397-08002B2CF9AE}" pid="14" name="MSIP_Label_6bd9ddd1-4d20-43f6-abfa-fc3c07406f94_ContentBits">
    <vt:lpwstr>0</vt:lpwstr>
  </property>
  <property fmtid="{D5CDD505-2E9C-101B-9397-08002B2CF9AE}" pid="15" name="MediaServiceImageTags">
    <vt:lpwstr/>
  </property>
</Properties>
</file>